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429" w:rsidRPr="007F5429" w:rsidRDefault="007F5429" w:rsidP="007F5429">
      <w:pPr>
        <w:pStyle w:val="NormalWeb"/>
        <w:bidi/>
        <w:jc w:val="lowKashida"/>
        <w:rPr>
          <w:rFonts w:ascii="Tahoma" w:hAnsi="Tahoma" w:cs="B Nazanin"/>
          <w:rtl/>
        </w:rPr>
      </w:pPr>
      <w:r w:rsidRPr="007F5429">
        <w:rPr>
          <w:rFonts w:ascii="Tahoma" w:hAnsi="Tahoma" w:cs="B Nazanin"/>
          <w:rtl/>
        </w:rPr>
        <w:t>بسم الله الرحمن الرحیم</w:t>
      </w:r>
    </w:p>
    <w:p w:rsidR="007F5429" w:rsidRPr="007F5429" w:rsidRDefault="007F5429" w:rsidP="007F5429">
      <w:pPr>
        <w:pStyle w:val="NormalWeb"/>
        <w:bidi/>
        <w:jc w:val="lowKashida"/>
        <w:rPr>
          <w:rFonts w:ascii="Tahoma" w:hAnsi="Tahoma" w:cs="B Nazanin"/>
          <w:rtl/>
        </w:rPr>
      </w:pPr>
      <w:r w:rsidRPr="007F5429">
        <w:rPr>
          <w:rFonts w:ascii="Tahoma" w:hAnsi="Tahoma" w:cs="B Nazanin"/>
          <w:rtl/>
        </w:rPr>
        <w:t>رهبرم می گفت ((دانشگاه فرهنگیان یا به تعبیر قدیمی دانشگاه تربیت معلّم، دانشگاه است لکن با دانشگاه های معمولی فرق دارد، علاوه بر امتیازاتی که دانشگاه های دیگر دارند، امتیاز تربیت معلّم مخصوص این دانشگاه است، این شرایطی دارد. به این دانشگاه خیلی باید اهمیت داد.))</w:t>
      </w:r>
    </w:p>
    <w:p w:rsidR="007F5429" w:rsidRPr="007F5429" w:rsidRDefault="007F5429" w:rsidP="007F5429">
      <w:pPr>
        <w:pStyle w:val="NormalWeb"/>
        <w:bidi/>
        <w:jc w:val="lowKashida"/>
        <w:rPr>
          <w:rFonts w:ascii="Tahoma" w:hAnsi="Tahoma" w:cs="B Nazanin"/>
          <w:rtl/>
        </w:rPr>
      </w:pPr>
      <w:r w:rsidRPr="007F5429">
        <w:rPr>
          <w:rFonts w:ascii="Tahoma" w:hAnsi="Tahoma" w:cs="B Nazanin"/>
          <w:rtl/>
        </w:rPr>
        <w:t>اما...</w:t>
      </w:r>
    </w:p>
    <w:p w:rsidR="007F5429" w:rsidRPr="007F5429" w:rsidRDefault="007F5429" w:rsidP="007F5429">
      <w:pPr>
        <w:pStyle w:val="NormalWeb"/>
        <w:bidi/>
        <w:jc w:val="lowKashida"/>
        <w:rPr>
          <w:rFonts w:ascii="Tahoma" w:hAnsi="Tahoma" w:cs="B Nazanin"/>
          <w:rtl/>
        </w:rPr>
      </w:pPr>
      <w:r w:rsidRPr="007F5429">
        <w:rPr>
          <w:rFonts w:ascii="Tahoma" w:hAnsi="Tahoma" w:cs="B Nazanin"/>
          <w:rtl/>
        </w:rPr>
        <w:t>دوسال از تاسیس دانشگاه فرهنگیان گذشته است. دانشگاهی که با تغییر نام خود از تربیت معلّم به دانشگاه فرهنگیان قرار بود سروسامان جدیدی بگیرد و در مسیر پویایی قدم بگذارد. اما این تغییر نام برای جامعه بزرگ فرهنگیان ایران گران تمام شد. چرا که سبب شد اهمیّت رسالت تربیت معلّم با این تغییر فراموش شود.</w:t>
      </w:r>
    </w:p>
    <w:p w:rsidR="007F5429" w:rsidRPr="007F5429" w:rsidRDefault="007F5429" w:rsidP="007F5429">
      <w:pPr>
        <w:pStyle w:val="NormalWeb"/>
        <w:bidi/>
        <w:jc w:val="lowKashida"/>
        <w:rPr>
          <w:rFonts w:ascii="Tahoma" w:hAnsi="Tahoma" w:cs="B Nazanin"/>
          <w:rtl/>
        </w:rPr>
      </w:pPr>
      <w:r w:rsidRPr="007F5429">
        <w:rPr>
          <w:rFonts w:ascii="Tahoma" w:hAnsi="Tahoma" w:cs="B Nazanin"/>
          <w:rtl/>
        </w:rPr>
        <w:t xml:space="preserve">مجموعه ای که سال ها نقش پرورش معلّم را برای کشور عزیزمان بر عهده داشت و باعث دلگرمی خانواده هایی بود که فرزندان دلبند خود را برای امر آموزش در اختیار معلمان متعهد و مقید به ارزش های اسلامی و انقلابی می گذاشتند، با تغییر نام این روز ها </w:t>
      </w:r>
      <w:r w:rsidRPr="007F5429">
        <w:rPr>
          <w:rFonts w:ascii="Tahoma" w:hAnsi="Tahoma" w:cs="Tahoma"/>
          <w:rtl/>
        </w:rPr>
        <w:t> </w:t>
      </w:r>
      <w:r w:rsidRPr="007F5429">
        <w:rPr>
          <w:rFonts w:ascii="Tahoma" w:hAnsi="Tahoma" w:cs="B Nazanin"/>
          <w:rtl/>
        </w:rPr>
        <w:t>به جولان گاه افکار متضاد نظام آموزش و پرورش و دیدگاه های مخالف دانشگاه شدنش تبدیل شده است.</w:t>
      </w:r>
    </w:p>
    <w:p w:rsidR="007F5429" w:rsidRPr="007F5429" w:rsidRDefault="007F5429" w:rsidP="007F5429">
      <w:pPr>
        <w:pStyle w:val="NormalWeb"/>
        <w:bidi/>
        <w:jc w:val="lowKashida"/>
        <w:rPr>
          <w:rFonts w:ascii="Tahoma" w:hAnsi="Tahoma" w:cs="B Nazanin"/>
          <w:rtl/>
        </w:rPr>
      </w:pPr>
      <w:r w:rsidRPr="007F5429">
        <w:rPr>
          <w:rFonts w:ascii="Tahoma" w:hAnsi="Tahoma" w:cs="B Nazanin"/>
          <w:rtl/>
        </w:rPr>
        <w:t>سال 91 دانشگاه فرهنگیان شکل گرفت و به طور رسمی فعالیت خود را در نظام آموزشی کشور آغاز کرد تا شاید بتواند مردان و زنانی را تربیت کند که فرزندان عزیز ایران اسلامی را پرورش و آموزش دهند. جذب دانشجو از طریق آزمون سراسری باعث شد که سیل عظیمی از جوانان داری صلاحیت، مشتاق حضور در دانشگاه فرهنگیان باشند، تا بتوانند برای قرار گرفتن در جایگاه خطیر معلّمی آموزش های لازم را ببینند و راه بزرگان دین و علم را در پیش بگیرند. جوانانی که در عصر انفجار اطلاعات و تکنولوژی معلّمی را انتخاب کردند که بی شک چیزی جزء عشق و علاقه نمی توانست علت این انتخاب باشد. با ورود اولین گروه دانشجو ها در بهمن ماه سال 91 کار آموزش معلّم آغاز شد و یک چشم انداز ابتدائی 4 ساله برای دانشجو معلّم ها ترسیم شد تا بتوانیم شاهد اولین حضور نسل جدیدی از معلّمان در کلاس های درس باشیم. معلمانی که علاوه بر دانش علمی قرار است نسبت به نیاز های احساسی و عاطفی کودکان و نوجوانان امروزی آگاهی کامل داشته باشند و در حیطه ی روانشناسی نیز دغدغه های این سنین را به خوبی بدانند.</w:t>
      </w:r>
    </w:p>
    <w:p w:rsidR="007F5429" w:rsidRPr="007F5429" w:rsidRDefault="007F5429" w:rsidP="007F5429">
      <w:pPr>
        <w:pStyle w:val="NormalWeb"/>
        <w:bidi/>
        <w:jc w:val="lowKashida"/>
        <w:rPr>
          <w:rFonts w:ascii="Tahoma" w:hAnsi="Tahoma" w:cs="B Nazanin"/>
          <w:rtl/>
        </w:rPr>
      </w:pPr>
      <w:r w:rsidRPr="007F5429">
        <w:rPr>
          <w:rFonts w:ascii="Tahoma" w:hAnsi="Tahoma" w:cs="B Nazanin"/>
          <w:rtl/>
        </w:rPr>
        <w:t>هنوز چند ماهی از تولد این فرزند سیستم آموزش و پرورش نگذشته بود که مقارن گشت با انتخابات ریاست جمهوری در کشور، بعد از انتخابات و تنفیذ رئیس جمهور جدید و معرفی اعضاء هیئت دولت، برگ تازه ای در زندگی این فرزند رقم خورد. در حالی که همزمان با این تغییرات شاهد شور و نشاط جوانانی بودیم که با قبول شدن در این دانشگاه غایتی روشن و مشخص برای خود تصور می کردند. و جانانه در تلاش بودند مطالبی را بیاموزند که به توانند به بهترین شکل پاسخ گوی دانش آموزانی باشند که در آینده ی نه چندان دور در مدرسه انتظار آن ها را می کشیدند.</w:t>
      </w:r>
    </w:p>
    <w:p w:rsidR="007F5429" w:rsidRPr="007F5429" w:rsidRDefault="007F5429" w:rsidP="007F5429">
      <w:pPr>
        <w:pStyle w:val="NormalWeb"/>
        <w:bidi/>
        <w:jc w:val="lowKashida"/>
        <w:rPr>
          <w:rFonts w:ascii="Tahoma" w:hAnsi="Tahoma" w:cs="B Nazanin"/>
          <w:rtl/>
        </w:rPr>
      </w:pPr>
      <w:r w:rsidRPr="007F5429">
        <w:rPr>
          <w:rFonts w:ascii="Tahoma" w:hAnsi="Tahoma" w:cs="B Nazanin"/>
          <w:rtl/>
        </w:rPr>
        <w:t>پس از تعیین سرپرست جدید دانشگاه، دانشجویان ورودی 91 دانشگاه که من هم جزء کوچکی از آن ها هستم، تنها گروهی بودند که دو دیدگاه و عقیده ی متفاوت را نسبت به تربیت معلّم در مدیریت دانشگاه به عنوان دانشجو تجربه کردند و چشم امید به ثبات در دانشگاه بستند. چرا که یکی از شریط پرورش معلّم به حداقل رساندن نیاز ها و دغدغه های ذهنی آن است که این تغییر و تحول در آغازین روز های تحصیل دانشجومعلّم ها حاکی از شکل گیری دغدغه ای جدید بود.</w:t>
      </w:r>
    </w:p>
    <w:p w:rsidR="007F5429" w:rsidRPr="007F5429" w:rsidRDefault="007F5429" w:rsidP="007F5429">
      <w:pPr>
        <w:pStyle w:val="NormalWeb"/>
        <w:bidi/>
        <w:jc w:val="lowKashida"/>
        <w:rPr>
          <w:rFonts w:ascii="Tahoma" w:hAnsi="Tahoma" w:cs="B Nazanin"/>
          <w:rtl/>
        </w:rPr>
      </w:pPr>
      <w:r w:rsidRPr="007F5429">
        <w:rPr>
          <w:rFonts w:ascii="Tahoma" w:hAnsi="Tahoma" w:cs="B Nazanin"/>
          <w:rtl/>
        </w:rPr>
        <w:lastRenderedPageBreak/>
        <w:t>کادری توسط سرپرست جدید دانشگاه بسته شد که از لحاظ علمی دارای نمره ی قبولی هستند اما چقدر از نظر مدیریت توانستند به موفقیت برسند جای تامل دارد. چرا که ما دانشجویان در طول این دوسال به عینه شاهد تغییر نظر و دیدگاه در دانشگاه گشته ایم، تفاوت بین دیدگاه یک کادر معلّم و دیدگاه</w:t>
      </w:r>
      <w:r w:rsidRPr="007F5429">
        <w:rPr>
          <w:rFonts w:ascii="Tahoma" w:hAnsi="Tahoma" w:cs="Tahoma"/>
          <w:rtl/>
        </w:rPr>
        <w:t> </w:t>
      </w:r>
      <w:r w:rsidRPr="007F5429">
        <w:rPr>
          <w:rFonts w:ascii="Tahoma" w:hAnsi="Tahoma" w:cs="B Nazanin"/>
          <w:rtl/>
        </w:rPr>
        <w:t xml:space="preserve"> یک کادر صرفا پژوهشگر. و تنها افرادی هستیم که از نزدیک شرایط را لمس کرده و متحمل فشار تفاوت دیدگاه ها گردیده ایم. هر ماهه شاهد تصمیم گیری های جدیدی توسط کادر مدیریت دانشگاه بوده ایم که سبب گشته از اشتیاق دانشجویان روز به روز نسبت به قرار گرفتن در جایگاه معلّمی کاسته شود و با جرات خواهم گفت که احساس بی انگیزگی و بی تفاوتی جایگزین آن شده است. دانشجویانی که بهترین دوران زندگی یعنی جوانی خود را صرف آموزش حرفه و هنری کرده اند که گویی چندان اهمیتی برای مسئولین دانشگاه ندارد.</w:t>
      </w:r>
    </w:p>
    <w:p w:rsidR="007F5429" w:rsidRPr="007F5429" w:rsidRDefault="007F5429" w:rsidP="007F5429">
      <w:pPr>
        <w:pStyle w:val="NormalWeb"/>
        <w:bidi/>
        <w:jc w:val="lowKashida"/>
        <w:rPr>
          <w:rFonts w:ascii="Tahoma" w:hAnsi="Tahoma" w:cs="B Nazanin"/>
          <w:rtl/>
        </w:rPr>
      </w:pPr>
      <w:r w:rsidRPr="007F5429">
        <w:rPr>
          <w:rFonts w:ascii="Tahoma" w:hAnsi="Tahoma" w:cs="B Nazanin"/>
          <w:rtl/>
        </w:rPr>
        <w:t>کلاس های درس که قرار بود دانشجو معلمان را به شمع سوزانی مبدل کند که پروانه های تازه سر از پیله برآورده را به دور خود جمع کند، تبدیل به یک گذران وقت یکنواخت گشته است و فضای خوابگاهی که می توانست شاهد تشکیل حلقه های علمی و تربیتی بین دانشجو ها شود، رنگ گوشه گیری و صحبت پیرامون دغدغه های مالی و رفاهی را به خود گرفته است.</w:t>
      </w:r>
    </w:p>
    <w:p w:rsidR="007F5429" w:rsidRPr="007F5429" w:rsidRDefault="007F5429" w:rsidP="007F5429">
      <w:pPr>
        <w:pStyle w:val="NormalWeb"/>
        <w:bidi/>
        <w:jc w:val="lowKashida"/>
        <w:rPr>
          <w:rFonts w:ascii="Tahoma" w:hAnsi="Tahoma" w:cs="B Nazanin"/>
          <w:rtl/>
        </w:rPr>
      </w:pPr>
      <w:r w:rsidRPr="007F5429">
        <w:rPr>
          <w:rFonts w:ascii="Tahoma" w:hAnsi="Tahoma" w:cs="B Nazanin"/>
          <w:rtl/>
        </w:rPr>
        <w:t>اما در روز های سپری شده دغدغه ی جدیدی برای ما دانشجومعلّم ها شکل گرفت و آن هم بیان لغو تعهد خدمت بود که بیان این موضوع در روز های نزدیک به امتحانات دانشجویان، همراه گشت با سکوت ابتدائی وزارت و سرپرست دانشگاه و شعله ور شدن جوش و خروش درونی درمیان دانشجویانی که خود را برای نتیجه آماده می کردند. مساله ای که بیان ناآگاهانه و بدون تامل آن از سوی یکی از اعضاء دولت بار دیگر دانشگاه فرهنگیان را مرکز توجه رسانه ها و مطبوعات قرار داد.</w:t>
      </w:r>
    </w:p>
    <w:p w:rsidR="007F5429" w:rsidRPr="007F5429" w:rsidRDefault="007F5429" w:rsidP="007F5429">
      <w:pPr>
        <w:pStyle w:val="NormalWeb"/>
        <w:bidi/>
        <w:jc w:val="lowKashida"/>
        <w:rPr>
          <w:rFonts w:ascii="Tahoma" w:hAnsi="Tahoma" w:cs="B Nazanin"/>
          <w:rtl/>
        </w:rPr>
      </w:pPr>
      <w:r w:rsidRPr="007F5429">
        <w:rPr>
          <w:rFonts w:ascii="Tahoma" w:hAnsi="Tahoma" w:cs="Tahoma"/>
          <w:rtl/>
        </w:rPr>
        <w:t> </w:t>
      </w:r>
      <w:r w:rsidRPr="007F5429">
        <w:rPr>
          <w:rFonts w:ascii="Tahoma" w:hAnsi="Tahoma" w:cs="B Nazanin"/>
          <w:rtl/>
        </w:rPr>
        <w:t>این روز ها هم صحبت از جلسه ای مهم است که قرار است در آن رای اعتماد یا عدم رای اعتماد سرپرست دانشگاه فرهنگیان توسط شورای عالی انقلاب فرهنگی مشخص شود. جلسه ای که بار ها با خواست وزارت آموزش و پرورش به تعویق افتاده است، شاید برای صرف زمان برای جبران و شاید هم برای همسو کردن دیدگاه های مخالف با خود.</w:t>
      </w:r>
    </w:p>
    <w:p w:rsidR="007F5429" w:rsidRPr="007F5429" w:rsidRDefault="007F5429" w:rsidP="007F5429">
      <w:pPr>
        <w:pStyle w:val="NormalWeb"/>
        <w:bidi/>
        <w:jc w:val="lowKashida"/>
        <w:rPr>
          <w:rFonts w:ascii="Tahoma" w:hAnsi="Tahoma" w:cs="B Nazanin"/>
          <w:rtl/>
        </w:rPr>
      </w:pPr>
      <w:r w:rsidRPr="007F5429">
        <w:rPr>
          <w:rFonts w:ascii="Tahoma" w:hAnsi="Tahoma" w:cs="B Nazanin"/>
          <w:rtl/>
        </w:rPr>
        <w:t>ما دانشجویان دانشگاه فرهنگیان چشم به در هایی بسته ایم که قرار است در پشت آن تصمیم جدی گرفته شود که این تصمیم گره خورده است به تربیت نسل های آینده سرزمینمان و زندگی و سرنوشت شغلی و تحصیلی جوانانی که روزی با علاقمندی و سفارش بزرگان دین و الگو هایی هم چون باهنر و رجائی در این مسیر قدم گذاشته اند، تصمیمی که مشخص خواهد کرد آیا چشم انداز ایران اسلامی که بخشی از آن تربیت نیروی متخصص و انقلابی برای نظام آموزشی است حائز اهمیت است و یا...</w:t>
      </w:r>
    </w:p>
    <w:p w:rsidR="007F5429" w:rsidRPr="007F5429" w:rsidRDefault="007F5429" w:rsidP="007F5429">
      <w:pPr>
        <w:pStyle w:val="NormalWeb"/>
        <w:bidi/>
        <w:jc w:val="lowKashida"/>
        <w:rPr>
          <w:rFonts w:ascii="Tahoma" w:hAnsi="Tahoma" w:cs="B Nazanin"/>
          <w:rtl/>
        </w:rPr>
      </w:pPr>
      <w:r w:rsidRPr="007F5429">
        <w:rPr>
          <w:rFonts w:ascii="Tahoma" w:hAnsi="Tahoma" w:cs="B Nazanin"/>
          <w:rtl/>
        </w:rPr>
        <w:t>به امید تحقق سخنان رهبر معظم انقلاب پیرامون دانشگاه فرهنگیان</w:t>
      </w:r>
    </w:p>
    <w:p w:rsidR="007F5429" w:rsidRPr="007F5429" w:rsidRDefault="007F5429" w:rsidP="007F5429">
      <w:pPr>
        <w:pStyle w:val="NormalWeb"/>
        <w:bidi/>
        <w:jc w:val="lowKashida"/>
        <w:rPr>
          <w:rFonts w:ascii="Tahoma" w:hAnsi="Tahoma" w:cs="B Nazanin"/>
          <w:rtl/>
        </w:rPr>
      </w:pPr>
      <w:r w:rsidRPr="007F5429">
        <w:rPr>
          <w:rFonts w:ascii="Tahoma" w:hAnsi="Tahoma" w:cs="Tahoma"/>
          <w:rtl/>
        </w:rPr>
        <w:t> </w:t>
      </w:r>
      <w:r w:rsidRPr="007F5429">
        <w:rPr>
          <w:rFonts w:ascii="Tahoma" w:hAnsi="Tahoma" w:cs="B Nazanin"/>
          <w:rtl/>
        </w:rPr>
        <w:t>بهرام زینتی دانشجوی دانشگاه فرهنگیان</w:t>
      </w:r>
    </w:p>
    <w:p w:rsidR="006B6E7F" w:rsidRDefault="006B6E7F" w:rsidP="007F5429">
      <w:pPr>
        <w:bidi/>
      </w:pPr>
    </w:p>
    <w:sectPr w:rsidR="006B6E7F" w:rsidSect="006B6E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7F5429"/>
    <w:rsid w:val="00156B82"/>
    <w:rsid w:val="0033772C"/>
    <w:rsid w:val="00347E25"/>
    <w:rsid w:val="006B6E7F"/>
    <w:rsid w:val="007F5429"/>
    <w:rsid w:val="00D67CA3"/>
    <w:rsid w:val="00EF0CF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E7F"/>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542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1187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761</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DarkOS</Company>
  <LinksUpToDate>false</LinksUpToDate>
  <CharactersWithSpaces>5089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DarkUser</dc:creator>
  <cp:lastModifiedBy>beheshti</cp:lastModifiedBy>
  <cp:revision>2</cp:revision>
  <cp:lastPrinted>2015-02-09T08:57:00Z</cp:lastPrinted>
  <dcterms:created xsi:type="dcterms:W3CDTF">2015-02-17T06:22:00Z</dcterms:created>
  <dcterms:modified xsi:type="dcterms:W3CDTF">2015-02-17T06:22:00Z</dcterms:modified>
</cp:coreProperties>
</file>