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2BA" w:rsidRPr="001522BA" w:rsidRDefault="001522BA" w:rsidP="001522BA">
      <w:pPr>
        <w:bidi/>
        <w:jc w:val="center"/>
        <w:rPr>
          <w:b/>
          <w:bCs/>
          <w:sz w:val="32"/>
          <w:szCs w:val="32"/>
          <w:rtl/>
          <w:lang w:bidi="fa-IR"/>
        </w:rPr>
      </w:pPr>
    </w:p>
    <w:p w:rsidR="001522BA" w:rsidRPr="001522BA" w:rsidRDefault="001522BA" w:rsidP="001522BA">
      <w:pPr>
        <w:bidi/>
        <w:jc w:val="center"/>
        <w:rPr>
          <w:b/>
          <w:bCs/>
          <w:sz w:val="32"/>
          <w:szCs w:val="32"/>
          <w:rtl/>
          <w:lang w:bidi="fa-IR"/>
        </w:rPr>
      </w:pPr>
      <w:r w:rsidRPr="001522BA">
        <w:rPr>
          <w:rFonts w:hint="cs"/>
          <w:b/>
          <w:bCs/>
          <w:sz w:val="32"/>
          <w:szCs w:val="32"/>
          <w:rtl/>
          <w:lang w:bidi="fa-IR"/>
        </w:rPr>
        <w:t>آزمایشگاه فیزیک 1</w:t>
      </w:r>
    </w:p>
    <w:p w:rsidR="001522BA" w:rsidRPr="001522BA" w:rsidRDefault="004B4A22" w:rsidP="004B4A22">
      <w:pPr>
        <w:tabs>
          <w:tab w:val="left" w:pos="1817"/>
        </w:tabs>
        <w:bidi/>
        <w:rPr>
          <w:b/>
          <w:bCs/>
          <w:sz w:val="32"/>
          <w:szCs w:val="32"/>
          <w:rtl/>
          <w:lang w:bidi="fa-IR"/>
        </w:rPr>
      </w:pPr>
      <w:r>
        <w:rPr>
          <w:b/>
          <w:bCs/>
          <w:sz w:val="32"/>
          <w:szCs w:val="32"/>
          <w:rtl/>
          <w:lang w:bidi="fa-IR"/>
        </w:rPr>
        <w:tab/>
      </w:r>
      <w:bookmarkStart w:id="0" w:name="_GoBack"/>
      <w:bookmarkEnd w:id="0"/>
    </w:p>
    <w:p w:rsidR="001522BA" w:rsidRPr="001522BA" w:rsidRDefault="00385068" w:rsidP="001522BA">
      <w:pPr>
        <w:bidi/>
        <w:jc w:val="center"/>
        <w:rPr>
          <w:b/>
          <w:bCs/>
          <w:sz w:val="32"/>
          <w:szCs w:val="32"/>
          <w:rtl/>
          <w:lang w:bidi="fa-IR"/>
        </w:rPr>
      </w:pPr>
      <w:r>
        <w:rPr>
          <w:rFonts w:hint="cs"/>
          <w:b/>
          <w:bCs/>
          <w:sz w:val="32"/>
          <w:szCs w:val="32"/>
          <w:rtl/>
          <w:lang w:bidi="fa-IR"/>
        </w:rPr>
        <w:t xml:space="preserve">فاطمه </w:t>
      </w:r>
      <w:r w:rsidR="001522BA" w:rsidRPr="001522BA">
        <w:rPr>
          <w:rFonts w:hint="cs"/>
          <w:b/>
          <w:bCs/>
          <w:sz w:val="32"/>
          <w:szCs w:val="32"/>
          <w:rtl/>
          <w:lang w:bidi="fa-IR"/>
        </w:rPr>
        <w:t>بوربور</w:t>
      </w:r>
    </w:p>
    <w:p w:rsidR="001522BA" w:rsidRPr="001522BA" w:rsidRDefault="001522BA" w:rsidP="001522BA">
      <w:pPr>
        <w:bidi/>
        <w:jc w:val="center"/>
        <w:rPr>
          <w:b/>
          <w:bCs/>
          <w:sz w:val="32"/>
          <w:szCs w:val="32"/>
          <w:rtl/>
          <w:lang w:bidi="fa-IR"/>
        </w:rPr>
      </w:pPr>
    </w:p>
    <w:p w:rsidR="001522BA" w:rsidRPr="001522BA" w:rsidRDefault="001522BA" w:rsidP="001522BA">
      <w:pPr>
        <w:bidi/>
        <w:jc w:val="center"/>
        <w:rPr>
          <w:b/>
          <w:bCs/>
          <w:sz w:val="32"/>
          <w:szCs w:val="32"/>
          <w:rtl/>
          <w:lang w:bidi="fa-IR"/>
        </w:rPr>
      </w:pPr>
      <w:r w:rsidRPr="001522BA">
        <w:rPr>
          <w:rFonts w:hint="cs"/>
          <w:b/>
          <w:bCs/>
          <w:sz w:val="32"/>
          <w:szCs w:val="32"/>
          <w:rtl/>
          <w:lang w:bidi="fa-IR"/>
        </w:rPr>
        <w:t>گروه</w:t>
      </w:r>
      <w:r w:rsidR="00385068">
        <w:rPr>
          <w:rFonts w:hint="cs"/>
          <w:b/>
          <w:bCs/>
          <w:sz w:val="32"/>
          <w:szCs w:val="32"/>
          <w:rtl/>
          <w:lang w:bidi="fa-IR"/>
        </w:rPr>
        <w:t xml:space="preserve"> فیزیک</w:t>
      </w:r>
    </w:p>
    <w:p w:rsidR="001522BA" w:rsidRDefault="00385068" w:rsidP="00385068">
      <w:pPr>
        <w:bidi/>
        <w:jc w:val="center"/>
        <w:rPr>
          <w:rtl/>
          <w:lang w:bidi="fa-IR"/>
        </w:rPr>
      </w:pPr>
      <w:r>
        <w:rPr>
          <w:rFonts w:hint="cs"/>
          <w:b/>
          <w:bCs/>
          <w:sz w:val="32"/>
          <w:szCs w:val="32"/>
          <w:rtl/>
          <w:lang w:bidi="fa-IR"/>
        </w:rPr>
        <w:t>دانشگاه فرهنگیان</w:t>
      </w:r>
      <w:r w:rsidR="001522BA">
        <w:rPr>
          <w:rtl/>
          <w:lang w:bidi="fa-IR"/>
        </w:rPr>
        <w:br w:type="page"/>
      </w:r>
    </w:p>
    <w:p w:rsidR="001522BA" w:rsidRDefault="007C29A1" w:rsidP="001522BA">
      <w:pPr>
        <w:bidi/>
        <w:rPr>
          <w:b/>
          <w:bCs/>
          <w:rtl/>
          <w:lang w:bidi="fa-IR"/>
        </w:rPr>
      </w:pPr>
      <w:r>
        <w:rPr>
          <w:rFonts w:hint="cs"/>
          <w:b/>
          <w:bCs/>
          <w:rtl/>
          <w:lang w:bidi="fa-IR"/>
        </w:rPr>
        <w:lastRenderedPageBreak/>
        <w:t>آزمایش</w:t>
      </w:r>
      <w:r w:rsidR="000D7264">
        <w:rPr>
          <w:rFonts w:hint="cs"/>
          <w:b/>
          <w:bCs/>
          <w:rtl/>
          <w:lang w:bidi="fa-IR"/>
        </w:rPr>
        <w:t xml:space="preserve"> شماره</w:t>
      </w:r>
      <w:r>
        <w:rPr>
          <w:rFonts w:hint="cs"/>
          <w:b/>
          <w:bCs/>
          <w:rtl/>
          <w:lang w:bidi="fa-IR"/>
        </w:rPr>
        <w:t xml:space="preserve"> 1</w:t>
      </w:r>
    </w:p>
    <w:p w:rsidR="007C29A1" w:rsidRDefault="007C29A1" w:rsidP="007C29A1">
      <w:pPr>
        <w:bidi/>
        <w:jc w:val="center"/>
        <w:rPr>
          <w:b/>
          <w:bCs/>
          <w:rtl/>
          <w:lang w:bidi="fa-IR"/>
        </w:rPr>
      </w:pPr>
      <w:r>
        <w:rPr>
          <w:rFonts w:hint="cs"/>
          <w:b/>
          <w:bCs/>
          <w:rtl/>
          <w:lang w:bidi="fa-IR"/>
        </w:rPr>
        <w:t>اندازه گیری (قسمت اول)</w:t>
      </w:r>
    </w:p>
    <w:p w:rsidR="007C29A1" w:rsidRDefault="007C29A1" w:rsidP="007C29A1">
      <w:pPr>
        <w:bidi/>
        <w:rPr>
          <w:b/>
          <w:bCs/>
          <w:rtl/>
          <w:lang w:bidi="fa-IR"/>
        </w:rPr>
      </w:pPr>
      <w:r>
        <w:rPr>
          <w:rFonts w:hint="cs"/>
          <w:b/>
          <w:bCs/>
          <w:rtl/>
          <w:lang w:bidi="fa-IR"/>
        </w:rPr>
        <w:t>هدف آزمایش: آشنایی با وسایل اندازه گیری طول و زمان</w:t>
      </w:r>
    </w:p>
    <w:p w:rsidR="007C29A1" w:rsidRDefault="007C29A1" w:rsidP="007C29A1">
      <w:pPr>
        <w:bidi/>
        <w:rPr>
          <w:rtl/>
          <w:lang w:bidi="fa-IR"/>
        </w:rPr>
      </w:pPr>
      <w:r>
        <w:rPr>
          <w:rFonts w:hint="cs"/>
          <w:rtl/>
          <w:lang w:bidi="fa-IR"/>
        </w:rPr>
        <w:t xml:space="preserve">طول و زمان و جرم از کمیت های اصلی در دستگاه بین المللی یکاها </w:t>
      </w:r>
      <w:r>
        <w:rPr>
          <w:lang w:bidi="fa-IR"/>
        </w:rPr>
        <w:t>(S.I.)</w:t>
      </w:r>
      <w:r>
        <w:rPr>
          <w:rFonts w:hint="cs"/>
          <w:rtl/>
          <w:lang w:bidi="fa-IR"/>
        </w:rPr>
        <w:t xml:space="preserve"> هستند. برای اندازه گیری این کمیت ها از وسایلی که مطابق با استانداردهای بین المللی ساخته شده اند، استفاده می کنیم. در دستگاه </w:t>
      </w:r>
      <w:r>
        <w:rPr>
          <w:lang w:bidi="fa-IR"/>
        </w:rPr>
        <w:t>S.I.</w:t>
      </w:r>
      <w:r>
        <w:rPr>
          <w:rFonts w:hint="cs"/>
          <w:rtl/>
          <w:lang w:bidi="fa-IR"/>
        </w:rPr>
        <w:t xml:space="preserve"> طول با واحد متر، جرم با واحد کیلوگرم و زمان با واحد </w:t>
      </w:r>
      <w:r w:rsidR="00EE3893">
        <w:rPr>
          <w:rFonts w:hint="cs"/>
          <w:rtl/>
          <w:lang w:bidi="fa-IR"/>
        </w:rPr>
        <w:t>ثانیه سنجیده می شوند.</w:t>
      </w:r>
    </w:p>
    <w:p w:rsidR="00EE3893" w:rsidRDefault="00EE3893" w:rsidP="00EE3893">
      <w:pPr>
        <w:bidi/>
        <w:rPr>
          <w:b/>
          <w:bCs/>
          <w:rtl/>
          <w:lang w:bidi="fa-IR"/>
        </w:rPr>
      </w:pPr>
      <w:r>
        <w:rPr>
          <w:rFonts w:hint="cs"/>
          <w:b/>
          <w:bCs/>
          <w:rtl/>
          <w:lang w:bidi="fa-IR"/>
        </w:rPr>
        <w:t>وسایل آزمایش:</w:t>
      </w:r>
    </w:p>
    <w:p w:rsidR="00EE3893" w:rsidRDefault="00EE3893" w:rsidP="00EE3893">
      <w:pPr>
        <w:bidi/>
        <w:rPr>
          <w:rtl/>
          <w:lang w:bidi="fa-IR"/>
        </w:rPr>
      </w:pPr>
      <w:r>
        <w:rPr>
          <w:rFonts w:hint="cs"/>
          <w:rtl/>
          <w:lang w:bidi="fa-IR"/>
        </w:rPr>
        <w:t>خط کش که برحسب میلیمتر مدرج شده است. کولیس ورنیه با دقت های مختلف، ریزسنج، زمان سنج ها، گلوله فلزی، استوانه توخالی، سیم با قطرهای مختلف، نخ و گیره و پایه برای ساختن آونگ ساده.</w:t>
      </w:r>
    </w:p>
    <w:p w:rsidR="000F13F2" w:rsidRDefault="000F13F2" w:rsidP="000F13F2">
      <w:pPr>
        <w:bidi/>
        <w:rPr>
          <w:b/>
          <w:bCs/>
          <w:rtl/>
          <w:lang w:bidi="fa-IR"/>
        </w:rPr>
      </w:pPr>
      <w:r>
        <w:rPr>
          <w:rFonts w:hint="cs"/>
          <w:b/>
          <w:bCs/>
          <w:rtl/>
          <w:lang w:bidi="fa-IR"/>
        </w:rPr>
        <w:t>روش کار</w:t>
      </w:r>
    </w:p>
    <w:p w:rsidR="000F13F2" w:rsidRDefault="000F13F2" w:rsidP="00BC45FD">
      <w:pPr>
        <w:pStyle w:val="ListParagraph"/>
        <w:numPr>
          <w:ilvl w:val="0"/>
          <w:numId w:val="2"/>
        </w:numPr>
        <w:tabs>
          <w:tab w:val="right" w:pos="424"/>
        </w:tabs>
        <w:bidi/>
        <w:ind w:left="-1" w:firstLine="0"/>
        <w:rPr>
          <w:lang w:bidi="fa-IR"/>
        </w:rPr>
      </w:pPr>
      <w:r>
        <w:rPr>
          <w:rFonts w:hint="cs"/>
          <w:rtl/>
          <w:lang w:bidi="fa-IR"/>
        </w:rPr>
        <w:t>به وسیله خط کش میلیمتری ابعاد را اندازه بگیرید و مساحت رویه میز را محاسبه کنید.</w:t>
      </w:r>
    </w:p>
    <w:p w:rsidR="000F13F2" w:rsidRDefault="000F13F2" w:rsidP="00BC45FD">
      <w:pPr>
        <w:pStyle w:val="ListParagraph"/>
        <w:numPr>
          <w:ilvl w:val="0"/>
          <w:numId w:val="2"/>
        </w:numPr>
        <w:tabs>
          <w:tab w:val="right" w:pos="424"/>
        </w:tabs>
        <w:bidi/>
        <w:ind w:left="-1" w:firstLine="0"/>
        <w:rPr>
          <w:lang w:bidi="fa-IR"/>
        </w:rPr>
      </w:pPr>
      <w:r>
        <w:rPr>
          <w:rFonts w:hint="cs"/>
          <w:rtl/>
          <w:lang w:bidi="fa-IR"/>
        </w:rPr>
        <w:t>دقت کولیس-ورنیه ای که در اختیارتان است، چقدر است؟</w:t>
      </w:r>
    </w:p>
    <w:p w:rsidR="000F13F2" w:rsidRDefault="000F13F2" w:rsidP="00BC45FD">
      <w:pPr>
        <w:pStyle w:val="ListParagraph"/>
        <w:numPr>
          <w:ilvl w:val="0"/>
          <w:numId w:val="2"/>
        </w:numPr>
        <w:tabs>
          <w:tab w:val="right" w:pos="424"/>
        </w:tabs>
        <w:bidi/>
        <w:ind w:left="-1" w:firstLine="0"/>
        <w:rPr>
          <w:lang w:bidi="fa-IR"/>
        </w:rPr>
      </w:pPr>
      <w:r>
        <w:rPr>
          <w:rFonts w:hint="cs"/>
          <w:rtl/>
          <w:lang w:bidi="fa-IR"/>
        </w:rPr>
        <w:lastRenderedPageBreak/>
        <w:t>قطر یک گلوله فلزی را سه بار به وسیله کولیس اندازه گرفته، از نتایج حاصل میانگین بگیرید و با استفاده از آن حجم گلوله را بدست آورید. خطای مطلق ماکزیمم، خطای نسبی و درصد خطا را محاسبه کنید.</w:t>
      </w:r>
    </w:p>
    <w:p w:rsidR="000F13F2" w:rsidRDefault="000F13F2" w:rsidP="00BC45FD">
      <w:pPr>
        <w:pStyle w:val="ListParagraph"/>
        <w:numPr>
          <w:ilvl w:val="0"/>
          <w:numId w:val="2"/>
        </w:numPr>
        <w:tabs>
          <w:tab w:val="right" w:pos="424"/>
        </w:tabs>
        <w:bidi/>
        <w:ind w:left="-1" w:firstLine="0"/>
        <w:rPr>
          <w:lang w:bidi="fa-IR"/>
        </w:rPr>
      </w:pPr>
      <w:r>
        <w:rPr>
          <w:rFonts w:hint="cs"/>
          <w:rtl/>
          <w:lang w:bidi="fa-IR"/>
        </w:rPr>
        <w:t>به کمک کولیس، قطر داخلی، قطر خارجی و ارتفاع استوانه توخالی را اندازه بگیرید.</w:t>
      </w:r>
    </w:p>
    <w:p w:rsidR="000F13F2" w:rsidRDefault="000F13F2" w:rsidP="00FA587E">
      <w:pPr>
        <w:pStyle w:val="ListParagraph"/>
        <w:numPr>
          <w:ilvl w:val="0"/>
          <w:numId w:val="2"/>
        </w:numPr>
        <w:tabs>
          <w:tab w:val="right" w:pos="424"/>
        </w:tabs>
        <w:bidi/>
        <w:ind w:left="-1" w:firstLine="0"/>
        <w:rPr>
          <w:lang w:bidi="fa-IR"/>
        </w:rPr>
      </w:pPr>
      <w:r>
        <w:rPr>
          <w:rFonts w:hint="cs"/>
          <w:rtl/>
          <w:lang w:bidi="fa-IR"/>
        </w:rPr>
        <w:t xml:space="preserve">با ریز سنج </w:t>
      </w:r>
      <w:r w:rsidR="00FA587E">
        <w:rPr>
          <w:rFonts w:hint="cs"/>
          <w:rtl/>
          <w:lang w:bidi="fa-IR"/>
        </w:rPr>
        <w:t>با</w:t>
      </w:r>
      <w:r>
        <w:rPr>
          <w:rFonts w:hint="cs"/>
          <w:rtl/>
          <w:lang w:bidi="fa-IR"/>
        </w:rPr>
        <w:t xml:space="preserve"> چه دقتی طول را می توان اندازه گرفت؟</w:t>
      </w:r>
    </w:p>
    <w:p w:rsidR="000F13F2" w:rsidRDefault="000F13F2" w:rsidP="00BC45FD">
      <w:pPr>
        <w:pStyle w:val="ListParagraph"/>
        <w:numPr>
          <w:ilvl w:val="0"/>
          <w:numId w:val="2"/>
        </w:numPr>
        <w:tabs>
          <w:tab w:val="right" w:pos="424"/>
        </w:tabs>
        <w:bidi/>
        <w:ind w:left="-1" w:firstLine="0"/>
        <w:rPr>
          <w:lang w:bidi="fa-IR"/>
        </w:rPr>
      </w:pPr>
      <w:r>
        <w:rPr>
          <w:rFonts w:hint="cs"/>
          <w:rtl/>
          <w:lang w:bidi="fa-IR"/>
        </w:rPr>
        <w:t>قطر سیم هایی را که در اختیارتان قرار داده شده به کمک ریز سنج بدست آورید.</w:t>
      </w:r>
    </w:p>
    <w:p w:rsidR="000F13F2" w:rsidRDefault="000F13F2" w:rsidP="00BC45FD">
      <w:pPr>
        <w:pStyle w:val="ListParagraph"/>
        <w:numPr>
          <w:ilvl w:val="0"/>
          <w:numId w:val="2"/>
        </w:numPr>
        <w:tabs>
          <w:tab w:val="right" w:pos="424"/>
        </w:tabs>
        <w:bidi/>
        <w:ind w:left="-1" w:firstLine="0"/>
        <w:rPr>
          <w:lang w:bidi="fa-IR"/>
        </w:rPr>
      </w:pPr>
      <w:r>
        <w:rPr>
          <w:rFonts w:hint="cs"/>
          <w:rtl/>
          <w:lang w:bidi="fa-IR"/>
        </w:rPr>
        <w:t>ضخامت یک ورقه کاغذ چقدر است؟</w:t>
      </w:r>
    </w:p>
    <w:p w:rsidR="000F13F2" w:rsidRDefault="000F13F2" w:rsidP="00BC45FD">
      <w:pPr>
        <w:pStyle w:val="ListParagraph"/>
        <w:numPr>
          <w:ilvl w:val="0"/>
          <w:numId w:val="2"/>
        </w:numPr>
        <w:tabs>
          <w:tab w:val="right" w:pos="424"/>
        </w:tabs>
        <w:bidi/>
        <w:ind w:left="-1" w:firstLine="0"/>
        <w:rPr>
          <w:lang w:bidi="fa-IR"/>
        </w:rPr>
      </w:pPr>
      <w:r>
        <w:rPr>
          <w:rFonts w:hint="cs"/>
          <w:rtl/>
          <w:lang w:bidi="fa-IR"/>
        </w:rPr>
        <w:t>اندازه گیری به وسیله ریز سنج دقیق تر است یا به کمک کولیس؟ چرا؟</w:t>
      </w:r>
    </w:p>
    <w:p w:rsidR="000F13F2" w:rsidRDefault="000F13F2" w:rsidP="00BC45FD">
      <w:pPr>
        <w:pStyle w:val="ListParagraph"/>
        <w:numPr>
          <w:ilvl w:val="0"/>
          <w:numId w:val="2"/>
        </w:numPr>
        <w:tabs>
          <w:tab w:val="right" w:pos="424"/>
        </w:tabs>
        <w:bidi/>
        <w:ind w:left="-1" w:firstLine="0"/>
        <w:rPr>
          <w:lang w:bidi="fa-IR"/>
        </w:rPr>
      </w:pPr>
      <w:r>
        <w:rPr>
          <w:rFonts w:hint="cs"/>
          <w:rtl/>
          <w:lang w:bidi="fa-IR"/>
        </w:rPr>
        <w:t>گلوله ای فلزی را به وسیله نخ و قلاب از پایه ای بیاویز</w:t>
      </w:r>
      <w:r w:rsidR="00E56E04">
        <w:rPr>
          <w:rFonts w:hint="cs"/>
          <w:rtl/>
          <w:lang w:bidi="fa-IR"/>
        </w:rPr>
        <w:t>ید و یک آونگ ساده بسازید. زمان 25 نوسان کامل آونگ را اندازه بگیرید و از آنجا زمان یک نوسان را بدست آورید.</w:t>
      </w:r>
    </w:p>
    <w:p w:rsidR="00E56E04" w:rsidRDefault="00E56E04" w:rsidP="00BC45FD">
      <w:pPr>
        <w:pStyle w:val="ListParagraph"/>
        <w:numPr>
          <w:ilvl w:val="0"/>
          <w:numId w:val="2"/>
        </w:numPr>
        <w:tabs>
          <w:tab w:val="right" w:pos="424"/>
        </w:tabs>
        <w:bidi/>
        <w:ind w:left="-1" w:firstLine="0"/>
        <w:rPr>
          <w:lang w:bidi="fa-IR"/>
        </w:rPr>
      </w:pPr>
      <w:r>
        <w:rPr>
          <w:rFonts w:hint="cs"/>
          <w:rtl/>
          <w:lang w:bidi="fa-IR"/>
        </w:rPr>
        <w:t>خطای مطلق در اندازه گیری دوره تناوب آونگ با توجه به دقت زمان سنجی که به کار می برید، چقدر است؟</w:t>
      </w:r>
    </w:p>
    <w:p w:rsidR="00E56E04" w:rsidRDefault="00E56E04" w:rsidP="00BC45FD">
      <w:pPr>
        <w:pStyle w:val="ListParagraph"/>
        <w:numPr>
          <w:ilvl w:val="0"/>
          <w:numId w:val="2"/>
        </w:numPr>
        <w:tabs>
          <w:tab w:val="right" w:pos="424"/>
        </w:tabs>
        <w:bidi/>
        <w:ind w:left="-1" w:firstLine="0"/>
        <w:rPr>
          <w:lang w:bidi="fa-IR"/>
        </w:rPr>
      </w:pPr>
      <w:r>
        <w:rPr>
          <w:rFonts w:hint="cs"/>
          <w:rtl/>
          <w:lang w:bidi="fa-IR"/>
        </w:rPr>
        <w:t>خطای نسبی را برای دو کمیت (زمان 25 نوسان) و (زمان یک نوسان) محاسبه کنید.</w:t>
      </w:r>
    </w:p>
    <w:p w:rsidR="00BC45FD" w:rsidRDefault="00BC45FD">
      <w:pPr>
        <w:rPr>
          <w:rtl/>
          <w:lang w:bidi="fa-IR"/>
        </w:rPr>
      </w:pPr>
      <w:r>
        <w:rPr>
          <w:rtl/>
          <w:lang w:bidi="fa-IR"/>
        </w:rPr>
        <w:br w:type="page"/>
      </w:r>
    </w:p>
    <w:p w:rsidR="00BC45FD" w:rsidRDefault="00BC45FD" w:rsidP="00BC45FD">
      <w:pPr>
        <w:bidi/>
        <w:rPr>
          <w:b/>
          <w:bCs/>
          <w:rtl/>
          <w:lang w:bidi="fa-IR"/>
        </w:rPr>
      </w:pPr>
      <w:r>
        <w:rPr>
          <w:rFonts w:hint="cs"/>
          <w:b/>
          <w:bCs/>
          <w:rtl/>
          <w:lang w:bidi="fa-IR"/>
        </w:rPr>
        <w:lastRenderedPageBreak/>
        <w:t>آزمایش</w:t>
      </w:r>
      <w:r w:rsidR="000D7264">
        <w:rPr>
          <w:rFonts w:hint="cs"/>
          <w:b/>
          <w:bCs/>
          <w:rtl/>
          <w:lang w:bidi="fa-IR"/>
        </w:rPr>
        <w:t xml:space="preserve"> شماره</w:t>
      </w:r>
      <w:r>
        <w:rPr>
          <w:rFonts w:hint="cs"/>
          <w:b/>
          <w:bCs/>
          <w:rtl/>
          <w:lang w:bidi="fa-IR"/>
        </w:rPr>
        <w:t xml:space="preserve"> 2</w:t>
      </w:r>
    </w:p>
    <w:p w:rsidR="00BC45FD" w:rsidRDefault="00BC45FD" w:rsidP="00BC45FD">
      <w:pPr>
        <w:bidi/>
        <w:jc w:val="center"/>
        <w:rPr>
          <w:b/>
          <w:bCs/>
          <w:rtl/>
          <w:lang w:bidi="fa-IR"/>
        </w:rPr>
      </w:pPr>
      <w:r>
        <w:rPr>
          <w:rFonts w:hint="cs"/>
          <w:b/>
          <w:bCs/>
          <w:rtl/>
          <w:lang w:bidi="fa-IR"/>
        </w:rPr>
        <w:t>اندازه گیری (قسمت دوم)</w:t>
      </w:r>
    </w:p>
    <w:p w:rsidR="00BC45FD" w:rsidRDefault="00BC45FD" w:rsidP="00BC45FD">
      <w:pPr>
        <w:bidi/>
        <w:rPr>
          <w:b/>
          <w:bCs/>
          <w:rtl/>
          <w:lang w:bidi="fa-IR"/>
        </w:rPr>
      </w:pPr>
      <w:r>
        <w:rPr>
          <w:rFonts w:hint="cs"/>
          <w:b/>
          <w:bCs/>
          <w:rtl/>
          <w:lang w:bidi="fa-IR"/>
        </w:rPr>
        <w:t>هدف آزمایش: اندازه گیری جرم- وزن- حجم- جرم حجمی جامدات و مایعات</w:t>
      </w:r>
    </w:p>
    <w:p w:rsidR="00BC45FD" w:rsidRPr="00BC45FD" w:rsidRDefault="00BC45FD" w:rsidP="00BC45FD">
      <w:pPr>
        <w:bidi/>
        <w:rPr>
          <w:b/>
          <w:bCs/>
          <w:rtl/>
          <w:lang w:bidi="fa-IR"/>
        </w:rPr>
      </w:pPr>
      <w:r w:rsidRPr="00BC45FD">
        <w:rPr>
          <w:rFonts w:hint="cs"/>
          <w:b/>
          <w:bCs/>
          <w:rtl/>
          <w:lang w:bidi="fa-IR"/>
        </w:rPr>
        <w:t>وسایل آزمایش:</w:t>
      </w:r>
    </w:p>
    <w:p w:rsidR="00BC45FD" w:rsidRDefault="00BC45FD" w:rsidP="00BC45FD">
      <w:pPr>
        <w:bidi/>
        <w:rPr>
          <w:rtl/>
          <w:lang w:bidi="fa-IR"/>
        </w:rPr>
      </w:pPr>
      <w:r>
        <w:rPr>
          <w:rFonts w:hint="cs"/>
          <w:rtl/>
          <w:lang w:bidi="fa-IR"/>
        </w:rPr>
        <w:t>ترازو- نیرو سنج- جعبه وزنه استوانه مدرج- کولیس- گلیسیرین- اجسام جامد با شکل هندسی و غیر هندسی.</w:t>
      </w:r>
    </w:p>
    <w:p w:rsidR="00BC45FD" w:rsidRDefault="00BC45FD" w:rsidP="00BC45FD">
      <w:pPr>
        <w:bidi/>
        <w:rPr>
          <w:b/>
          <w:bCs/>
          <w:rtl/>
          <w:lang w:bidi="fa-IR"/>
        </w:rPr>
      </w:pPr>
      <w:r>
        <w:rPr>
          <w:rFonts w:hint="cs"/>
          <w:b/>
          <w:bCs/>
          <w:rtl/>
          <w:lang w:bidi="fa-IR"/>
        </w:rPr>
        <w:t>روش آزمایش:</w:t>
      </w:r>
    </w:p>
    <w:p w:rsidR="00BC45FD" w:rsidRDefault="00BC45FD" w:rsidP="00BC45FD">
      <w:pPr>
        <w:bidi/>
        <w:rPr>
          <w:rtl/>
          <w:lang w:bidi="fa-IR"/>
        </w:rPr>
      </w:pPr>
      <w:r>
        <w:rPr>
          <w:rFonts w:hint="cs"/>
          <w:rtl/>
          <w:lang w:bidi="fa-IR"/>
        </w:rPr>
        <w:t>الف- اندازه گیری جرم: جرم اجسامی را که در اختیارتان قرار می گیرد را به وسیله ترازو تعیین کنید. دقت اندازه گیری ترازویی که به کار می برید چقدر است؟</w:t>
      </w:r>
    </w:p>
    <w:p w:rsidR="00BC45FD" w:rsidRDefault="00BC45FD" w:rsidP="00BC45FD">
      <w:pPr>
        <w:bidi/>
        <w:rPr>
          <w:rtl/>
          <w:lang w:bidi="fa-IR"/>
        </w:rPr>
      </w:pPr>
      <w:r>
        <w:rPr>
          <w:rFonts w:hint="cs"/>
          <w:rtl/>
          <w:lang w:bidi="fa-IR"/>
        </w:rPr>
        <w:t>ب- اندازه گیری وزن: وزن اجسامی که جرم آنها را اندازه گیری کردید به وسیله نیروسنج اندازه بگیرید.</w:t>
      </w:r>
    </w:p>
    <w:p w:rsidR="00BC45FD" w:rsidRDefault="00BC45FD" w:rsidP="00BC45FD">
      <w:pPr>
        <w:bidi/>
        <w:rPr>
          <w:rtl/>
          <w:lang w:bidi="fa-IR"/>
        </w:rPr>
      </w:pPr>
      <w:r>
        <w:rPr>
          <w:rFonts w:hint="cs"/>
          <w:rtl/>
          <w:lang w:bidi="fa-IR"/>
        </w:rPr>
        <w:t>ج- اندازه گیری حجم:</w:t>
      </w:r>
    </w:p>
    <w:p w:rsidR="00BC45FD" w:rsidRDefault="00BC45FD" w:rsidP="00BC45FD">
      <w:pPr>
        <w:bidi/>
        <w:rPr>
          <w:rtl/>
          <w:lang w:bidi="fa-IR"/>
        </w:rPr>
      </w:pPr>
      <w:r>
        <w:rPr>
          <w:rFonts w:hint="cs"/>
          <w:rtl/>
          <w:lang w:bidi="fa-IR"/>
        </w:rPr>
        <w:t>- قطر یک گلوله فلزی را به کمک کولیس اندازه گرفته و حجم آن را محاسبه کنید.</w:t>
      </w:r>
    </w:p>
    <w:p w:rsidR="00BC45FD" w:rsidRDefault="00BC45FD" w:rsidP="00BC45FD">
      <w:pPr>
        <w:bidi/>
        <w:rPr>
          <w:rtl/>
          <w:lang w:bidi="fa-IR"/>
        </w:rPr>
      </w:pPr>
      <w:r>
        <w:rPr>
          <w:rFonts w:hint="cs"/>
          <w:rtl/>
          <w:lang w:bidi="fa-IR"/>
        </w:rPr>
        <w:t>- ابعاد یک معکب مستطیل چوبی را اندازه گرفته، حجم آن را محاسبه کنید.</w:t>
      </w:r>
    </w:p>
    <w:p w:rsidR="00BC45FD" w:rsidRDefault="00BC45FD" w:rsidP="00BC45FD">
      <w:pPr>
        <w:bidi/>
        <w:rPr>
          <w:rtl/>
          <w:lang w:bidi="fa-IR"/>
        </w:rPr>
      </w:pPr>
      <w:r>
        <w:rPr>
          <w:rFonts w:hint="cs"/>
          <w:rtl/>
          <w:lang w:bidi="fa-IR"/>
        </w:rPr>
        <w:lastRenderedPageBreak/>
        <w:t>- حجم اجسامی که دارای شکل هندسی نیستند را به روش غوطه ور کردن در مایعی که حلال جسم مزبور نباشد و به کمک استوانه مدرج تعیین نمایید.</w:t>
      </w:r>
    </w:p>
    <w:p w:rsidR="00BC45FD" w:rsidRDefault="00BC45FD" w:rsidP="00BC45FD">
      <w:pPr>
        <w:bidi/>
        <w:rPr>
          <w:rtl/>
          <w:lang w:bidi="fa-IR"/>
        </w:rPr>
      </w:pPr>
      <w:r>
        <w:rPr>
          <w:rFonts w:hint="cs"/>
          <w:rtl/>
          <w:lang w:bidi="fa-IR"/>
        </w:rPr>
        <w:t>(اندازه گیری جرم حجمی اجسام)</w:t>
      </w:r>
    </w:p>
    <w:p w:rsidR="00BC45FD" w:rsidRDefault="00BC45FD" w:rsidP="00BC45FD">
      <w:pPr>
        <w:bidi/>
        <w:rPr>
          <w:rtl/>
          <w:lang w:bidi="fa-IR"/>
        </w:rPr>
      </w:pPr>
      <w:r>
        <w:rPr>
          <w:rFonts w:hint="cs"/>
          <w:rtl/>
          <w:lang w:bidi="fa-IR"/>
        </w:rPr>
        <w:t xml:space="preserve">جرم حجمی اجسام جامدی را که قبلاً جرم و حجم آنها را اندازه گیری کرده اید از رابطه </w:t>
      </w:r>
      <w:r w:rsidR="0017684F" w:rsidRPr="0017684F">
        <w:rPr>
          <w:position w:val="-30"/>
          <w:lang w:bidi="fa-IR"/>
        </w:rPr>
        <w:object w:dxaOrig="85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9.75pt" o:ole="">
            <v:imagedata r:id="rId8" o:title=""/>
          </v:shape>
          <o:OLEObject Type="Embed" ProgID="Equation.DSMT4" ShapeID="_x0000_i1025" DrawAspect="Content" ObjectID="_1486623228" r:id="rId9"/>
        </w:object>
      </w:r>
      <w:r w:rsidR="001F3218">
        <w:rPr>
          <w:rFonts w:hint="cs"/>
          <w:rtl/>
          <w:lang w:bidi="fa-IR"/>
        </w:rPr>
        <w:t>بدست آورید.</w:t>
      </w:r>
    </w:p>
    <w:p w:rsidR="001F3218" w:rsidRDefault="001F3218" w:rsidP="001F3218">
      <w:pPr>
        <w:bidi/>
        <w:rPr>
          <w:rtl/>
          <w:lang w:bidi="fa-IR"/>
        </w:rPr>
      </w:pPr>
      <w:r>
        <w:rPr>
          <w:rFonts w:hint="cs"/>
          <w:rtl/>
          <w:lang w:bidi="fa-IR"/>
        </w:rPr>
        <w:t>هـ - تعیین جرم حجمی مایعات</w:t>
      </w:r>
    </w:p>
    <w:p w:rsidR="001F3218" w:rsidRDefault="001F3218" w:rsidP="00FA587E">
      <w:pPr>
        <w:bidi/>
        <w:rPr>
          <w:rtl/>
          <w:lang w:bidi="fa-IR"/>
        </w:rPr>
      </w:pPr>
      <w:r>
        <w:rPr>
          <w:rFonts w:hint="cs"/>
          <w:rtl/>
          <w:lang w:bidi="fa-IR"/>
        </w:rPr>
        <w:t xml:space="preserve">جرم مقداری گلیسیرین را با ترازو و حجم آن را به وسیله استوانه مدرج اندازه گرفته و جرم حجمی گلیسیرین را بدست آورید. با توجه به دقت وسایل اندازه گیری خطای </w:t>
      </w:r>
      <w:r w:rsidR="00FA587E">
        <w:rPr>
          <w:rFonts w:hint="cs"/>
          <w:rtl/>
          <w:lang w:bidi="fa-IR"/>
        </w:rPr>
        <w:t>هرکمیت</w:t>
      </w:r>
      <w:r>
        <w:rPr>
          <w:rFonts w:hint="cs"/>
          <w:rtl/>
          <w:lang w:bidi="fa-IR"/>
        </w:rPr>
        <w:t xml:space="preserve"> را محاسبه کنید.</w:t>
      </w:r>
    </w:p>
    <w:p w:rsidR="001F3218" w:rsidRDefault="001F3218" w:rsidP="001F3218">
      <w:pPr>
        <w:bidi/>
        <w:rPr>
          <w:rtl/>
          <w:lang w:bidi="fa-IR"/>
        </w:rPr>
      </w:pPr>
    </w:p>
    <w:p w:rsidR="00772654" w:rsidRDefault="00772654">
      <w:pPr>
        <w:rPr>
          <w:b/>
          <w:bCs/>
          <w:rtl/>
          <w:lang w:bidi="fa-IR"/>
        </w:rPr>
      </w:pPr>
      <w:r>
        <w:rPr>
          <w:b/>
          <w:bCs/>
          <w:rtl/>
          <w:lang w:bidi="fa-IR"/>
        </w:rPr>
        <w:br w:type="page"/>
      </w:r>
    </w:p>
    <w:p w:rsidR="001F3218" w:rsidRDefault="001F3218" w:rsidP="001F3218">
      <w:pPr>
        <w:bidi/>
        <w:rPr>
          <w:b/>
          <w:bCs/>
          <w:rtl/>
          <w:lang w:bidi="fa-IR"/>
        </w:rPr>
      </w:pPr>
      <w:r>
        <w:rPr>
          <w:rFonts w:hint="cs"/>
          <w:b/>
          <w:bCs/>
          <w:rtl/>
          <w:lang w:bidi="fa-IR"/>
        </w:rPr>
        <w:lastRenderedPageBreak/>
        <w:t>آزمایش شماره 3</w:t>
      </w:r>
    </w:p>
    <w:p w:rsidR="001F3218" w:rsidRDefault="001F3218" w:rsidP="00287DE4">
      <w:pPr>
        <w:bidi/>
        <w:jc w:val="center"/>
        <w:rPr>
          <w:b/>
          <w:bCs/>
          <w:rtl/>
          <w:lang w:bidi="fa-IR"/>
        </w:rPr>
      </w:pPr>
      <w:r>
        <w:rPr>
          <w:rFonts w:hint="cs"/>
          <w:b/>
          <w:bCs/>
          <w:rtl/>
          <w:lang w:bidi="fa-IR"/>
        </w:rPr>
        <w:t>اصطکاک</w:t>
      </w:r>
    </w:p>
    <w:p w:rsidR="001F3218" w:rsidRDefault="001F3218" w:rsidP="001F3218">
      <w:pPr>
        <w:bidi/>
        <w:rPr>
          <w:b/>
          <w:bCs/>
          <w:rtl/>
          <w:lang w:bidi="fa-IR"/>
        </w:rPr>
      </w:pPr>
      <w:r>
        <w:rPr>
          <w:rFonts w:hint="cs"/>
          <w:b/>
          <w:bCs/>
          <w:rtl/>
          <w:lang w:bidi="fa-IR"/>
        </w:rPr>
        <w:t>هدف آزمایش:</w:t>
      </w:r>
    </w:p>
    <w:p w:rsidR="001F3218" w:rsidRDefault="001F3218" w:rsidP="00287DE4">
      <w:pPr>
        <w:bidi/>
        <w:jc w:val="center"/>
        <w:rPr>
          <w:b/>
          <w:bCs/>
          <w:rtl/>
          <w:lang w:bidi="fa-IR"/>
        </w:rPr>
      </w:pPr>
      <w:r>
        <w:rPr>
          <w:rFonts w:hint="cs"/>
          <w:b/>
          <w:bCs/>
          <w:rtl/>
          <w:lang w:bidi="fa-IR"/>
        </w:rPr>
        <w:t>1- اندازه گیری نیروی اصطکاک و تعیین ضریب اصطکاک ایستایی و جنبشی.</w:t>
      </w:r>
    </w:p>
    <w:p w:rsidR="001F3218" w:rsidRDefault="001F3218" w:rsidP="00504289">
      <w:pPr>
        <w:bidi/>
        <w:jc w:val="center"/>
        <w:rPr>
          <w:b/>
          <w:bCs/>
          <w:rtl/>
          <w:lang w:bidi="fa-IR"/>
        </w:rPr>
      </w:pPr>
      <w:r>
        <w:rPr>
          <w:rFonts w:hint="cs"/>
          <w:b/>
          <w:bCs/>
          <w:rtl/>
          <w:lang w:bidi="fa-IR"/>
        </w:rPr>
        <w:t>2- تحقیق بستگی نیروی اصطکاک به عکس العمل عمودی سطح.</w:t>
      </w:r>
    </w:p>
    <w:p w:rsidR="001F3218" w:rsidRDefault="001F3218" w:rsidP="00504289">
      <w:pPr>
        <w:bidi/>
        <w:jc w:val="center"/>
        <w:rPr>
          <w:b/>
          <w:bCs/>
          <w:rtl/>
          <w:lang w:bidi="fa-IR"/>
        </w:rPr>
      </w:pPr>
      <w:r>
        <w:rPr>
          <w:rFonts w:hint="cs"/>
          <w:b/>
          <w:bCs/>
          <w:rtl/>
          <w:lang w:bidi="fa-IR"/>
        </w:rPr>
        <w:t>3- تحقیق مستقل بودن نیروی اصطکاک و اندازه سطح تماس.</w:t>
      </w:r>
    </w:p>
    <w:p w:rsidR="001F3218" w:rsidRDefault="001F3218" w:rsidP="001F3218">
      <w:pPr>
        <w:bidi/>
        <w:rPr>
          <w:b/>
          <w:bCs/>
          <w:rtl/>
          <w:lang w:bidi="fa-IR"/>
        </w:rPr>
      </w:pPr>
    </w:p>
    <w:p w:rsidR="001F3218" w:rsidRDefault="001F3218" w:rsidP="001F3218">
      <w:pPr>
        <w:bidi/>
        <w:rPr>
          <w:b/>
          <w:bCs/>
          <w:rtl/>
          <w:lang w:bidi="fa-IR"/>
        </w:rPr>
      </w:pPr>
      <w:r>
        <w:rPr>
          <w:rFonts w:hint="cs"/>
          <w:b/>
          <w:bCs/>
          <w:rtl/>
          <w:lang w:bidi="fa-IR"/>
        </w:rPr>
        <w:t>زمینه تئوری:</w:t>
      </w:r>
    </w:p>
    <w:p w:rsidR="001F3218" w:rsidRDefault="001F3218" w:rsidP="001F3218">
      <w:pPr>
        <w:bidi/>
        <w:rPr>
          <w:rtl/>
          <w:lang w:bidi="fa-IR"/>
        </w:rPr>
      </w:pPr>
      <w:r>
        <w:rPr>
          <w:rFonts w:hint="cs"/>
          <w:rtl/>
          <w:lang w:bidi="fa-IR"/>
        </w:rPr>
        <w:t>در نظر بگیرید قطعه چوبی روی سطحی افقی با یک نیروسنج مطابق شکل (1) کشیده می شود. آزمایش نشان می دهد که تا وقتی که نیروی کشش از مقدار معینی کمتر باشد، قطعه چوب را نمی توان به حرکت واداشت، ولی وقتی نیروی کشش از این مقدار تجاوز کند، قطعه چوب ناگهان شروع به حرکت می کند و بسته به شرایط آزمایش حرکت آن یکنواخت یا شتابدار است.</w:t>
      </w:r>
    </w:p>
    <w:p w:rsidR="001F3218" w:rsidRDefault="001F3218" w:rsidP="00510E14">
      <w:pPr>
        <w:bidi/>
        <w:rPr>
          <w:rtl/>
          <w:lang w:bidi="fa-IR"/>
        </w:rPr>
      </w:pPr>
      <w:r>
        <w:rPr>
          <w:rFonts w:hint="cs"/>
          <w:rtl/>
          <w:lang w:bidi="fa-IR"/>
        </w:rPr>
        <w:t>تا هنگامی که قطعه چوب شروع به حرکت نکرده یا حرکت آن یکنواخت است، در حقیقت نیروی کشش با نیروی اصطکاک خنثی می شود.</w:t>
      </w:r>
    </w:p>
    <w:p w:rsidR="001F3218" w:rsidRDefault="001F3218" w:rsidP="00504289">
      <w:pPr>
        <w:bidi/>
        <w:rPr>
          <w:rtl/>
          <w:lang w:bidi="fa-IR"/>
        </w:rPr>
      </w:pPr>
      <w:r>
        <w:rPr>
          <w:rFonts w:hint="cs"/>
          <w:rtl/>
          <w:lang w:bidi="fa-IR"/>
        </w:rPr>
        <w:lastRenderedPageBreak/>
        <w:t>نیروی اصطکاک نیرویی است که در سطح تماس دو جسم به وجود می آید و باعث کندی حرکت نسبی آنها می شود. این نیرو در امتداد سطح تماس به اجسام وارد می شود و در خلاف جهت سرعت نسبی حرکت آنها است.</w:t>
      </w:r>
    </w:p>
    <w:p w:rsidR="001F3218" w:rsidRDefault="001F3218" w:rsidP="00504289">
      <w:pPr>
        <w:bidi/>
        <w:rPr>
          <w:rtl/>
          <w:lang w:bidi="fa-IR"/>
        </w:rPr>
      </w:pPr>
      <w:r>
        <w:rPr>
          <w:rFonts w:hint="cs"/>
          <w:rtl/>
          <w:lang w:bidi="fa-IR"/>
        </w:rPr>
        <w:t>نیروی اصطکاک ایستایی بین دو جسم از مقدار صفر تا مقدار ماکزیممی که به آن نیروی اصطکاک ایستایی حدی می گویند، تغییر می کند. نیروی اصطکاک در ضمن حرکت نسبی دو جسم نیر وجود دارد و به آن نیروی اصطکاک لغزشی (یا نیروی اصطکاک جنبشی) می گویند.</w:t>
      </w:r>
    </w:p>
    <w:p w:rsidR="001F3218" w:rsidRDefault="001F3218" w:rsidP="00504289">
      <w:pPr>
        <w:bidi/>
        <w:rPr>
          <w:rtl/>
          <w:lang w:bidi="fa-IR"/>
        </w:rPr>
      </w:pPr>
      <w:r>
        <w:rPr>
          <w:rFonts w:hint="cs"/>
          <w:rtl/>
          <w:lang w:bidi="fa-IR"/>
        </w:rPr>
        <w:t>نیروی اصطکاک به اندازه سطح تماس بستگی ندارد، اما به کیفیت و نوع سطوح و تا اندازه ای به سرعت نسبی دو جسم بستگی دارد.</w:t>
      </w:r>
    </w:p>
    <w:p w:rsidR="000D7264" w:rsidRDefault="000D7264" w:rsidP="000D7264">
      <w:pPr>
        <w:bidi/>
        <w:rPr>
          <w:rtl/>
          <w:lang w:bidi="fa-IR"/>
        </w:rPr>
      </w:pPr>
      <w:r>
        <w:rPr>
          <w:noProof/>
          <w:rtl/>
        </w:rPr>
        <w:drawing>
          <wp:inline distT="0" distB="0" distL="0" distR="0">
            <wp:extent cx="5039995" cy="1658017"/>
            <wp:effectExtent l="0" t="0" r="8255" b="0"/>
            <wp:docPr id="1" name="Picture 1" descr="C:\Documents and Settings\Negaresh 3\Desktop\7165\New Folder\SKMBT_C5501309162108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Documents and Settings\Negaresh 3\Desktop\7165\New Folder\SKMBT_C55013091621080_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1658017"/>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1)</w:t>
      </w:r>
    </w:p>
    <w:p w:rsidR="001F3218" w:rsidRDefault="00772654" w:rsidP="00510E14">
      <w:pPr>
        <w:bidi/>
        <w:rPr>
          <w:rtl/>
          <w:lang w:bidi="fa-IR"/>
        </w:rPr>
      </w:pPr>
      <w:r>
        <w:rPr>
          <w:rFonts w:hint="cs"/>
          <w:rtl/>
          <w:lang w:bidi="fa-IR"/>
        </w:rPr>
        <w:t xml:space="preserve">نیروی اصطکاک ایستایی </w:t>
      </w:r>
      <w:r w:rsidR="00504289">
        <w:rPr>
          <w:rFonts w:hint="cs"/>
          <w:rtl/>
          <w:lang w:bidi="fa-IR"/>
        </w:rPr>
        <w:t>حدی</w:t>
      </w:r>
      <w:r>
        <w:rPr>
          <w:rFonts w:hint="cs"/>
          <w:rtl/>
          <w:lang w:bidi="fa-IR"/>
        </w:rPr>
        <w:t xml:space="preserve"> و نیروی اصطکاک لغزشی</w:t>
      </w:r>
      <w:r w:rsidR="00504289">
        <w:rPr>
          <w:rFonts w:hint="cs"/>
          <w:rtl/>
          <w:lang w:bidi="fa-IR"/>
        </w:rPr>
        <w:t xml:space="preserve"> با</w:t>
      </w:r>
      <w:r>
        <w:rPr>
          <w:rFonts w:hint="cs"/>
          <w:rtl/>
          <w:lang w:bidi="fa-IR"/>
        </w:rPr>
        <w:t xml:space="preserve"> نیروی عکس العمل عمودی سطح یعنی نیرویی که دو جسم را به یکدیگر می فشرد، متناسب است. یعنی:</w:t>
      </w:r>
    </w:p>
    <w:p w:rsidR="00772654" w:rsidRDefault="0017684F" w:rsidP="00772654">
      <w:pPr>
        <w:rPr>
          <w:lang w:bidi="fa-IR"/>
        </w:rPr>
      </w:pPr>
      <w:r w:rsidRPr="0017684F">
        <w:rPr>
          <w:position w:val="-14"/>
          <w:lang w:bidi="fa-IR"/>
        </w:rPr>
        <w:object w:dxaOrig="5179" w:dyaOrig="440">
          <v:shape id="_x0000_i1026" type="#_x0000_t75" style="width:258.75pt;height:21.75pt" o:ole="">
            <v:imagedata r:id="rId11" o:title=""/>
          </v:shape>
          <o:OLEObject Type="Embed" ProgID="Equation.DSMT4" ShapeID="_x0000_i1026" DrawAspect="Content" ObjectID="_1486623229" r:id="rId12"/>
        </w:object>
      </w:r>
    </w:p>
    <w:p w:rsidR="00772654" w:rsidRDefault="0017684F" w:rsidP="00510E14">
      <w:pPr>
        <w:bidi/>
        <w:rPr>
          <w:rtl/>
          <w:lang w:bidi="fa-IR"/>
        </w:rPr>
      </w:pPr>
      <w:r w:rsidRPr="0017684F">
        <w:rPr>
          <w:position w:val="-14"/>
          <w:lang w:bidi="fa-IR"/>
        </w:rPr>
        <w:object w:dxaOrig="380" w:dyaOrig="440">
          <v:shape id="_x0000_i1027" type="#_x0000_t75" style="width:18.75pt;height:21.75pt" o:ole="">
            <v:imagedata r:id="rId13" o:title=""/>
          </v:shape>
          <o:OLEObject Type="Embed" ProgID="Equation.DSMT4" ShapeID="_x0000_i1027" DrawAspect="Content" ObjectID="_1486623230" r:id="rId14"/>
        </w:object>
      </w:r>
      <w:r w:rsidR="005F1829">
        <w:rPr>
          <w:rFonts w:hint="cs"/>
          <w:rtl/>
          <w:lang w:bidi="fa-IR"/>
        </w:rPr>
        <w:t xml:space="preserve"> ضریب اصطکاک جنبشی و </w:t>
      </w:r>
      <w:r w:rsidR="005F1829" w:rsidRPr="005F1829">
        <w:rPr>
          <w:position w:val="-12"/>
          <w:lang w:bidi="fa-IR"/>
        </w:rPr>
        <w:object w:dxaOrig="320" w:dyaOrig="380">
          <v:shape id="_x0000_i1028" type="#_x0000_t75" style="width:15.75pt;height:18.75pt" o:ole="">
            <v:imagedata r:id="rId15" o:title=""/>
          </v:shape>
          <o:OLEObject Type="Embed" ProgID="Equation.DSMT4" ShapeID="_x0000_i1028" DrawAspect="Content" ObjectID="_1486623231" r:id="rId16"/>
        </w:object>
      </w:r>
      <w:r w:rsidR="005F1829">
        <w:rPr>
          <w:rFonts w:hint="cs"/>
          <w:rtl/>
          <w:lang w:bidi="fa-IR"/>
        </w:rPr>
        <w:t xml:space="preserve"> ضریب اصطکاک ایستایی می باشد.</w:t>
      </w:r>
    </w:p>
    <w:p w:rsidR="005F1829" w:rsidRDefault="005F1829" w:rsidP="005F1829">
      <w:pPr>
        <w:bidi/>
        <w:rPr>
          <w:b/>
          <w:bCs/>
          <w:rtl/>
          <w:lang w:bidi="fa-IR"/>
        </w:rPr>
      </w:pPr>
      <w:r>
        <w:rPr>
          <w:rFonts w:hint="cs"/>
          <w:b/>
          <w:bCs/>
          <w:rtl/>
          <w:lang w:bidi="fa-IR"/>
        </w:rPr>
        <w:t>وسایل آزمایش:</w:t>
      </w:r>
    </w:p>
    <w:p w:rsidR="005F1829" w:rsidRDefault="005F1829" w:rsidP="005F1829">
      <w:pPr>
        <w:bidi/>
        <w:rPr>
          <w:rtl/>
          <w:lang w:bidi="fa-IR"/>
        </w:rPr>
      </w:pPr>
      <w:r>
        <w:rPr>
          <w:rFonts w:hint="cs"/>
          <w:rtl/>
          <w:lang w:bidi="fa-IR"/>
        </w:rPr>
        <w:t>نیروسنج- جعبه وزنه- صفحه های پلاستیکی و فلزی- مکعب چوبی که به دو وجه آن ورقه پلاستیکی چسبانیده شده است. سطح شیبدار.</w:t>
      </w:r>
    </w:p>
    <w:p w:rsidR="005F1829" w:rsidRDefault="005F1829" w:rsidP="005F1829">
      <w:pPr>
        <w:bidi/>
        <w:rPr>
          <w:b/>
          <w:bCs/>
          <w:rtl/>
          <w:lang w:bidi="fa-IR"/>
        </w:rPr>
      </w:pPr>
      <w:r>
        <w:rPr>
          <w:rFonts w:hint="cs"/>
          <w:b/>
          <w:bCs/>
          <w:rtl/>
          <w:lang w:bidi="fa-IR"/>
        </w:rPr>
        <w:t>روش آزمایش:</w:t>
      </w:r>
    </w:p>
    <w:p w:rsidR="005F1829" w:rsidRDefault="005F1829" w:rsidP="00510E14">
      <w:pPr>
        <w:bidi/>
        <w:rPr>
          <w:rtl/>
          <w:lang w:bidi="fa-IR"/>
        </w:rPr>
      </w:pPr>
      <w:r>
        <w:rPr>
          <w:rFonts w:hint="cs"/>
          <w:rtl/>
          <w:lang w:bidi="fa-IR"/>
        </w:rPr>
        <w:t>آزمایش اول: تعیین ضریب اصطکاک ایستایی:</w:t>
      </w:r>
    </w:p>
    <w:p w:rsidR="005F1829" w:rsidRDefault="005F1829" w:rsidP="005F1829">
      <w:pPr>
        <w:bidi/>
        <w:rPr>
          <w:rtl/>
          <w:lang w:bidi="fa-IR"/>
        </w:rPr>
      </w:pPr>
      <w:r>
        <w:rPr>
          <w:rFonts w:hint="cs"/>
          <w:rtl/>
          <w:lang w:bidi="fa-IR"/>
        </w:rPr>
        <w:t xml:space="preserve">جرم قطعه چوب را اندازه گیری کنید، سپس آن را از وجه چوبی اش روی سطح افقی قرار داده و به وسیله نیروسنج نیروی لازم برای شروع حرکت قطعه چوب را اندازه بگیرد. </w:t>
      </w:r>
      <w:r w:rsidR="0017684F" w:rsidRPr="0017684F">
        <w:rPr>
          <w:position w:val="-14"/>
          <w:lang w:bidi="fa-IR"/>
        </w:rPr>
        <w:object w:dxaOrig="639" w:dyaOrig="480">
          <v:shape id="_x0000_i1029" type="#_x0000_t75" style="width:32.25pt;height:24pt" o:ole="">
            <v:imagedata r:id="rId17" o:title=""/>
          </v:shape>
          <o:OLEObject Type="Embed" ProgID="Equation.DSMT4" ShapeID="_x0000_i1029" DrawAspect="Content" ObjectID="_1486623232" r:id="rId18"/>
        </w:object>
      </w:r>
      <w:r>
        <w:rPr>
          <w:rFonts w:hint="cs"/>
          <w:rtl/>
          <w:lang w:bidi="fa-IR"/>
        </w:rPr>
        <w:t xml:space="preserve">سپس به ترتیب وزنه های 200، 400، 600، 800 و 1000 گرمی را روی قطعه چوب نهاده و هربار </w:t>
      </w:r>
      <w:r w:rsidR="0017684F" w:rsidRPr="0017684F">
        <w:rPr>
          <w:position w:val="-14"/>
          <w:lang w:bidi="fa-IR"/>
        </w:rPr>
        <w:object w:dxaOrig="639" w:dyaOrig="480">
          <v:shape id="_x0000_i1030" type="#_x0000_t75" style="width:32.25pt;height:24pt" o:ole="">
            <v:imagedata r:id="rId19" o:title=""/>
          </v:shape>
          <o:OLEObject Type="Embed" ProgID="Equation.DSMT4" ShapeID="_x0000_i1030" DrawAspect="Content" ObjectID="_1486623233" r:id="rId20"/>
        </w:object>
      </w:r>
      <w:r>
        <w:rPr>
          <w:rFonts w:hint="cs"/>
          <w:rtl/>
          <w:lang w:bidi="fa-IR"/>
        </w:rPr>
        <w:t xml:space="preserve"> را اندازه گیری نمایید. نتایج را درحد ولی مانند جدول (1) وارد کنید.</w:t>
      </w:r>
    </w:p>
    <w:p w:rsidR="005F1829" w:rsidRDefault="00153935" w:rsidP="00510E14">
      <w:pPr>
        <w:bidi/>
        <w:rPr>
          <w:rtl/>
          <w:lang w:bidi="fa-IR"/>
        </w:rPr>
      </w:pPr>
      <w:r>
        <w:rPr>
          <w:rFonts w:hint="cs"/>
          <w:rtl/>
          <w:lang w:bidi="fa-IR"/>
        </w:rPr>
        <w:t>آزمایش دوم: تعیین ضریب اصطکاک ایستایی به کمک سطح شیبدار</w:t>
      </w:r>
    </w:p>
    <w:p w:rsidR="00153935" w:rsidRDefault="00153935" w:rsidP="00153935">
      <w:pPr>
        <w:bidi/>
        <w:rPr>
          <w:rtl/>
          <w:lang w:bidi="fa-IR"/>
        </w:rPr>
      </w:pPr>
      <w:r>
        <w:rPr>
          <w:rFonts w:hint="cs"/>
          <w:rtl/>
          <w:lang w:bidi="fa-IR"/>
        </w:rPr>
        <w:t>درحالیکه قطعه چوبی از وجه چوبی آن روی سطح افقی قرار دارد. زاویه سطح را به تدریج با افق زیاد کنید، تا لحظه ای که جسم شروع به لغزیدن نماید. زاویه سطح را نسبت به افق یادداشت نمایید.</w:t>
      </w:r>
    </w:p>
    <w:p w:rsidR="000D7264" w:rsidRDefault="000D7264" w:rsidP="000D7264">
      <w:pPr>
        <w:bidi/>
        <w:jc w:val="center"/>
        <w:rPr>
          <w:rtl/>
          <w:lang w:bidi="fa-IR"/>
        </w:rPr>
      </w:pPr>
      <w:r>
        <w:rPr>
          <w:noProof/>
          <w:rtl/>
        </w:rPr>
        <w:lastRenderedPageBreak/>
        <w:drawing>
          <wp:inline distT="0" distB="0" distL="0" distR="0">
            <wp:extent cx="2933700" cy="2324100"/>
            <wp:effectExtent l="0" t="0" r="0" b="0"/>
            <wp:docPr id="6" name="Picture 6" descr="C:\Documents and Settings\Negaresh 3\Desktop\7165\New Folder\SKMBT_C5501309162108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Documents and Settings\Negaresh 3\Desktop\7165\New Folder\SKMBT_C55013091621080_00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2324100"/>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(2)</w:t>
      </w:r>
    </w:p>
    <w:p w:rsidR="00153935" w:rsidRDefault="00036F75" w:rsidP="00504289">
      <w:pPr>
        <w:bidi/>
        <w:rPr>
          <w:rtl/>
          <w:lang w:bidi="fa-IR"/>
        </w:rPr>
      </w:pPr>
      <w:r>
        <w:rPr>
          <w:rFonts w:hint="cs"/>
          <w:rtl/>
          <w:lang w:bidi="fa-IR"/>
        </w:rPr>
        <w:t>آزمایش سوم: تحقیق بستگی نیروی اصطکاک به جنس سطوح تماس و ع</w:t>
      </w:r>
      <w:r w:rsidR="00E72E2A">
        <w:rPr>
          <w:rFonts w:hint="cs"/>
          <w:rtl/>
          <w:lang w:bidi="fa-IR"/>
        </w:rPr>
        <w:t>دم وابستگی نیروی اصطکاک اندازه سطح تماس قطعه چوبی را این بار از وجه پلاستیکی بزرگتر آن روی سطح افقی قرار داده و نیروی اصطکاک استاتیک حدی را اندازه گیری نمایید. این آزمایش را برای سه حالت دیگر که وزنه های 200، 400 و 600 گرمی را روی قطعه چوب قرار داده اید تکرار نمایید.</w:t>
      </w:r>
    </w:p>
    <w:p w:rsidR="00E72E2A" w:rsidRDefault="00E72E2A" w:rsidP="00E72E2A">
      <w:pPr>
        <w:bidi/>
        <w:rPr>
          <w:rtl/>
          <w:lang w:bidi="fa-IR"/>
        </w:rPr>
      </w:pPr>
      <w:r>
        <w:rPr>
          <w:rFonts w:hint="cs"/>
          <w:rtl/>
          <w:lang w:bidi="fa-IR"/>
        </w:rPr>
        <w:t>همین آزمایش را هنگامی که قطعه چوب از وجه کوچکتر پلاستیکی روی سطح افقی قرار دارد نیز تکرار کنید و نتایج را در جدولی مانند جدول (2) درج کنید.</w:t>
      </w:r>
    </w:p>
    <w:p w:rsidR="00E72E2A" w:rsidRDefault="00E72E2A" w:rsidP="00504289">
      <w:pPr>
        <w:bidi/>
        <w:rPr>
          <w:rtl/>
          <w:lang w:bidi="fa-IR"/>
        </w:rPr>
      </w:pPr>
      <w:r>
        <w:rPr>
          <w:rFonts w:hint="cs"/>
          <w:rtl/>
          <w:lang w:bidi="fa-IR"/>
        </w:rPr>
        <w:t>آزمایش چهارم: تعیین ضریب اصطکاک جنبشی</w:t>
      </w:r>
    </w:p>
    <w:p w:rsidR="00E72E2A" w:rsidRDefault="00E72E2A" w:rsidP="00504289">
      <w:pPr>
        <w:bidi/>
        <w:rPr>
          <w:rtl/>
          <w:lang w:bidi="fa-IR"/>
        </w:rPr>
      </w:pPr>
      <w:r>
        <w:rPr>
          <w:rFonts w:hint="cs"/>
          <w:rtl/>
          <w:lang w:bidi="fa-IR"/>
        </w:rPr>
        <w:t xml:space="preserve">قطعه چوب را از وجه چوبی و بزرگتر آن روی سطح افقی قرار داده و نیروی کششی لازم در حال حرکت یکنواخت جسم را به وسیله نیروسنج اندازه گیری کنید. </w:t>
      </w:r>
      <w:r w:rsidR="0017684F" w:rsidRPr="0017684F">
        <w:rPr>
          <w:position w:val="-14"/>
          <w:lang w:bidi="fa-IR"/>
        </w:rPr>
        <w:object w:dxaOrig="580" w:dyaOrig="440">
          <v:shape id="_x0000_i1031" type="#_x0000_t75" style="width:29.25pt;height:21.75pt" o:ole="">
            <v:imagedata r:id="rId22" o:title=""/>
          </v:shape>
          <o:OLEObject Type="Embed" ProgID="Equation.DSMT4" ShapeID="_x0000_i1031" DrawAspect="Content" ObjectID="_1486623234" r:id="rId23"/>
        </w:object>
      </w:r>
      <w:r>
        <w:rPr>
          <w:rFonts w:hint="cs"/>
          <w:rtl/>
          <w:lang w:bidi="fa-IR"/>
        </w:rPr>
        <w:t xml:space="preserve">. </w:t>
      </w:r>
      <w:r>
        <w:rPr>
          <w:rFonts w:hint="cs"/>
          <w:rtl/>
          <w:lang w:bidi="fa-IR"/>
        </w:rPr>
        <w:lastRenderedPageBreak/>
        <w:t>سپس وزنه های 200، 400، 600، 800 و 1000 گرمی را روی قطعه چوب نهاده و آزمایش را تکرار نموده نتایج را در جدولی یادداشت کنید.</w:t>
      </w:r>
    </w:p>
    <w:tbl>
      <w:tblPr>
        <w:tblStyle w:val="TableGrid"/>
        <w:bidiVisual/>
        <w:tblW w:w="10065" w:type="dxa"/>
        <w:tblInd w:w="-1027" w:type="dxa"/>
        <w:tblLook w:val="04A0" w:firstRow="1" w:lastRow="0" w:firstColumn="1" w:lastColumn="0" w:noHBand="0" w:noVBand="1"/>
      </w:tblPr>
      <w:tblGrid>
        <w:gridCol w:w="1202"/>
        <w:gridCol w:w="600"/>
        <w:gridCol w:w="730"/>
        <w:gridCol w:w="756"/>
        <w:gridCol w:w="730"/>
        <w:gridCol w:w="730"/>
        <w:gridCol w:w="695"/>
        <w:gridCol w:w="265"/>
        <w:gridCol w:w="1217"/>
        <w:gridCol w:w="588"/>
        <w:gridCol w:w="842"/>
        <w:gridCol w:w="868"/>
        <w:gridCol w:w="842"/>
      </w:tblGrid>
      <w:tr w:rsidR="0017684F" w:rsidRPr="00E72E2A" w:rsidTr="0017684F">
        <w:trPr>
          <w:trHeight w:val="441"/>
        </w:trPr>
        <w:tc>
          <w:tcPr>
            <w:tcW w:w="1209" w:type="dxa"/>
            <w:tcBorders>
              <w:top w:val="nil"/>
              <w:left w:val="nil"/>
              <w:right w:val="nil"/>
            </w:tcBorders>
          </w:tcPr>
          <w:p w:rsidR="0017684F" w:rsidRPr="00E72E2A" w:rsidRDefault="0017684F" w:rsidP="0063132F">
            <w:pPr>
              <w:bidi/>
              <w:spacing w:line="360" w:lineRule="auto"/>
              <w:ind w:left="-57" w:right="-57"/>
              <w:jc w:val="center"/>
              <w:rPr>
                <w:sz w:val="24"/>
                <w:szCs w:val="24"/>
                <w:rtl/>
                <w:lang w:bidi="fa-IR"/>
              </w:rPr>
            </w:pPr>
          </w:p>
        </w:tc>
        <w:tc>
          <w:tcPr>
            <w:tcW w:w="602" w:type="dxa"/>
            <w:tcBorders>
              <w:top w:val="nil"/>
              <w:left w:val="nil"/>
              <w:right w:val="nil"/>
            </w:tcBorders>
          </w:tcPr>
          <w:p w:rsidR="0017684F" w:rsidRPr="00E72E2A" w:rsidRDefault="0017684F" w:rsidP="0063132F">
            <w:pPr>
              <w:bidi/>
              <w:spacing w:line="360" w:lineRule="auto"/>
              <w:ind w:left="-57" w:right="-57"/>
              <w:jc w:val="center"/>
              <w:rPr>
                <w:sz w:val="24"/>
                <w:szCs w:val="24"/>
                <w:rtl/>
                <w:lang w:bidi="fa-IR"/>
              </w:rPr>
            </w:pPr>
          </w:p>
        </w:tc>
        <w:tc>
          <w:tcPr>
            <w:tcW w:w="730" w:type="dxa"/>
            <w:tcBorders>
              <w:top w:val="nil"/>
              <w:left w:val="nil"/>
              <w:right w:val="nil"/>
            </w:tcBorders>
            <w:vAlign w:val="center"/>
          </w:tcPr>
          <w:p w:rsidR="0017684F" w:rsidRPr="00E72E2A" w:rsidRDefault="0017684F" w:rsidP="0063132F">
            <w:pPr>
              <w:bidi/>
              <w:spacing w:line="360" w:lineRule="auto"/>
              <w:ind w:left="-113" w:right="-113"/>
              <w:jc w:val="center"/>
              <w:rPr>
                <w:sz w:val="24"/>
                <w:szCs w:val="24"/>
                <w:rtl/>
                <w:lang w:bidi="fa-IR"/>
              </w:rPr>
            </w:pPr>
          </w:p>
        </w:tc>
        <w:tc>
          <w:tcPr>
            <w:tcW w:w="750" w:type="dxa"/>
            <w:tcBorders>
              <w:top w:val="nil"/>
              <w:left w:val="nil"/>
              <w:right w:val="nil"/>
            </w:tcBorders>
            <w:vAlign w:val="center"/>
          </w:tcPr>
          <w:p w:rsidR="0017684F" w:rsidRPr="00E72E2A" w:rsidRDefault="0017684F" w:rsidP="0063132F">
            <w:pPr>
              <w:bidi/>
              <w:spacing w:line="360" w:lineRule="auto"/>
              <w:ind w:left="-113" w:right="-113"/>
              <w:jc w:val="center"/>
              <w:rPr>
                <w:sz w:val="24"/>
                <w:szCs w:val="24"/>
                <w:rtl/>
                <w:lang w:bidi="fa-IR"/>
              </w:rPr>
            </w:pPr>
          </w:p>
        </w:tc>
        <w:tc>
          <w:tcPr>
            <w:tcW w:w="730" w:type="dxa"/>
            <w:tcBorders>
              <w:top w:val="nil"/>
              <w:left w:val="nil"/>
              <w:right w:val="nil"/>
            </w:tcBorders>
            <w:vAlign w:val="center"/>
          </w:tcPr>
          <w:p w:rsidR="0017684F" w:rsidRPr="00E72E2A" w:rsidRDefault="0017684F" w:rsidP="0063132F">
            <w:pPr>
              <w:bidi/>
              <w:spacing w:line="360" w:lineRule="auto"/>
              <w:ind w:left="-113" w:right="-113"/>
              <w:jc w:val="center"/>
              <w:rPr>
                <w:sz w:val="24"/>
                <w:szCs w:val="24"/>
                <w:rtl/>
                <w:lang w:bidi="fa-IR"/>
              </w:rPr>
            </w:pPr>
          </w:p>
        </w:tc>
        <w:tc>
          <w:tcPr>
            <w:tcW w:w="730" w:type="dxa"/>
            <w:tcBorders>
              <w:top w:val="nil"/>
              <w:left w:val="nil"/>
              <w:right w:val="nil"/>
            </w:tcBorders>
            <w:vAlign w:val="center"/>
          </w:tcPr>
          <w:p w:rsidR="0017684F" w:rsidRPr="00E72E2A" w:rsidRDefault="0017684F" w:rsidP="0063132F">
            <w:pPr>
              <w:bidi/>
              <w:spacing w:line="360" w:lineRule="auto"/>
              <w:ind w:left="-113" w:right="-113"/>
              <w:jc w:val="center"/>
              <w:rPr>
                <w:sz w:val="24"/>
                <w:szCs w:val="24"/>
                <w:rtl/>
                <w:lang w:bidi="fa-IR"/>
              </w:rPr>
            </w:pPr>
          </w:p>
        </w:tc>
        <w:tc>
          <w:tcPr>
            <w:tcW w:w="690" w:type="dxa"/>
            <w:tcBorders>
              <w:top w:val="nil"/>
              <w:left w:val="nil"/>
              <w:right w:val="nil"/>
            </w:tcBorders>
          </w:tcPr>
          <w:p w:rsidR="0017684F" w:rsidRPr="00E72E2A" w:rsidRDefault="0017684F" w:rsidP="0063132F">
            <w:pPr>
              <w:bidi/>
              <w:spacing w:line="360" w:lineRule="auto"/>
              <w:ind w:left="-113" w:right="-113"/>
              <w:jc w:val="center"/>
              <w:rPr>
                <w:sz w:val="24"/>
                <w:szCs w:val="24"/>
                <w:rtl/>
                <w:lang w:bidi="fa-IR"/>
              </w:rPr>
            </w:pPr>
          </w:p>
        </w:tc>
        <w:tc>
          <w:tcPr>
            <w:tcW w:w="265" w:type="dxa"/>
            <w:tcBorders>
              <w:top w:val="nil"/>
              <w:left w:val="nil"/>
              <w:bottom w:val="nil"/>
            </w:tcBorders>
          </w:tcPr>
          <w:p w:rsidR="0017684F" w:rsidRPr="00E72E2A" w:rsidRDefault="0017684F" w:rsidP="0063132F">
            <w:pPr>
              <w:bidi/>
              <w:spacing w:line="360" w:lineRule="auto"/>
              <w:ind w:left="-57" w:right="-57"/>
              <w:rPr>
                <w:sz w:val="24"/>
                <w:szCs w:val="24"/>
                <w:rtl/>
                <w:lang w:bidi="fa-IR"/>
              </w:rPr>
            </w:pPr>
          </w:p>
        </w:tc>
        <w:tc>
          <w:tcPr>
            <w:tcW w:w="1223" w:type="dxa"/>
            <w:vMerge w:val="restart"/>
          </w:tcPr>
          <w:p w:rsidR="0017684F" w:rsidRPr="00E72E2A" w:rsidRDefault="0017684F" w:rsidP="0063132F">
            <w:pPr>
              <w:bidi/>
              <w:spacing w:line="360" w:lineRule="auto"/>
              <w:ind w:left="-57" w:right="-57"/>
              <w:jc w:val="center"/>
              <w:rPr>
                <w:sz w:val="24"/>
                <w:szCs w:val="24"/>
                <w:rtl/>
                <w:lang w:bidi="fa-IR"/>
              </w:rPr>
            </w:pPr>
            <w:r w:rsidRPr="00E72E2A">
              <w:rPr>
                <w:rFonts w:hint="cs"/>
                <w:sz w:val="24"/>
                <w:szCs w:val="24"/>
                <w:rtl/>
                <w:lang w:bidi="fa-IR"/>
              </w:rPr>
              <w:t xml:space="preserve">نیروی عکس العمل عمودی </w:t>
            </w:r>
            <w:r w:rsidRPr="00E72E2A">
              <w:rPr>
                <w:sz w:val="24"/>
                <w:szCs w:val="24"/>
                <w:lang w:bidi="fa-IR"/>
              </w:rPr>
              <w:t>N</w:t>
            </w:r>
            <w:r w:rsidRPr="00E72E2A">
              <w:rPr>
                <w:rFonts w:hint="cs"/>
                <w:sz w:val="24"/>
                <w:szCs w:val="24"/>
                <w:rtl/>
                <w:lang w:bidi="fa-IR"/>
              </w:rPr>
              <w:t xml:space="preserve"> (نیوتن)</w:t>
            </w:r>
          </w:p>
        </w:tc>
        <w:tc>
          <w:tcPr>
            <w:tcW w:w="590" w:type="dxa"/>
          </w:tcPr>
          <w:p w:rsidR="0017684F" w:rsidRPr="00E72E2A" w:rsidRDefault="0017684F" w:rsidP="0063132F">
            <w:pPr>
              <w:bidi/>
              <w:spacing w:line="360" w:lineRule="auto"/>
              <w:ind w:left="-57" w:right="-57"/>
              <w:jc w:val="center"/>
              <w:rPr>
                <w:sz w:val="24"/>
                <w:szCs w:val="24"/>
                <w:rtl/>
                <w:lang w:bidi="fa-IR"/>
              </w:rPr>
            </w:pPr>
            <w:r w:rsidRPr="003B34EB">
              <w:rPr>
                <w:position w:val="-8"/>
                <w:sz w:val="24"/>
                <w:szCs w:val="24"/>
                <w:lang w:bidi="fa-IR"/>
              </w:rPr>
              <w:object w:dxaOrig="279" w:dyaOrig="200">
                <v:shape id="_x0000_i1032" type="#_x0000_t75" style="width:14.25pt;height:9.75pt" o:ole="">
                  <v:imagedata r:id="rId24" o:title=""/>
                </v:shape>
                <o:OLEObject Type="Embed" ProgID="Equation.DSMT4" ShapeID="_x0000_i1032" DrawAspect="Content" ObjectID="_1486623235" r:id="rId25"/>
              </w:object>
            </w:r>
          </w:p>
        </w:tc>
        <w:tc>
          <w:tcPr>
            <w:tcW w:w="842" w:type="dxa"/>
          </w:tcPr>
          <w:p w:rsidR="0017684F" w:rsidRPr="00E72E2A" w:rsidRDefault="0017684F" w:rsidP="0063132F">
            <w:pPr>
              <w:bidi/>
              <w:spacing w:line="360" w:lineRule="auto"/>
              <w:ind w:left="-57" w:right="-57"/>
              <w:rPr>
                <w:sz w:val="24"/>
                <w:szCs w:val="24"/>
                <w:rtl/>
                <w:lang w:bidi="fa-IR"/>
              </w:rPr>
            </w:pPr>
            <w:r w:rsidRPr="003B34EB">
              <w:rPr>
                <w:position w:val="-8"/>
                <w:sz w:val="24"/>
                <w:szCs w:val="24"/>
                <w:lang w:bidi="fa-IR"/>
              </w:rPr>
              <w:object w:dxaOrig="740" w:dyaOrig="240">
                <v:shape id="_x0000_i1033" type="#_x0000_t75" style="width:36.75pt;height:12pt" o:ole="">
                  <v:imagedata r:id="rId26" o:title=""/>
                </v:shape>
                <o:OLEObject Type="Embed" ProgID="Equation.DSMT4" ShapeID="_x0000_i1033" DrawAspect="Content" ObjectID="_1486623236" r:id="rId27"/>
              </w:object>
            </w:r>
          </w:p>
        </w:tc>
        <w:tc>
          <w:tcPr>
            <w:tcW w:w="862" w:type="dxa"/>
          </w:tcPr>
          <w:p w:rsidR="0017684F" w:rsidRPr="00E72E2A" w:rsidRDefault="0017684F" w:rsidP="0063132F">
            <w:pPr>
              <w:bidi/>
              <w:spacing w:line="360" w:lineRule="auto"/>
              <w:ind w:left="-57" w:right="-57"/>
              <w:rPr>
                <w:sz w:val="24"/>
                <w:szCs w:val="24"/>
                <w:rtl/>
                <w:lang w:bidi="fa-IR"/>
              </w:rPr>
            </w:pPr>
            <w:r w:rsidRPr="003B34EB">
              <w:rPr>
                <w:position w:val="-8"/>
                <w:sz w:val="24"/>
                <w:szCs w:val="24"/>
                <w:lang w:bidi="fa-IR"/>
              </w:rPr>
              <w:object w:dxaOrig="760" w:dyaOrig="240">
                <v:shape id="_x0000_i1034" type="#_x0000_t75" style="width:38.25pt;height:12pt" o:ole="">
                  <v:imagedata r:id="rId28" o:title=""/>
                </v:shape>
                <o:OLEObject Type="Embed" ProgID="Equation.DSMT4" ShapeID="_x0000_i1034" DrawAspect="Content" ObjectID="_1486623237" r:id="rId29"/>
              </w:object>
            </w:r>
          </w:p>
        </w:tc>
        <w:tc>
          <w:tcPr>
            <w:tcW w:w="842" w:type="dxa"/>
          </w:tcPr>
          <w:p w:rsidR="0017684F" w:rsidRPr="00E72E2A" w:rsidRDefault="0017684F" w:rsidP="0063132F">
            <w:pPr>
              <w:bidi/>
              <w:spacing w:line="360" w:lineRule="auto"/>
              <w:ind w:left="-57" w:right="-57"/>
              <w:rPr>
                <w:sz w:val="24"/>
                <w:szCs w:val="24"/>
                <w:rtl/>
                <w:lang w:bidi="fa-IR"/>
              </w:rPr>
            </w:pPr>
            <w:r w:rsidRPr="003B34EB">
              <w:rPr>
                <w:position w:val="-8"/>
                <w:sz w:val="24"/>
                <w:szCs w:val="24"/>
                <w:lang w:bidi="fa-IR"/>
              </w:rPr>
              <w:object w:dxaOrig="740" w:dyaOrig="240">
                <v:shape id="_x0000_i1035" type="#_x0000_t75" style="width:36.75pt;height:12pt" o:ole="">
                  <v:imagedata r:id="rId30" o:title=""/>
                </v:shape>
                <o:OLEObject Type="Embed" ProgID="Equation.DSMT4" ShapeID="_x0000_i1035" DrawAspect="Content" ObjectID="_1486623238" r:id="rId31"/>
              </w:object>
            </w:r>
          </w:p>
        </w:tc>
      </w:tr>
      <w:tr w:rsidR="0017684F" w:rsidRPr="00E72E2A" w:rsidTr="003B34EB">
        <w:trPr>
          <w:trHeight w:val="438"/>
        </w:trPr>
        <w:tc>
          <w:tcPr>
            <w:tcW w:w="1209" w:type="dxa"/>
            <w:vMerge w:val="restart"/>
          </w:tcPr>
          <w:p w:rsidR="0017684F" w:rsidRPr="00E72E2A" w:rsidRDefault="0017684F" w:rsidP="0063132F">
            <w:pPr>
              <w:bidi/>
              <w:spacing w:line="360" w:lineRule="auto"/>
              <w:ind w:left="-57" w:right="-57"/>
              <w:jc w:val="center"/>
              <w:rPr>
                <w:sz w:val="24"/>
                <w:szCs w:val="24"/>
                <w:rtl/>
                <w:lang w:bidi="fa-IR"/>
              </w:rPr>
            </w:pPr>
            <w:r w:rsidRPr="00E72E2A">
              <w:rPr>
                <w:rFonts w:hint="cs"/>
                <w:sz w:val="24"/>
                <w:szCs w:val="24"/>
                <w:rtl/>
                <w:lang w:bidi="fa-IR"/>
              </w:rPr>
              <w:t xml:space="preserve">نیروی عکس العمل عمودی </w:t>
            </w:r>
            <w:r w:rsidRPr="00E72E2A">
              <w:rPr>
                <w:sz w:val="24"/>
                <w:szCs w:val="24"/>
                <w:lang w:bidi="fa-IR"/>
              </w:rPr>
              <w:t>N</w:t>
            </w:r>
            <w:r w:rsidRPr="00E72E2A">
              <w:rPr>
                <w:rFonts w:hint="cs"/>
                <w:sz w:val="24"/>
                <w:szCs w:val="24"/>
                <w:rtl/>
                <w:lang w:bidi="fa-IR"/>
              </w:rPr>
              <w:t xml:space="preserve"> (نیوتن)</w:t>
            </w:r>
          </w:p>
        </w:tc>
        <w:tc>
          <w:tcPr>
            <w:tcW w:w="602" w:type="dxa"/>
          </w:tcPr>
          <w:p w:rsidR="0017684F" w:rsidRPr="00E72E2A" w:rsidRDefault="0017684F" w:rsidP="0063132F">
            <w:pPr>
              <w:bidi/>
              <w:spacing w:line="360" w:lineRule="auto"/>
              <w:ind w:left="-57" w:right="-57"/>
              <w:jc w:val="center"/>
              <w:rPr>
                <w:sz w:val="24"/>
                <w:szCs w:val="24"/>
                <w:rtl/>
                <w:lang w:bidi="fa-IR"/>
              </w:rPr>
            </w:pPr>
            <w:r w:rsidRPr="003B34EB">
              <w:rPr>
                <w:position w:val="-8"/>
                <w:sz w:val="24"/>
                <w:szCs w:val="24"/>
                <w:lang w:bidi="fa-IR"/>
              </w:rPr>
              <w:object w:dxaOrig="279" w:dyaOrig="200">
                <v:shape id="_x0000_i1036" type="#_x0000_t75" style="width:14.25pt;height:9.75pt" o:ole="">
                  <v:imagedata r:id="rId24" o:title=""/>
                </v:shape>
                <o:OLEObject Type="Embed" ProgID="Equation.DSMT4" ShapeID="_x0000_i1036" DrawAspect="Content" ObjectID="_1486623239" r:id="rId32"/>
              </w:object>
            </w:r>
          </w:p>
        </w:tc>
        <w:tc>
          <w:tcPr>
            <w:tcW w:w="730" w:type="dxa"/>
            <w:vAlign w:val="center"/>
          </w:tcPr>
          <w:p w:rsidR="0017684F" w:rsidRPr="00E72E2A" w:rsidRDefault="0017684F" w:rsidP="0063132F">
            <w:pPr>
              <w:bidi/>
              <w:spacing w:line="360" w:lineRule="auto"/>
              <w:ind w:left="-113" w:right="-113"/>
              <w:jc w:val="center"/>
              <w:rPr>
                <w:sz w:val="24"/>
                <w:szCs w:val="24"/>
                <w:rtl/>
                <w:lang w:bidi="fa-IR"/>
              </w:rPr>
            </w:pPr>
            <w:r w:rsidRPr="003B34EB">
              <w:rPr>
                <w:position w:val="-8"/>
                <w:sz w:val="24"/>
                <w:szCs w:val="24"/>
                <w:lang w:bidi="fa-IR"/>
              </w:rPr>
              <w:object w:dxaOrig="740" w:dyaOrig="240">
                <v:shape id="_x0000_i1037" type="#_x0000_t75" style="width:36.75pt;height:12pt" o:ole="">
                  <v:imagedata r:id="rId26" o:title=""/>
                </v:shape>
                <o:OLEObject Type="Embed" ProgID="Equation.DSMT4" ShapeID="_x0000_i1037" DrawAspect="Content" ObjectID="_1486623240" r:id="rId33"/>
              </w:object>
            </w:r>
          </w:p>
        </w:tc>
        <w:tc>
          <w:tcPr>
            <w:tcW w:w="750" w:type="dxa"/>
            <w:vAlign w:val="center"/>
          </w:tcPr>
          <w:p w:rsidR="0017684F" w:rsidRPr="00E72E2A" w:rsidRDefault="0017684F" w:rsidP="0063132F">
            <w:pPr>
              <w:bidi/>
              <w:spacing w:line="360" w:lineRule="auto"/>
              <w:ind w:left="-113" w:right="-113"/>
              <w:jc w:val="center"/>
              <w:rPr>
                <w:sz w:val="24"/>
                <w:szCs w:val="24"/>
                <w:rtl/>
                <w:lang w:bidi="fa-IR"/>
              </w:rPr>
            </w:pPr>
            <w:r w:rsidRPr="003B34EB">
              <w:rPr>
                <w:position w:val="-8"/>
                <w:sz w:val="24"/>
                <w:szCs w:val="24"/>
                <w:lang w:bidi="fa-IR"/>
              </w:rPr>
              <w:object w:dxaOrig="760" w:dyaOrig="240">
                <v:shape id="_x0000_i1038" type="#_x0000_t75" style="width:38.25pt;height:12pt" o:ole="">
                  <v:imagedata r:id="rId28" o:title=""/>
                </v:shape>
                <o:OLEObject Type="Embed" ProgID="Equation.DSMT4" ShapeID="_x0000_i1038" DrawAspect="Content" ObjectID="_1486623241" r:id="rId34"/>
              </w:object>
            </w:r>
          </w:p>
        </w:tc>
        <w:tc>
          <w:tcPr>
            <w:tcW w:w="730" w:type="dxa"/>
            <w:vAlign w:val="center"/>
          </w:tcPr>
          <w:p w:rsidR="0017684F" w:rsidRPr="00E72E2A" w:rsidRDefault="0017684F" w:rsidP="0063132F">
            <w:pPr>
              <w:bidi/>
              <w:spacing w:line="360" w:lineRule="auto"/>
              <w:ind w:left="-113" w:right="-113"/>
              <w:jc w:val="center"/>
              <w:rPr>
                <w:sz w:val="24"/>
                <w:szCs w:val="24"/>
                <w:rtl/>
                <w:lang w:bidi="fa-IR"/>
              </w:rPr>
            </w:pPr>
            <w:r w:rsidRPr="003B34EB">
              <w:rPr>
                <w:position w:val="-8"/>
                <w:sz w:val="24"/>
                <w:szCs w:val="24"/>
                <w:lang w:bidi="fa-IR"/>
              </w:rPr>
              <w:object w:dxaOrig="740" w:dyaOrig="240">
                <v:shape id="_x0000_i1039" type="#_x0000_t75" style="width:36.75pt;height:12pt" o:ole="">
                  <v:imagedata r:id="rId30" o:title=""/>
                </v:shape>
                <o:OLEObject Type="Embed" ProgID="Equation.DSMT4" ShapeID="_x0000_i1039" DrawAspect="Content" ObjectID="_1486623242" r:id="rId35"/>
              </w:object>
            </w:r>
          </w:p>
        </w:tc>
        <w:tc>
          <w:tcPr>
            <w:tcW w:w="730" w:type="dxa"/>
            <w:vAlign w:val="center"/>
          </w:tcPr>
          <w:p w:rsidR="0017684F" w:rsidRPr="00E72E2A" w:rsidRDefault="0017684F" w:rsidP="0063132F">
            <w:pPr>
              <w:bidi/>
              <w:spacing w:line="360" w:lineRule="auto"/>
              <w:ind w:left="-113" w:right="-113"/>
              <w:jc w:val="center"/>
              <w:rPr>
                <w:sz w:val="24"/>
                <w:szCs w:val="24"/>
                <w:rtl/>
                <w:lang w:bidi="fa-IR"/>
              </w:rPr>
            </w:pPr>
            <w:r w:rsidRPr="003B34EB">
              <w:rPr>
                <w:position w:val="-8"/>
                <w:sz w:val="24"/>
                <w:szCs w:val="24"/>
                <w:lang w:bidi="fa-IR"/>
              </w:rPr>
              <w:object w:dxaOrig="740" w:dyaOrig="240">
                <v:shape id="_x0000_i1040" type="#_x0000_t75" style="width:36.75pt;height:12pt" o:ole="">
                  <v:imagedata r:id="rId36" o:title=""/>
                </v:shape>
                <o:OLEObject Type="Embed" ProgID="Equation.DSMT4" ShapeID="_x0000_i1040" DrawAspect="Content" ObjectID="_1486623243" r:id="rId37"/>
              </w:object>
            </w:r>
          </w:p>
        </w:tc>
        <w:tc>
          <w:tcPr>
            <w:tcW w:w="690" w:type="dxa"/>
          </w:tcPr>
          <w:p w:rsidR="0017684F" w:rsidRPr="00E72E2A" w:rsidRDefault="0017684F" w:rsidP="0063132F">
            <w:pPr>
              <w:bidi/>
              <w:spacing w:line="360" w:lineRule="auto"/>
              <w:ind w:left="-113" w:right="-113"/>
              <w:jc w:val="center"/>
              <w:rPr>
                <w:sz w:val="24"/>
                <w:szCs w:val="24"/>
                <w:rtl/>
                <w:lang w:bidi="fa-IR"/>
              </w:rPr>
            </w:pPr>
            <w:r w:rsidRPr="003B34EB">
              <w:rPr>
                <w:position w:val="-8"/>
                <w:sz w:val="24"/>
                <w:szCs w:val="24"/>
                <w:lang w:bidi="fa-IR"/>
              </w:rPr>
              <w:object w:dxaOrig="700" w:dyaOrig="240">
                <v:shape id="_x0000_i1041" type="#_x0000_t75" style="width:35.25pt;height:12pt" o:ole="">
                  <v:imagedata r:id="rId38" o:title=""/>
                </v:shape>
                <o:OLEObject Type="Embed" ProgID="Equation.DSMT4" ShapeID="_x0000_i1041" DrawAspect="Content" ObjectID="_1486623244" r:id="rId39"/>
              </w:object>
            </w:r>
          </w:p>
        </w:tc>
        <w:tc>
          <w:tcPr>
            <w:tcW w:w="265" w:type="dxa"/>
            <w:tcBorders>
              <w:top w:val="nil"/>
              <w:bottom w:val="nil"/>
            </w:tcBorders>
          </w:tcPr>
          <w:p w:rsidR="0017684F" w:rsidRPr="00E72E2A" w:rsidRDefault="0017684F" w:rsidP="0063132F">
            <w:pPr>
              <w:bidi/>
              <w:spacing w:line="360" w:lineRule="auto"/>
              <w:ind w:left="-57" w:right="-57"/>
              <w:rPr>
                <w:sz w:val="24"/>
                <w:szCs w:val="24"/>
                <w:rtl/>
                <w:lang w:bidi="fa-IR"/>
              </w:rPr>
            </w:pPr>
          </w:p>
        </w:tc>
        <w:tc>
          <w:tcPr>
            <w:tcW w:w="1223" w:type="dxa"/>
            <w:vMerge/>
          </w:tcPr>
          <w:p w:rsidR="0017684F" w:rsidRPr="00E72E2A" w:rsidRDefault="0017684F" w:rsidP="0063132F">
            <w:pPr>
              <w:bidi/>
              <w:spacing w:line="360" w:lineRule="auto"/>
              <w:ind w:left="-57" w:right="-57"/>
              <w:rPr>
                <w:sz w:val="24"/>
                <w:szCs w:val="24"/>
                <w:rtl/>
                <w:lang w:bidi="fa-IR"/>
              </w:rPr>
            </w:pPr>
          </w:p>
        </w:tc>
        <w:tc>
          <w:tcPr>
            <w:tcW w:w="590" w:type="dxa"/>
          </w:tcPr>
          <w:p w:rsidR="0017684F" w:rsidRPr="00E72E2A" w:rsidRDefault="0017684F" w:rsidP="0063132F">
            <w:pPr>
              <w:bidi/>
              <w:spacing w:line="360" w:lineRule="auto"/>
              <w:ind w:left="-57" w:right="-57"/>
              <w:rPr>
                <w:sz w:val="24"/>
                <w:szCs w:val="24"/>
                <w:rtl/>
                <w:lang w:bidi="fa-IR"/>
              </w:rPr>
            </w:pPr>
          </w:p>
        </w:tc>
        <w:tc>
          <w:tcPr>
            <w:tcW w:w="842" w:type="dxa"/>
          </w:tcPr>
          <w:p w:rsidR="0017684F" w:rsidRPr="00E72E2A" w:rsidRDefault="0017684F" w:rsidP="0063132F">
            <w:pPr>
              <w:bidi/>
              <w:spacing w:line="360" w:lineRule="auto"/>
              <w:ind w:left="-57" w:right="-57"/>
              <w:rPr>
                <w:sz w:val="24"/>
                <w:szCs w:val="24"/>
                <w:rtl/>
                <w:lang w:bidi="fa-IR"/>
              </w:rPr>
            </w:pPr>
          </w:p>
        </w:tc>
        <w:tc>
          <w:tcPr>
            <w:tcW w:w="862" w:type="dxa"/>
          </w:tcPr>
          <w:p w:rsidR="0017684F" w:rsidRPr="00E72E2A" w:rsidRDefault="0017684F" w:rsidP="0063132F">
            <w:pPr>
              <w:bidi/>
              <w:spacing w:line="360" w:lineRule="auto"/>
              <w:ind w:left="-57" w:right="-57"/>
              <w:rPr>
                <w:sz w:val="24"/>
                <w:szCs w:val="24"/>
                <w:rtl/>
                <w:lang w:bidi="fa-IR"/>
              </w:rPr>
            </w:pPr>
          </w:p>
        </w:tc>
        <w:tc>
          <w:tcPr>
            <w:tcW w:w="842" w:type="dxa"/>
          </w:tcPr>
          <w:p w:rsidR="0017684F" w:rsidRPr="00E72E2A" w:rsidRDefault="0017684F" w:rsidP="0063132F">
            <w:pPr>
              <w:bidi/>
              <w:spacing w:line="360" w:lineRule="auto"/>
              <w:ind w:left="-57" w:right="-57"/>
              <w:rPr>
                <w:sz w:val="24"/>
                <w:szCs w:val="24"/>
                <w:rtl/>
                <w:lang w:bidi="fa-IR"/>
              </w:rPr>
            </w:pPr>
          </w:p>
        </w:tc>
      </w:tr>
      <w:tr w:rsidR="0017684F" w:rsidRPr="00E72E2A" w:rsidTr="003B34EB">
        <w:trPr>
          <w:trHeight w:val="438"/>
        </w:trPr>
        <w:tc>
          <w:tcPr>
            <w:tcW w:w="1209" w:type="dxa"/>
            <w:vMerge/>
          </w:tcPr>
          <w:p w:rsidR="0017684F" w:rsidRPr="00E72E2A" w:rsidRDefault="0017684F" w:rsidP="0063132F">
            <w:pPr>
              <w:bidi/>
              <w:spacing w:line="360" w:lineRule="auto"/>
              <w:ind w:left="-57" w:right="-57"/>
              <w:jc w:val="center"/>
              <w:rPr>
                <w:sz w:val="24"/>
                <w:szCs w:val="24"/>
                <w:rtl/>
                <w:lang w:bidi="fa-IR"/>
              </w:rPr>
            </w:pPr>
          </w:p>
        </w:tc>
        <w:tc>
          <w:tcPr>
            <w:tcW w:w="602" w:type="dxa"/>
          </w:tcPr>
          <w:p w:rsidR="0017684F" w:rsidRPr="00E72E2A" w:rsidRDefault="0017684F" w:rsidP="0063132F">
            <w:pPr>
              <w:bidi/>
              <w:spacing w:line="360" w:lineRule="auto"/>
              <w:ind w:left="-57" w:right="-57"/>
              <w:rPr>
                <w:sz w:val="24"/>
                <w:szCs w:val="24"/>
                <w:rtl/>
                <w:lang w:bidi="fa-IR"/>
              </w:rPr>
            </w:pPr>
          </w:p>
        </w:tc>
        <w:tc>
          <w:tcPr>
            <w:tcW w:w="730" w:type="dxa"/>
          </w:tcPr>
          <w:p w:rsidR="0017684F" w:rsidRPr="00E72E2A" w:rsidRDefault="0017684F" w:rsidP="0063132F">
            <w:pPr>
              <w:bidi/>
              <w:spacing w:line="360" w:lineRule="auto"/>
              <w:ind w:left="-57" w:right="-57"/>
              <w:rPr>
                <w:sz w:val="24"/>
                <w:szCs w:val="24"/>
                <w:rtl/>
                <w:lang w:bidi="fa-IR"/>
              </w:rPr>
            </w:pPr>
          </w:p>
        </w:tc>
        <w:tc>
          <w:tcPr>
            <w:tcW w:w="750" w:type="dxa"/>
          </w:tcPr>
          <w:p w:rsidR="0017684F" w:rsidRPr="00E72E2A" w:rsidRDefault="0017684F" w:rsidP="0063132F">
            <w:pPr>
              <w:bidi/>
              <w:spacing w:line="360" w:lineRule="auto"/>
              <w:ind w:left="-57" w:right="-57"/>
              <w:rPr>
                <w:sz w:val="24"/>
                <w:szCs w:val="24"/>
                <w:rtl/>
                <w:lang w:bidi="fa-IR"/>
              </w:rPr>
            </w:pPr>
          </w:p>
        </w:tc>
        <w:tc>
          <w:tcPr>
            <w:tcW w:w="730" w:type="dxa"/>
          </w:tcPr>
          <w:p w:rsidR="0017684F" w:rsidRPr="00E72E2A" w:rsidRDefault="0017684F" w:rsidP="0063132F">
            <w:pPr>
              <w:bidi/>
              <w:spacing w:line="360" w:lineRule="auto"/>
              <w:ind w:left="-57" w:right="-57"/>
              <w:rPr>
                <w:sz w:val="24"/>
                <w:szCs w:val="24"/>
                <w:rtl/>
                <w:lang w:bidi="fa-IR"/>
              </w:rPr>
            </w:pPr>
          </w:p>
        </w:tc>
        <w:tc>
          <w:tcPr>
            <w:tcW w:w="730" w:type="dxa"/>
          </w:tcPr>
          <w:p w:rsidR="0017684F" w:rsidRPr="00E72E2A" w:rsidRDefault="0017684F" w:rsidP="0063132F">
            <w:pPr>
              <w:bidi/>
              <w:spacing w:line="360" w:lineRule="auto"/>
              <w:ind w:left="-57" w:right="-57"/>
              <w:rPr>
                <w:sz w:val="24"/>
                <w:szCs w:val="24"/>
                <w:rtl/>
                <w:lang w:bidi="fa-IR"/>
              </w:rPr>
            </w:pPr>
          </w:p>
        </w:tc>
        <w:tc>
          <w:tcPr>
            <w:tcW w:w="690" w:type="dxa"/>
          </w:tcPr>
          <w:p w:rsidR="0017684F" w:rsidRPr="00E72E2A" w:rsidRDefault="0017684F" w:rsidP="0063132F">
            <w:pPr>
              <w:bidi/>
              <w:spacing w:line="360" w:lineRule="auto"/>
              <w:ind w:left="-57" w:right="-57"/>
              <w:rPr>
                <w:sz w:val="24"/>
                <w:szCs w:val="24"/>
                <w:rtl/>
                <w:lang w:bidi="fa-IR"/>
              </w:rPr>
            </w:pPr>
          </w:p>
        </w:tc>
        <w:tc>
          <w:tcPr>
            <w:tcW w:w="265" w:type="dxa"/>
            <w:tcBorders>
              <w:top w:val="nil"/>
              <w:bottom w:val="nil"/>
            </w:tcBorders>
          </w:tcPr>
          <w:p w:rsidR="0017684F" w:rsidRPr="00E72E2A" w:rsidRDefault="0017684F" w:rsidP="0063132F">
            <w:pPr>
              <w:bidi/>
              <w:spacing w:line="360" w:lineRule="auto"/>
              <w:ind w:left="-57" w:right="-57"/>
              <w:rPr>
                <w:sz w:val="24"/>
                <w:szCs w:val="24"/>
                <w:rtl/>
                <w:lang w:bidi="fa-IR"/>
              </w:rPr>
            </w:pPr>
          </w:p>
        </w:tc>
        <w:tc>
          <w:tcPr>
            <w:tcW w:w="1223" w:type="dxa"/>
          </w:tcPr>
          <w:p w:rsidR="0017684F" w:rsidRDefault="0017684F" w:rsidP="0063132F">
            <w:pPr>
              <w:bidi/>
              <w:spacing w:line="360" w:lineRule="auto"/>
              <w:ind w:left="-57" w:right="-57"/>
              <w:jc w:val="center"/>
              <w:rPr>
                <w:sz w:val="24"/>
                <w:szCs w:val="24"/>
                <w:rtl/>
                <w:lang w:bidi="fa-IR"/>
              </w:rPr>
            </w:pPr>
            <w:r w:rsidRPr="00E72E2A">
              <w:rPr>
                <w:position w:val="-12"/>
                <w:sz w:val="24"/>
                <w:szCs w:val="24"/>
                <w:lang w:bidi="fa-IR"/>
              </w:rPr>
              <w:object w:dxaOrig="560" w:dyaOrig="420">
                <v:shape id="_x0000_i1042" type="#_x0000_t75" style="width:27.75pt;height:21pt" o:ole="">
                  <v:imagedata r:id="rId40" o:title=""/>
                </v:shape>
                <o:OLEObject Type="Embed" ProgID="Equation.DSMT4" ShapeID="_x0000_i1042" DrawAspect="Content" ObjectID="_1486623245" r:id="rId41"/>
              </w:object>
            </w:r>
          </w:p>
          <w:p w:rsidR="0017684F" w:rsidRPr="00E72E2A" w:rsidRDefault="0017684F" w:rsidP="0063132F">
            <w:pPr>
              <w:bidi/>
              <w:spacing w:line="360" w:lineRule="auto"/>
              <w:ind w:left="-57" w:right="-57"/>
              <w:jc w:val="center"/>
              <w:rPr>
                <w:sz w:val="24"/>
                <w:szCs w:val="24"/>
                <w:rtl/>
                <w:lang w:bidi="fa-IR"/>
              </w:rPr>
            </w:pPr>
            <w:r>
              <w:rPr>
                <w:rFonts w:hint="cs"/>
                <w:sz w:val="24"/>
                <w:szCs w:val="24"/>
                <w:rtl/>
                <w:lang w:bidi="fa-IR"/>
              </w:rPr>
              <w:t>سطح بزرگتر</w:t>
            </w:r>
          </w:p>
        </w:tc>
        <w:tc>
          <w:tcPr>
            <w:tcW w:w="590" w:type="dxa"/>
          </w:tcPr>
          <w:p w:rsidR="0017684F" w:rsidRPr="00E72E2A" w:rsidRDefault="0017684F" w:rsidP="0063132F">
            <w:pPr>
              <w:bidi/>
              <w:spacing w:line="360" w:lineRule="auto"/>
              <w:ind w:left="-57" w:right="-57"/>
              <w:rPr>
                <w:sz w:val="24"/>
                <w:szCs w:val="24"/>
                <w:rtl/>
                <w:lang w:bidi="fa-IR"/>
              </w:rPr>
            </w:pPr>
          </w:p>
        </w:tc>
        <w:tc>
          <w:tcPr>
            <w:tcW w:w="842" w:type="dxa"/>
          </w:tcPr>
          <w:p w:rsidR="0017684F" w:rsidRPr="00E72E2A" w:rsidRDefault="0017684F" w:rsidP="0063132F">
            <w:pPr>
              <w:bidi/>
              <w:spacing w:line="360" w:lineRule="auto"/>
              <w:ind w:left="-57" w:right="-57"/>
              <w:rPr>
                <w:sz w:val="24"/>
                <w:szCs w:val="24"/>
                <w:rtl/>
                <w:lang w:bidi="fa-IR"/>
              </w:rPr>
            </w:pPr>
          </w:p>
        </w:tc>
        <w:tc>
          <w:tcPr>
            <w:tcW w:w="862" w:type="dxa"/>
          </w:tcPr>
          <w:p w:rsidR="0017684F" w:rsidRPr="00E72E2A" w:rsidRDefault="0017684F" w:rsidP="0063132F">
            <w:pPr>
              <w:bidi/>
              <w:spacing w:line="360" w:lineRule="auto"/>
              <w:ind w:left="-57" w:right="-57"/>
              <w:rPr>
                <w:sz w:val="24"/>
                <w:szCs w:val="24"/>
                <w:rtl/>
                <w:lang w:bidi="fa-IR"/>
              </w:rPr>
            </w:pPr>
          </w:p>
        </w:tc>
        <w:tc>
          <w:tcPr>
            <w:tcW w:w="842" w:type="dxa"/>
          </w:tcPr>
          <w:p w:rsidR="0017684F" w:rsidRPr="00E72E2A" w:rsidRDefault="0017684F" w:rsidP="0063132F">
            <w:pPr>
              <w:bidi/>
              <w:spacing w:line="360" w:lineRule="auto"/>
              <w:ind w:left="-57" w:right="-57"/>
              <w:rPr>
                <w:sz w:val="24"/>
                <w:szCs w:val="24"/>
                <w:rtl/>
                <w:lang w:bidi="fa-IR"/>
              </w:rPr>
            </w:pPr>
          </w:p>
        </w:tc>
      </w:tr>
      <w:tr w:rsidR="003B34EB" w:rsidRPr="00E72E2A" w:rsidTr="003B34EB">
        <w:trPr>
          <w:trHeight w:val="438"/>
        </w:trPr>
        <w:tc>
          <w:tcPr>
            <w:tcW w:w="1209" w:type="dxa"/>
          </w:tcPr>
          <w:p w:rsidR="003B34EB" w:rsidRPr="00E72E2A" w:rsidRDefault="003B34EB" w:rsidP="0063132F">
            <w:pPr>
              <w:bidi/>
              <w:spacing w:line="360" w:lineRule="auto"/>
              <w:ind w:left="-57" w:right="-57"/>
              <w:jc w:val="center"/>
              <w:rPr>
                <w:sz w:val="24"/>
                <w:szCs w:val="24"/>
                <w:rtl/>
                <w:lang w:bidi="fa-IR"/>
              </w:rPr>
            </w:pPr>
            <w:r w:rsidRPr="00E72E2A">
              <w:rPr>
                <w:position w:val="-12"/>
                <w:sz w:val="24"/>
                <w:szCs w:val="24"/>
                <w:lang w:bidi="fa-IR"/>
              </w:rPr>
              <w:object w:dxaOrig="560" w:dyaOrig="420">
                <v:shape id="_x0000_i1043" type="#_x0000_t75" style="width:27.75pt;height:21pt" o:ole="">
                  <v:imagedata r:id="rId40" o:title=""/>
                </v:shape>
                <o:OLEObject Type="Embed" ProgID="Equation.DSMT4" ShapeID="_x0000_i1043" DrawAspect="Content" ObjectID="_1486623246" r:id="rId42"/>
              </w:object>
            </w:r>
            <w:r w:rsidRPr="00E72E2A">
              <w:rPr>
                <w:rFonts w:hint="cs"/>
                <w:sz w:val="24"/>
                <w:szCs w:val="24"/>
                <w:rtl/>
                <w:lang w:bidi="fa-IR"/>
              </w:rPr>
              <w:t xml:space="preserve"> نیوتن</w:t>
            </w:r>
          </w:p>
        </w:tc>
        <w:tc>
          <w:tcPr>
            <w:tcW w:w="602" w:type="dxa"/>
          </w:tcPr>
          <w:p w:rsidR="003B34EB" w:rsidRPr="00E72E2A" w:rsidRDefault="003B34EB" w:rsidP="0063132F">
            <w:pPr>
              <w:bidi/>
              <w:spacing w:line="360" w:lineRule="auto"/>
              <w:ind w:left="-57" w:right="-57"/>
              <w:rPr>
                <w:sz w:val="24"/>
                <w:szCs w:val="24"/>
                <w:rtl/>
                <w:lang w:bidi="fa-IR"/>
              </w:rPr>
            </w:pPr>
          </w:p>
        </w:tc>
        <w:tc>
          <w:tcPr>
            <w:tcW w:w="730" w:type="dxa"/>
          </w:tcPr>
          <w:p w:rsidR="003B34EB" w:rsidRPr="00E72E2A" w:rsidRDefault="003B34EB" w:rsidP="0063132F">
            <w:pPr>
              <w:bidi/>
              <w:spacing w:line="360" w:lineRule="auto"/>
              <w:ind w:left="-57" w:right="-57"/>
              <w:rPr>
                <w:sz w:val="24"/>
                <w:szCs w:val="24"/>
                <w:rtl/>
                <w:lang w:bidi="fa-IR"/>
              </w:rPr>
            </w:pPr>
          </w:p>
        </w:tc>
        <w:tc>
          <w:tcPr>
            <w:tcW w:w="750" w:type="dxa"/>
          </w:tcPr>
          <w:p w:rsidR="003B34EB" w:rsidRPr="00E72E2A" w:rsidRDefault="003B34EB" w:rsidP="0063132F">
            <w:pPr>
              <w:bidi/>
              <w:spacing w:line="360" w:lineRule="auto"/>
              <w:ind w:left="-57" w:right="-57"/>
              <w:rPr>
                <w:sz w:val="24"/>
                <w:szCs w:val="24"/>
                <w:rtl/>
                <w:lang w:bidi="fa-IR"/>
              </w:rPr>
            </w:pPr>
          </w:p>
        </w:tc>
        <w:tc>
          <w:tcPr>
            <w:tcW w:w="730" w:type="dxa"/>
          </w:tcPr>
          <w:p w:rsidR="003B34EB" w:rsidRPr="00E72E2A" w:rsidRDefault="003B34EB" w:rsidP="0063132F">
            <w:pPr>
              <w:bidi/>
              <w:spacing w:line="360" w:lineRule="auto"/>
              <w:ind w:left="-57" w:right="-57"/>
              <w:rPr>
                <w:sz w:val="24"/>
                <w:szCs w:val="24"/>
                <w:rtl/>
                <w:lang w:bidi="fa-IR"/>
              </w:rPr>
            </w:pPr>
          </w:p>
        </w:tc>
        <w:tc>
          <w:tcPr>
            <w:tcW w:w="730" w:type="dxa"/>
          </w:tcPr>
          <w:p w:rsidR="003B34EB" w:rsidRPr="00E72E2A" w:rsidRDefault="003B34EB" w:rsidP="0063132F">
            <w:pPr>
              <w:bidi/>
              <w:spacing w:line="360" w:lineRule="auto"/>
              <w:ind w:left="-57" w:right="-57"/>
              <w:rPr>
                <w:sz w:val="24"/>
                <w:szCs w:val="24"/>
                <w:rtl/>
                <w:lang w:bidi="fa-IR"/>
              </w:rPr>
            </w:pPr>
          </w:p>
        </w:tc>
        <w:tc>
          <w:tcPr>
            <w:tcW w:w="690" w:type="dxa"/>
          </w:tcPr>
          <w:p w:rsidR="003B34EB" w:rsidRPr="00E72E2A" w:rsidRDefault="003B34EB" w:rsidP="0063132F">
            <w:pPr>
              <w:bidi/>
              <w:spacing w:line="360" w:lineRule="auto"/>
              <w:ind w:left="-57" w:right="-57"/>
              <w:rPr>
                <w:sz w:val="24"/>
                <w:szCs w:val="24"/>
                <w:rtl/>
                <w:lang w:bidi="fa-IR"/>
              </w:rPr>
            </w:pPr>
          </w:p>
        </w:tc>
        <w:tc>
          <w:tcPr>
            <w:tcW w:w="265" w:type="dxa"/>
            <w:tcBorders>
              <w:top w:val="nil"/>
              <w:bottom w:val="nil"/>
            </w:tcBorders>
          </w:tcPr>
          <w:p w:rsidR="003B34EB" w:rsidRPr="00E72E2A" w:rsidRDefault="003B34EB" w:rsidP="0063132F">
            <w:pPr>
              <w:bidi/>
              <w:spacing w:line="360" w:lineRule="auto"/>
              <w:ind w:left="-57" w:right="-57"/>
              <w:rPr>
                <w:sz w:val="24"/>
                <w:szCs w:val="24"/>
                <w:rtl/>
                <w:lang w:bidi="fa-IR"/>
              </w:rPr>
            </w:pPr>
          </w:p>
        </w:tc>
        <w:tc>
          <w:tcPr>
            <w:tcW w:w="1223" w:type="dxa"/>
          </w:tcPr>
          <w:p w:rsidR="003B34EB" w:rsidRDefault="003B34EB" w:rsidP="0063132F">
            <w:pPr>
              <w:bidi/>
              <w:spacing w:line="360" w:lineRule="auto"/>
              <w:ind w:left="-57" w:right="-57"/>
              <w:jc w:val="center"/>
              <w:rPr>
                <w:sz w:val="24"/>
                <w:szCs w:val="24"/>
                <w:rtl/>
                <w:lang w:bidi="fa-IR"/>
              </w:rPr>
            </w:pPr>
            <w:r w:rsidRPr="00E72E2A">
              <w:rPr>
                <w:position w:val="-12"/>
                <w:sz w:val="24"/>
                <w:szCs w:val="24"/>
                <w:lang w:bidi="fa-IR"/>
              </w:rPr>
              <w:object w:dxaOrig="560" w:dyaOrig="420">
                <v:shape id="_x0000_i1044" type="#_x0000_t75" style="width:27.75pt;height:21pt" o:ole="">
                  <v:imagedata r:id="rId40" o:title=""/>
                </v:shape>
                <o:OLEObject Type="Embed" ProgID="Equation.DSMT4" ShapeID="_x0000_i1044" DrawAspect="Content" ObjectID="_1486623247" r:id="rId43"/>
              </w:object>
            </w:r>
          </w:p>
          <w:p w:rsidR="003B34EB" w:rsidRPr="00E72E2A" w:rsidRDefault="003B34EB" w:rsidP="0063132F">
            <w:pPr>
              <w:bidi/>
              <w:spacing w:line="360" w:lineRule="auto"/>
              <w:ind w:left="-57" w:right="-57"/>
              <w:jc w:val="center"/>
              <w:rPr>
                <w:sz w:val="24"/>
                <w:szCs w:val="24"/>
                <w:rtl/>
                <w:lang w:bidi="fa-IR"/>
              </w:rPr>
            </w:pPr>
            <w:r>
              <w:rPr>
                <w:rFonts w:hint="cs"/>
                <w:sz w:val="24"/>
                <w:szCs w:val="24"/>
                <w:rtl/>
                <w:lang w:bidi="fa-IR"/>
              </w:rPr>
              <w:t>سطح کوچکتر</w:t>
            </w:r>
          </w:p>
        </w:tc>
        <w:tc>
          <w:tcPr>
            <w:tcW w:w="590" w:type="dxa"/>
          </w:tcPr>
          <w:p w:rsidR="003B34EB" w:rsidRPr="00E72E2A" w:rsidRDefault="003B34EB" w:rsidP="0063132F">
            <w:pPr>
              <w:bidi/>
              <w:spacing w:line="360" w:lineRule="auto"/>
              <w:ind w:left="-57" w:right="-57"/>
              <w:rPr>
                <w:sz w:val="24"/>
                <w:szCs w:val="24"/>
                <w:rtl/>
                <w:lang w:bidi="fa-IR"/>
              </w:rPr>
            </w:pPr>
          </w:p>
        </w:tc>
        <w:tc>
          <w:tcPr>
            <w:tcW w:w="842" w:type="dxa"/>
          </w:tcPr>
          <w:p w:rsidR="003B34EB" w:rsidRPr="00E72E2A" w:rsidRDefault="003B34EB" w:rsidP="0063132F">
            <w:pPr>
              <w:bidi/>
              <w:spacing w:line="360" w:lineRule="auto"/>
              <w:ind w:left="-57" w:right="-57"/>
              <w:rPr>
                <w:sz w:val="24"/>
                <w:szCs w:val="24"/>
                <w:rtl/>
                <w:lang w:bidi="fa-IR"/>
              </w:rPr>
            </w:pPr>
          </w:p>
        </w:tc>
        <w:tc>
          <w:tcPr>
            <w:tcW w:w="862" w:type="dxa"/>
          </w:tcPr>
          <w:p w:rsidR="003B34EB" w:rsidRPr="00E72E2A" w:rsidRDefault="003B34EB" w:rsidP="0063132F">
            <w:pPr>
              <w:bidi/>
              <w:spacing w:line="360" w:lineRule="auto"/>
              <w:ind w:left="-57" w:right="-57"/>
              <w:rPr>
                <w:sz w:val="24"/>
                <w:szCs w:val="24"/>
                <w:rtl/>
                <w:lang w:bidi="fa-IR"/>
              </w:rPr>
            </w:pPr>
          </w:p>
        </w:tc>
        <w:tc>
          <w:tcPr>
            <w:tcW w:w="842" w:type="dxa"/>
          </w:tcPr>
          <w:p w:rsidR="003B34EB" w:rsidRPr="00E72E2A" w:rsidRDefault="003B34EB" w:rsidP="0063132F">
            <w:pPr>
              <w:bidi/>
              <w:spacing w:line="360" w:lineRule="auto"/>
              <w:ind w:left="-57" w:right="-57"/>
              <w:rPr>
                <w:sz w:val="24"/>
                <w:szCs w:val="24"/>
                <w:rtl/>
                <w:lang w:bidi="fa-IR"/>
              </w:rPr>
            </w:pPr>
          </w:p>
        </w:tc>
      </w:tr>
    </w:tbl>
    <w:p w:rsidR="00E72E2A" w:rsidRDefault="0017684F" w:rsidP="0017684F">
      <w:pPr>
        <w:bidi/>
        <w:ind w:left="720" w:firstLine="720"/>
        <w:rPr>
          <w:rtl/>
          <w:lang w:bidi="fa-IR"/>
        </w:rPr>
      </w:pPr>
      <w:r>
        <w:rPr>
          <w:rFonts w:hint="cs"/>
          <w:rtl/>
          <w:lang w:bidi="fa-IR"/>
        </w:rPr>
        <w:t>جدول (1)</w:t>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t>جدول (2)</w:t>
      </w:r>
    </w:p>
    <w:p w:rsidR="0017684F" w:rsidRDefault="0017684F" w:rsidP="0017684F">
      <w:pPr>
        <w:bidi/>
        <w:rPr>
          <w:b/>
          <w:bCs/>
          <w:rtl/>
          <w:lang w:bidi="fa-IR"/>
        </w:rPr>
      </w:pPr>
      <w:r>
        <w:rPr>
          <w:rFonts w:hint="cs"/>
          <w:b/>
          <w:bCs/>
          <w:rtl/>
          <w:lang w:bidi="fa-IR"/>
        </w:rPr>
        <w:t>بررسی نتایج و پرسش ها</w:t>
      </w:r>
    </w:p>
    <w:p w:rsidR="0017684F" w:rsidRDefault="0017684F" w:rsidP="0017684F">
      <w:pPr>
        <w:pStyle w:val="ListParagraph"/>
        <w:numPr>
          <w:ilvl w:val="0"/>
          <w:numId w:val="3"/>
        </w:numPr>
        <w:bidi/>
        <w:rPr>
          <w:lang w:bidi="fa-IR"/>
        </w:rPr>
      </w:pPr>
      <w:r w:rsidRPr="0017684F">
        <w:rPr>
          <w:rFonts w:hint="cs"/>
          <w:rtl/>
          <w:lang w:bidi="fa-IR"/>
        </w:rPr>
        <w:t xml:space="preserve">نمودار تغییرات </w:t>
      </w:r>
      <w:r w:rsidRPr="0017684F">
        <w:rPr>
          <w:position w:val="-14"/>
          <w:lang w:bidi="fa-IR"/>
        </w:rPr>
        <w:object w:dxaOrig="639" w:dyaOrig="480">
          <v:shape id="_x0000_i1045" type="#_x0000_t75" style="width:32.25pt;height:24pt" o:ole="">
            <v:imagedata r:id="rId44" o:title=""/>
          </v:shape>
          <o:OLEObject Type="Embed" ProgID="Equation.DSMT4" ShapeID="_x0000_i1045" DrawAspect="Content" ObjectID="_1486623248" r:id="rId45"/>
        </w:object>
      </w:r>
      <w:r w:rsidRPr="0017684F">
        <w:rPr>
          <w:rFonts w:hint="cs"/>
          <w:rtl/>
          <w:lang w:bidi="fa-IR"/>
        </w:rPr>
        <w:t xml:space="preserve"> را بر حسب </w:t>
      </w:r>
      <w:r w:rsidRPr="0017684F">
        <w:rPr>
          <w:lang w:bidi="fa-IR"/>
        </w:rPr>
        <w:t>N</w:t>
      </w:r>
      <w:r>
        <w:rPr>
          <w:rFonts w:hint="cs"/>
          <w:rtl/>
          <w:lang w:bidi="fa-IR"/>
        </w:rPr>
        <w:t xml:space="preserve">براساس نتایج آزمایش یک روی کاغذ میلیمتری رسم کرده، شیب نمودار را تعیین کنید. تغییرات خطی </w:t>
      </w:r>
      <w:r w:rsidRPr="0017684F">
        <w:rPr>
          <w:position w:val="-14"/>
          <w:lang w:bidi="fa-IR"/>
        </w:rPr>
        <w:object w:dxaOrig="1540" w:dyaOrig="440">
          <v:shape id="_x0000_i1046" type="#_x0000_t75" style="width:77.25pt;height:21.75pt" o:ole="">
            <v:imagedata r:id="rId46" o:title=""/>
          </v:shape>
          <o:OLEObject Type="Embed" ProgID="Equation.DSMT4" ShapeID="_x0000_i1046" DrawAspect="Content" ObjectID="_1486623249" r:id="rId47"/>
        </w:object>
      </w:r>
    </w:p>
    <w:p w:rsidR="0017684F" w:rsidRDefault="0017684F" w:rsidP="0017684F">
      <w:pPr>
        <w:pStyle w:val="ListParagraph"/>
        <w:numPr>
          <w:ilvl w:val="0"/>
          <w:numId w:val="3"/>
        </w:numPr>
        <w:bidi/>
        <w:rPr>
          <w:lang w:bidi="fa-IR"/>
        </w:rPr>
      </w:pPr>
      <w:r>
        <w:rPr>
          <w:rFonts w:hint="cs"/>
          <w:rtl/>
          <w:lang w:bidi="fa-IR"/>
        </w:rPr>
        <w:t xml:space="preserve">شیب نمودار فوق چه کمیتی را نشان می دهد. شیب خط </w:t>
      </w:r>
      <w:r w:rsidRPr="0017684F">
        <w:rPr>
          <w:position w:val="-14"/>
          <w:lang w:bidi="fa-IR"/>
        </w:rPr>
        <w:object w:dxaOrig="360" w:dyaOrig="440">
          <v:shape id="_x0000_i1047" type="#_x0000_t75" style="width:18pt;height:21.75pt" o:ole="">
            <v:imagedata r:id="rId48" o:title=""/>
          </v:shape>
          <o:OLEObject Type="Embed" ProgID="Equation.DSMT4" ShapeID="_x0000_i1047" DrawAspect="Content" ObjectID="_1486623250" r:id="rId49"/>
        </w:object>
      </w:r>
    </w:p>
    <w:p w:rsidR="0017684F" w:rsidRDefault="0017684F" w:rsidP="0017684F">
      <w:pPr>
        <w:pStyle w:val="ListParagraph"/>
        <w:numPr>
          <w:ilvl w:val="0"/>
          <w:numId w:val="3"/>
        </w:numPr>
        <w:bidi/>
        <w:rPr>
          <w:lang w:bidi="fa-IR"/>
        </w:rPr>
      </w:pPr>
      <w:r>
        <w:rPr>
          <w:rFonts w:hint="cs"/>
          <w:rtl/>
          <w:lang w:bidi="fa-IR"/>
        </w:rPr>
        <w:t xml:space="preserve">در آزمایش دوم در چه زاویه ای جسم روی سطح شیبدار شروع به لغزیدن می کند. نشان دهید که: </w:t>
      </w:r>
      <w:r w:rsidRPr="0017684F">
        <w:rPr>
          <w:position w:val="-14"/>
          <w:lang w:bidi="fa-IR"/>
        </w:rPr>
        <w:object w:dxaOrig="1140" w:dyaOrig="440">
          <v:shape id="_x0000_i1048" type="#_x0000_t75" style="width:57pt;height:21.75pt" o:ole="">
            <v:imagedata r:id="rId50" o:title=""/>
          </v:shape>
          <o:OLEObject Type="Embed" ProgID="Equation.DSMT4" ShapeID="_x0000_i1048" DrawAspect="Content" ObjectID="_1486623251" r:id="rId51"/>
        </w:object>
      </w:r>
      <w:r>
        <w:rPr>
          <w:rFonts w:hint="cs"/>
          <w:rtl/>
          <w:lang w:bidi="fa-IR"/>
        </w:rPr>
        <w:t>.</w:t>
      </w:r>
    </w:p>
    <w:p w:rsidR="0017684F" w:rsidRDefault="0017684F" w:rsidP="0017684F">
      <w:pPr>
        <w:pStyle w:val="ListParagraph"/>
        <w:numPr>
          <w:ilvl w:val="0"/>
          <w:numId w:val="3"/>
        </w:numPr>
        <w:bidi/>
        <w:rPr>
          <w:lang w:bidi="fa-IR"/>
        </w:rPr>
      </w:pPr>
      <w:r>
        <w:rPr>
          <w:rFonts w:hint="cs"/>
          <w:rtl/>
          <w:lang w:bidi="fa-IR"/>
        </w:rPr>
        <w:lastRenderedPageBreak/>
        <w:t>از آزمایش سوم چه نتیجه ای می گیرید؟ توضیح دهید. نتیجه گیری صورت آزمایش سوم است.</w:t>
      </w:r>
    </w:p>
    <w:p w:rsidR="0017684F" w:rsidRDefault="0017684F" w:rsidP="00510E14">
      <w:pPr>
        <w:pStyle w:val="ListParagraph"/>
        <w:numPr>
          <w:ilvl w:val="0"/>
          <w:numId w:val="3"/>
        </w:numPr>
        <w:bidi/>
        <w:rPr>
          <w:lang w:bidi="fa-IR"/>
        </w:rPr>
      </w:pPr>
      <w:r>
        <w:rPr>
          <w:rFonts w:hint="cs"/>
          <w:rtl/>
          <w:lang w:bidi="fa-IR"/>
        </w:rPr>
        <w:t xml:space="preserve">نمودار تغییرات </w:t>
      </w:r>
      <w:r w:rsidRPr="0017684F">
        <w:rPr>
          <w:position w:val="-14"/>
          <w:lang w:bidi="fa-IR"/>
        </w:rPr>
        <w:object w:dxaOrig="340" w:dyaOrig="440">
          <v:shape id="_x0000_i1049" type="#_x0000_t75" style="width:17.25pt;height:21.75pt" o:ole="">
            <v:imagedata r:id="rId52" o:title=""/>
          </v:shape>
          <o:OLEObject Type="Embed" ProgID="Equation.DSMT4" ShapeID="_x0000_i1049" DrawAspect="Content" ObjectID="_1486623252" r:id="rId53"/>
        </w:object>
      </w:r>
      <w:r>
        <w:rPr>
          <w:rFonts w:hint="cs"/>
          <w:rtl/>
          <w:lang w:bidi="fa-IR"/>
        </w:rPr>
        <w:t xml:space="preserve"> را برحسب </w:t>
      </w:r>
      <w:r>
        <w:rPr>
          <w:lang w:bidi="fa-IR"/>
        </w:rPr>
        <w:t>N</w:t>
      </w:r>
      <w:r>
        <w:rPr>
          <w:rFonts w:hint="cs"/>
          <w:rtl/>
          <w:lang w:bidi="fa-IR"/>
        </w:rPr>
        <w:t xml:space="preserve"> در آزمایش چهارم روی کاغذ میلیمتری رسم نموده و ضریب اصطکاک جنبشی </w:t>
      </w:r>
      <w:r w:rsidRPr="0017684F">
        <w:rPr>
          <w:position w:val="-14"/>
          <w:lang w:bidi="fa-IR"/>
        </w:rPr>
        <w:object w:dxaOrig="620" w:dyaOrig="440">
          <v:shape id="_x0000_i1050" type="#_x0000_t75" style="width:30.75pt;height:21.75pt" o:ole="">
            <v:imagedata r:id="rId54" o:title=""/>
          </v:shape>
          <o:OLEObject Type="Embed" ProgID="Equation.DSMT4" ShapeID="_x0000_i1050" DrawAspect="Content" ObjectID="_1486623253" r:id="rId55"/>
        </w:object>
      </w:r>
      <w:r>
        <w:rPr>
          <w:rFonts w:hint="cs"/>
          <w:rtl/>
          <w:lang w:bidi="fa-IR"/>
        </w:rPr>
        <w:t xml:space="preserve"> را به دست آورید.</w:t>
      </w:r>
    </w:p>
    <w:p w:rsidR="0017684F" w:rsidRDefault="0017684F">
      <w:pPr>
        <w:rPr>
          <w:rtl/>
          <w:lang w:bidi="fa-IR"/>
        </w:rPr>
      </w:pPr>
      <w:r>
        <w:rPr>
          <w:rtl/>
          <w:lang w:bidi="fa-IR"/>
        </w:rPr>
        <w:br w:type="page"/>
      </w:r>
    </w:p>
    <w:p w:rsidR="0017684F" w:rsidRDefault="0017684F" w:rsidP="0017684F">
      <w:pPr>
        <w:bidi/>
        <w:rPr>
          <w:b/>
          <w:bCs/>
          <w:rtl/>
          <w:lang w:bidi="fa-IR"/>
        </w:rPr>
      </w:pPr>
      <w:r>
        <w:rPr>
          <w:rFonts w:hint="cs"/>
          <w:b/>
          <w:bCs/>
          <w:rtl/>
          <w:lang w:bidi="fa-IR"/>
        </w:rPr>
        <w:lastRenderedPageBreak/>
        <w:t>آزمایش شماره 4</w:t>
      </w:r>
    </w:p>
    <w:p w:rsidR="0017684F" w:rsidRDefault="0017684F" w:rsidP="0017684F">
      <w:pPr>
        <w:bidi/>
        <w:rPr>
          <w:b/>
          <w:bCs/>
          <w:rtl/>
          <w:lang w:bidi="fa-IR"/>
        </w:rPr>
      </w:pPr>
      <w:r>
        <w:rPr>
          <w:rFonts w:hint="cs"/>
          <w:b/>
          <w:bCs/>
          <w:rtl/>
          <w:lang w:bidi="fa-IR"/>
        </w:rPr>
        <w:t>ماشین های ساده 1</w:t>
      </w:r>
    </w:p>
    <w:p w:rsidR="0017684F" w:rsidRDefault="0017684F" w:rsidP="0017684F">
      <w:pPr>
        <w:bidi/>
        <w:rPr>
          <w:b/>
          <w:bCs/>
          <w:rtl/>
          <w:lang w:bidi="fa-IR"/>
        </w:rPr>
      </w:pPr>
      <w:r>
        <w:rPr>
          <w:rFonts w:hint="cs"/>
          <w:b/>
          <w:bCs/>
          <w:rtl/>
          <w:lang w:bidi="fa-IR"/>
        </w:rPr>
        <w:t>هدف آزمایش: آشنایی با انواع ماشین های ساده و تعیین مزیت مکانیکی و بازده.</w:t>
      </w:r>
    </w:p>
    <w:p w:rsidR="0017684F" w:rsidRDefault="0017684F" w:rsidP="0017684F">
      <w:pPr>
        <w:bidi/>
        <w:rPr>
          <w:b/>
          <w:bCs/>
          <w:rtl/>
          <w:lang w:bidi="fa-IR"/>
        </w:rPr>
      </w:pPr>
      <w:r>
        <w:rPr>
          <w:rFonts w:hint="cs"/>
          <w:b/>
          <w:bCs/>
          <w:rtl/>
          <w:lang w:bidi="fa-IR"/>
        </w:rPr>
        <w:t>زمینه تئوری:</w:t>
      </w:r>
    </w:p>
    <w:p w:rsidR="0017684F" w:rsidRDefault="0017684F" w:rsidP="00504289">
      <w:pPr>
        <w:bidi/>
        <w:rPr>
          <w:rtl/>
          <w:lang w:bidi="fa-IR"/>
        </w:rPr>
      </w:pPr>
      <w:r>
        <w:rPr>
          <w:rFonts w:hint="cs"/>
          <w:rtl/>
          <w:lang w:bidi="fa-IR"/>
        </w:rPr>
        <w:t>ماشین های ساده اغلب برای غلبه بر یک نیروی مقاوم زیاد در یک نقطه، از طریق وارد آوردن نیروی کمتر در نقطه ای دیگر به کار گرفته می شود. همچنین برخی از ماشین های ساده قادرند جهت نیرویی را که</w:t>
      </w:r>
      <w:r w:rsidR="00504289">
        <w:rPr>
          <w:rFonts w:hint="cs"/>
          <w:rtl/>
          <w:lang w:bidi="fa-IR"/>
        </w:rPr>
        <w:t xml:space="preserve"> </w:t>
      </w:r>
      <w:r>
        <w:rPr>
          <w:rFonts w:hint="cs"/>
          <w:rtl/>
          <w:lang w:bidi="fa-IR"/>
        </w:rPr>
        <w:t>بر آنها وارد می سازیم تغ</w:t>
      </w:r>
      <w:r w:rsidR="00504289">
        <w:rPr>
          <w:rFonts w:hint="cs"/>
          <w:rtl/>
          <w:lang w:bidi="fa-IR"/>
        </w:rPr>
        <w:t>یی</w:t>
      </w:r>
      <w:r>
        <w:rPr>
          <w:rFonts w:hint="cs"/>
          <w:rtl/>
          <w:lang w:bidi="fa-IR"/>
        </w:rPr>
        <w:t xml:space="preserve">ر دهند. نیرویی را که ما بر ماشین وارد </w:t>
      </w:r>
      <w:r w:rsidR="00504289">
        <w:rPr>
          <w:rFonts w:hint="cs"/>
          <w:rtl/>
          <w:lang w:bidi="fa-IR"/>
        </w:rPr>
        <w:t>م</w:t>
      </w:r>
      <w:r>
        <w:rPr>
          <w:rFonts w:hint="cs"/>
          <w:rtl/>
          <w:lang w:bidi="fa-IR"/>
        </w:rPr>
        <w:t xml:space="preserve">ی کنیم نیروی محرک </w:t>
      </w:r>
      <w:r>
        <w:rPr>
          <w:lang w:bidi="fa-IR"/>
        </w:rPr>
        <w:t>(F)</w:t>
      </w:r>
      <w:r>
        <w:rPr>
          <w:rFonts w:hint="cs"/>
          <w:rtl/>
          <w:lang w:bidi="fa-IR"/>
        </w:rPr>
        <w:t xml:space="preserve"> و نیرویی را که ماشین بر جسم وارد می آورد، نیروی مقاوم </w:t>
      </w:r>
      <w:r>
        <w:rPr>
          <w:lang w:bidi="fa-IR"/>
        </w:rPr>
        <w:t>(R)</w:t>
      </w:r>
      <w:r>
        <w:rPr>
          <w:rFonts w:hint="cs"/>
          <w:rtl/>
          <w:lang w:bidi="fa-IR"/>
        </w:rPr>
        <w:t xml:space="preserve"> می نامند. مزیت مکانیکی ماشین به این صورت تعریف می شود.</w:t>
      </w:r>
    </w:p>
    <w:p w:rsidR="0017684F" w:rsidRDefault="00E03D42" w:rsidP="0017684F">
      <w:pPr>
        <w:rPr>
          <w:lang w:bidi="fa-IR"/>
        </w:rPr>
      </w:pPr>
      <w:r w:rsidRPr="00E03D42">
        <w:rPr>
          <w:position w:val="-40"/>
          <w:lang w:bidi="fa-IR"/>
        </w:rPr>
        <w:object w:dxaOrig="4819" w:dyaOrig="900">
          <v:shape id="_x0000_i1051" type="#_x0000_t75" style="width:240.75pt;height:45pt" o:ole="">
            <v:imagedata r:id="rId56" o:title=""/>
          </v:shape>
          <o:OLEObject Type="Embed" ProgID="Equation.DSMT4" ShapeID="_x0000_i1051" DrawAspect="Content" ObjectID="_1486623254" r:id="rId57"/>
        </w:object>
      </w:r>
    </w:p>
    <w:p w:rsidR="00E03D42" w:rsidRDefault="00E03D42" w:rsidP="0017684F">
      <w:pPr>
        <w:rPr>
          <w:lang w:bidi="fa-IR"/>
        </w:rPr>
      </w:pPr>
      <w:r w:rsidRPr="00E03D42">
        <w:rPr>
          <w:position w:val="-30"/>
          <w:lang w:bidi="fa-IR"/>
        </w:rPr>
        <w:object w:dxaOrig="980" w:dyaOrig="800">
          <v:shape id="_x0000_i1052" type="#_x0000_t75" style="width:48.75pt;height:39.75pt" o:ole="">
            <v:imagedata r:id="rId58" o:title=""/>
          </v:shape>
          <o:OLEObject Type="Embed" ProgID="Equation.DSMT4" ShapeID="_x0000_i1052" DrawAspect="Content" ObjectID="_1486623255" r:id="rId59"/>
        </w:object>
      </w:r>
    </w:p>
    <w:p w:rsidR="00E03D42" w:rsidRDefault="00E03D42" w:rsidP="00504289">
      <w:pPr>
        <w:bidi/>
        <w:rPr>
          <w:rtl/>
          <w:lang w:bidi="fa-IR"/>
        </w:rPr>
      </w:pPr>
      <w:r>
        <w:rPr>
          <w:rFonts w:hint="cs"/>
          <w:rtl/>
          <w:lang w:bidi="fa-IR"/>
        </w:rPr>
        <w:t xml:space="preserve">در یک ماشین ایده آل که اصطکاک یا هر نوع عامل دیگری که سبب اتلاف کار می شود، در آن وجود ندارد، کار نیروی محرک برابر با کار نیروی مقاوم است. در ماشین های واقعی که در عمل به کار می روند اصطکاک معمولاً قابل صرفنظر کردن </w:t>
      </w:r>
      <w:r>
        <w:rPr>
          <w:rFonts w:hint="cs"/>
          <w:rtl/>
          <w:lang w:bidi="fa-IR"/>
        </w:rPr>
        <w:lastRenderedPageBreak/>
        <w:t>ن</w:t>
      </w:r>
      <w:r w:rsidR="00504289">
        <w:rPr>
          <w:rFonts w:hint="cs"/>
          <w:rtl/>
          <w:lang w:bidi="fa-IR"/>
        </w:rPr>
        <w:t>یس</w:t>
      </w:r>
      <w:r>
        <w:rPr>
          <w:rFonts w:hint="cs"/>
          <w:rtl/>
          <w:lang w:bidi="fa-IR"/>
        </w:rPr>
        <w:t>ت و در نتیجه مقداری از کار نیروی محرک صرف غلبه بر نیروی اصطکاک می شود. لذا کار نیروی محرک در ماشین های واقعی بیشتر از کار نیروی مقاوم است.</w:t>
      </w:r>
    </w:p>
    <w:p w:rsidR="00E03D42" w:rsidRDefault="00E03D42" w:rsidP="00E03D42">
      <w:pPr>
        <w:bidi/>
        <w:rPr>
          <w:rtl/>
          <w:lang w:bidi="fa-IR"/>
        </w:rPr>
      </w:pPr>
      <w:r>
        <w:rPr>
          <w:rFonts w:hint="cs"/>
          <w:rtl/>
          <w:lang w:bidi="fa-IR"/>
        </w:rPr>
        <w:t>بازده ماشین ها عبارتست از: نسبت کار نیروی مقاوم (کار مفیدی که ماشین انجام می دهد) به کار نیروی محرک (کاری که به ماشین داده می شود).</w:t>
      </w:r>
    </w:p>
    <w:p w:rsidR="00E03D42" w:rsidRDefault="00E03D42" w:rsidP="00E03D42">
      <w:pPr>
        <w:rPr>
          <w:rtl/>
          <w:lang w:bidi="fa-IR"/>
        </w:rPr>
      </w:pPr>
      <w:r w:rsidRPr="00E03D42">
        <w:rPr>
          <w:position w:val="-40"/>
          <w:lang w:bidi="fa-IR"/>
        </w:rPr>
        <w:object w:dxaOrig="3879" w:dyaOrig="900">
          <v:shape id="_x0000_i1053" type="#_x0000_t75" style="width:194.25pt;height:45pt" o:ole="">
            <v:imagedata r:id="rId60" o:title=""/>
          </v:shape>
          <o:OLEObject Type="Embed" ProgID="Equation.DSMT4" ShapeID="_x0000_i1053" DrawAspect="Content" ObjectID="_1486623256" r:id="rId61"/>
        </w:object>
      </w:r>
    </w:p>
    <w:p w:rsidR="00E03D42" w:rsidRDefault="00E03D42" w:rsidP="00E03D42">
      <w:pPr>
        <w:bidi/>
        <w:rPr>
          <w:rtl/>
          <w:lang w:bidi="fa-IR"/>
        </w:rPr>
      </w:pPr>
      <w:r>
        <w:rPr>
          <w:rFonts w:hint="cs"/>
          <w:rtl/>
          <w:lang w:bidi="fa-IR"/>
        </w:rPr>
        <w:t>معمولاً بازده ماشین ها را به درصد بیان می کنند.</w:t>
      </w:r>
    </w:p>
    <w:p w:rsidR="00E03D42" w:rsidRDefault="00E03D42" w:rsidP="00E03D42">
      <w:pPr>
        <w:rPr>
          <w:rtl/>
          <w:lang w:bidi="fa-IR"/>
        </w:rPr>
      </w:pPr>
      <w:r w:rsidRPr="00E03D42">
        <w:rPr>
          <w:position w:val="-40"/>
          <w:lang w:bidi="fa-IR"/>
        </w:rPr>
        <w:object w:dxaOrig="5200" w:dyaOrig="900">
          <v:shape id="_x0000_i1054" type="#_x0000_t75" style="width:260.25pt;height:45pt" o:ole="">
            <v:imagedata r:id="rId62" o:title=""/>
          </v:shape>
          <o:OLEObject Type="Embed" ProgID="Equation.DSMT4" ShapeID="_x0000_i1054" DrawAspect="Content" ObjectID="_1486623257" r:id="rId63"/>
        </w:object>
      </w:r>
      <w:r w:rsidRPr="00E03D42">
        <w:rPr>
          <w:position w:val="-6"/>
          <w:lang w:bidi="fa-IR"/>
        </w:rPr>
        <w:object w:dxaOrig="639" w:dyaOrig="279">
          <v:shape id="_x0000_i1055" type="#_x0000_t75" style="width:32.25pt;height:14.25pt" o:ole="">
            <v:imagedata r:id="rId64" o:title=""/>
          </v:shape>
          <o:OLEObject Type="Embed" ProgID="Equation.DSMT4" ShapeID="_x0000_i1055" DrawAspect="Content" ObjectID="_1486623258" r:id="rId65"/>
        </w:object>
      </w:r>
    </w:p>
    <w:p w:rsidR="00E03D42" w:rsidRDefault="00E03D42" w:rsidP="00E03D42">
      <w:pPr>
        <w:bidi/>
        <w:rPr>
          <w:rtl/>
          <w:lang w:bidi="fa-IR"/>
        </w:rPr>
      </w:pPr>
      <w:r>
        <w:rPr>
          <w:rFonts w:hint="cs"/>
          <w:rtl/>
          <w:lang w:bidi="fa-IR"/>
        </w:rPr>
        <w:t>قرقره ها، چرخ و محور، اهن ها و سطح شیبدار از انواع ماشین های ساده هستند.</w:t>
      </w:r>
    </w:p>
    <w:p w:rsidR="00E03D42" w:rsidRDefault="00E03D42" w:rsidP="00E03D42">
      <w:pPr>
        <w:bidi/>
        <w:rPr>
          <w:rtl/>
          <w:lang w:bidi="fa-IR"/>
        </w:rPr>
      </w:pPr>
      <w:r>
        <w:rPr>
          <w:rFonts w:hint="cs"/>
          <w:rtl/>
          <w:lang w:bidi="fa-IR"/>
        </w:rPr>
        <w:t>الف- سطح شیبدار</w:t>
      </w:r>
    </w:p>
    <w:p w:rsidR="00E03D42" w:rsidRDefault="00E03D42" w:rsidP="00504289">
      <w:pPr>
        <w:bidi/>
        <w:rPr>
          <w:rtl/>
          <w:lang w:bidi="fa-IR"/>
        </w:rPr>
      </w:pPr>
      <w:r>
        <w:rPr>
          <w:rFonts w:hint="cs"/>
          <w:rtl/>
          <w:lang w:bidi="fa-IR"/>
        </w:rPr>
        <w:t xml:space="preserve">سطح شیبدار ما را قادر می سازد که جسمی به وزن </w:t>
      </w:r>
      <w:r>
        <w:rPr>
          <w:lang w:bidi="fa-IR"/>
        </w:rPr>
        <w:t>P</w:t>
      </w:r>
      <w:r>
        <w:rPr>
          <w:rFonts w:hint="cs"/>
          <w:rtl/>
          <w:lang w:bidi="fa-IR"/>
        </w:rPr>
        <w:t xml:space="preserve"> را با وارد آوردن نیرویی کوچکتر از </w:t>
      </w:r>
      <w:r>
        <w:rPr>
          <w:lang w:bidi="fa-IR"/>
        </w:rPr>
        <w:t>P</w:t>
      </w:r>
      <w:r>
        <w:rPr>
          <w:rFonts w:hint="cs"/>
          <w:rtl/>
          <w:lang w:bidi="fa-IR"/>
        </w:rPr>
        <w:t xml:space="preserve"> در امتداد سطح شیبدار جابجا کرده و جسم را به ارتفاع </w:t>
      </w:r>
      <w:r>
        <w:rPr>
          <w:lang w:bidi="fa-IR"/>
        </w:rPr>
        <w:t>h</w:t>
      </w:r>
      <w:r>
        <w:rPr>
          <w:rFonts w:hint="cs"/>
          <w:rtl/>
          <w:lang w:bidi="fa-IR"/>
        </w:rPr>
        <w:t xml:space="preserve"> ببریم. چنانچه اصطکاک ناچیز باشد با توجه به شکل (1) بزرگی نیروی محرک</w:t>
      </w:r>
      <w:r w:rsidR="00B54655">
        <w:rPr>
          <w:lang w:bidi="fa-IR"/>
        </w:rPr>
        <w:t>(F)</w:t>
      </w:r>
      <w:r w:rsidR="00B54655">
        <w:rPr>
          <w:rFonts w:hint="cs"/>
          <w:rtl/>
          <w:lang w:bidi="fa-IR"/>
        </w:rPr>
        <w:t xml:space="preserve"> در حال تعادل یا حرکت یکنواخت برابر با بزرگی نیروی </w:t>
      </w:r>
      <w:r w:rsidR="00B54655" w:rsidRPr="00B54655">
        <w:rPr>
          <w:position w:val="-14"/>
          <w:lang w:bidi="fa-IR"/>
        </w:rPr>
        <w:object w:dxaOrig="520" w:dyaOrig="440">
          <v:shape id="_x0000_i1056" type="#_x0000_t75" style="width:26.25pt;height:21.75pt" o:ole="">
            <v:imagedata r:id="rId66" o:title=""/>
          </v:shape>
          <o:OLEObject Type="Embed" ProgID="Equation.DSMT4" ShapeID="_x0000_i1056" DrawAspect="Content" ObjectID="_1486623259" r:id="rId67"/>
        </w:object>
      </w:r>
      <w:r w:rsidR="00B54655">
        <w:rPr>
          <w:rFonts w:hint="cs"/>
          <w:rtl/>
          <w:lang w:bidi="fa-IR"/>
        </w:rPr>
        <w:t xml:space="preserve"> مولفه نیروی وزن در امتداد سطح شیبدار است و بزرگی نیروی مقاوم برابر </w:t>
      </w:r>
      <w:r w:rsidR="00B54655">
        <w:rPr>
          <w:lang w:bidi="fa-IR"/>
        </w:rPr>
        <w:t>P</w:t>
      </w:r>
      <w:r w:rsidR="00B54655">
        <w:rPr>
          <w:rFonts w:hint="cs"/>
          <w:rtl/>
          <w:lang w:bidi="fa-IR"/>
        </w:rPr>
        <w:t xml:space="preserve"> است.</w:t>
      </w:r>
    </w:p>
    <w:p w:rsidR="000D7264" w:rsidRDefault="000D7264" w:rsidP="000D7264">
      <w:pPr>
        <w:bidi/>
        <w:jc w:val="center"/>
        <w:rPr>
          <w:rtl/>
          <w:lang w:bidi="fa-IR"/>
        </w:rPr>
      </w:pPr>
      <w:r>
        <w:rPr>
          <w:noProof/>
          <w:rtl/>
        </w:rPr>
        <w:lastRenderedPageBreak/>
        <w:drawing>
          <wp:inline distT="0" distB="0" distL="0" distR="0">
            <wp:extent cx="1762125" cy="1295400"/>
            <wp:effectExtent l="0" t="0" r="9525" b="0"/>
            <wp:docPr id="8" name="Picture 8" descr="C:\Documents and Settings\Negaresh 3\Desktop\7165\New Folde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Documents and Settings\Negaresh 3\Desktop\7165\New Folder\8-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62125" cy="1295400"/>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1)</w:t>
      </w:r>
    </w:p>
    <w:p w:rsidR="00B54655" w:rsidRDefault="00B54655" w:rsidP="00510E14">
      <w:pPr>
        <w:bidi/>
        <w:rPr>
          <w:rtl/>
          <w:lang w:bidi="fa-IR"/>
        </w:rPr>
      </w:pPr>
      <w:r>
        <w:rPr>
          <w:rFonts w:hint="cs"/>
          <w:rtl/>
          <w:lang w:bidi="fa-IR"/>
        </w:rPr>
        <w:t>در غیاب اصطکاک کار نیروی محرک برابر با کار نیروی مقاوم است. یعنی:</w:t>
      </w:r>
    </w:p>
    <w:p w:rsidR="00B54655" w:rsidRDefault="00B54655" w:rsidP="00B54655">
      <w:pPr>
        <w:bidi/>
        <w:rPr>
          <w:rtl/>
          <w:lang w:bidi="fa-IR"/>
        </w:rPr>
      </w:pPr>
      <w:r w:rsidRPr="00B54655">
        <w:rPr>
          <w:position w:val="-12"/>
          <w:lang w:bidi="fa-IR"/>
        </w:rPr>
        <w:object w:dxaOrig="1260" w:dyaOrig="400">
          <v:shape id="_x0000_i1057" type="#_x0000_t75" style="width:63pt;height:20.25pt" o:ole="">
            <v:imagedata r:id="rId69" o:title=""/>
          </v:shape>
          <o:OLEObject Type="Embed" ProgID="Equation.DSMT4" ShapeID="_x0000_i1057" DrawAspect="Content" ObjectID="_1486623260" r:id="rId70"/>
        </w:object>
      </w:r>
      <w:r>
        <w:rPr>
          <w:rFonts w:hint="cs"/>
          <w:rtl/>
          <w:lang w:bidi="fa-IR"/>
        </w:rPr>
        <w:t xml:space="preserve"> و یا:</w:t>
      </w:r>
      <w:r>
        <w:rPr>
          <w:rFonts w:hint="cs"/>
          <w:rtl/>
          <w:lang w:bidi="fa-IR"/>
        </w:rPr>
        <w:tab/>
      </w:r>
      <w:r>
        <w:rPr>
          <w:rFonts w:hint="cs"/>
          <w:rtl/>
          <w:lang w:bidi="fa-IR"/>
        </w:rPr>
        <w:tab/>
      </w:r>
      <w:r w:rsidR="0044621D" w:rsidRPr="00B54655">
        <w:rPr>
          <w:position w:val="-14"/>
          <w:lang w:bidi="fa-IR"/>
        </w:rPr>
        <w:object w:dxaOrig="1140" w:dyaOrig="440">
          <v:shape id="_x0000_i1058" type="#_x0000_t75" style="width:57pt;height:21.75pt" o:ole="">
            <v:imagedata r:id="rId71" o:title=""/>
          </v:shape>
          <o:OLEObject Type="Embed" ProgID="Equation.DSMT4" ShapeID="_x0000_i1058" DrawAspect="Content" ObjectID="_1486623261" r:id="rId72"/>
        </w:object>
      </w:r>
    </w:p>
    <w:p w:rsidR="00B54655" w:rsidRDefault="00B54655" w:rsidP="00B54655">
      <w:pPr>
        <w:bidi/>
        <w:rPr>
          <w:rtl/>
          <w:lang w:bidi="fa-IR"/>
        </w:rPr>
      </w:pPr>
      <w:r>
        <w:rPr>
          <w:rFonts w:hint="cs"/>
          <w:rtl/>
          <w:lang w:bidi="fa-IR"/>
        </w:rPr>
        <w:t>و مزیت مکانیکی سطح شیبدار برابر است با:</w:t>
      </w:r>
    </w:p>
    <w:p w:rsidR="00B54655" w:rsidRDefault="0044621D" w:rsidP="00B54655">
      <w:pPr>
        <w:rPr>
          <w:rtl/>
          <w:lang w:bidi="fa-IR"/>
        </w:rPr>
      </w:pPr>
      <w:r w:rsidRPr="00B54655">
        <w:rPr>
          <w:position w:val="-38"/>
          <w:lang w:bidi="fa-IR"/>
        </w:rPr>
        <w:object w:dxaOrig="2840" w:dyaOrig="880">
          <v:shape id="_x0000_i1059" type="#_x0000_t75" style="width:141.75pt;height:44.25pt" o:ole="">
            <v:imagedata r:id="rId73" o:title=""/>
          </v:shape>
          <o:OLEObject Type="Embed" ProgID="Equation.DSMT4" ShapeID="_x0000_i1059" DrawAspect="Content" ObjectID="_1486623262" r:id="rId74"/>
        </w:object>
      </w:r>
    </w:p>
    <w:p w:rsidR="0044621D" w:rsidRDefault="0044621D" w:rsidP="0044621D">
      <w:pPr>
        <w:bidi/>
        <w:rPr>
          <w:rtl/>
          <w:lang w:bidi="fa-IR"/>
        </w:rPr>
      </w:pPr>
      <w:r>
        <w:rPr>
          <w:rFonts w:hint="cs"/>
          <w:rtl/>
          <w:lang w:bidi="fa-IR"/>
        </w:rPr>
        <w:t>ب- قرقره ها</w:t>
      </w:r>
    </w:p>
    <w:p w:rsidR="0044621D" w:rsidRDefault="0044621D" w:rsidP="0044621D">
      <w:pPr>
        <w:bidi/>
        <w:rPr>
          <w:rtl/>
          <w:lang w:bidi="fa-IR"/>
        </w:rPr>
      </w:pPr>
      <w:r>
        <w:rPr>
          <w:rFonts w:hint="cs"/>
          <w:rtl/>
          <w:lang w:bidi="fa-IR"/>
        </w:rPr>
        <w:t>یک قرقره ثابت ماشین ساده ا</w:t>
      </w:r>
      <w:r w:rsidR="00504289">
        <w:rPr>
          <w:rFonts w:hint="cs"/>
          <w:rtl/>
          <w:lang w:bidi="fa-IR"/>
        </w:rPr>
        <w:t>ی</w:t>
      </w:r>
      <w:r>
        <w:rPr>
          <w:rFonts w:hint="cs"/>
          <w:rtl/>
          <w:lang w:bidi="fa-IR"/>
        </w:rPr>
        <w:t>ست که مزیت مکانیکی آن برابر با یک و نیروی مقاوم و محرک برابرند. ولی در یک قرقره متحرک مزیت مکانیکی دو می باشد. یعنی نیروی محرک نصف نیروی مقاوم است و جابجایی نقطه اثر نیروی مقاوم نصف جابجایی نقطه اثر نیروی محرک است.</w:t>
      </w:r>
    </w:p>
    <w:p w:rsidR="0044621D" w:rsidRDefault="0044621D" w:rsidP="0044621D">
      <w:pPr>
        <w:bidi/>
        <w:rPr>
          <w:rtl/>
          <w:lang w:bidi="fa-IR"/>
        </w:rPr>
      </w:pPr>
      <w:r>
        <w:rPr>
          <w:rFonts w:hint="cs"/>
          <w:rtl/>
          <w:lang w:bidi="fa-IR"/>
        </w:rPr>
        <w:lastRenderedPageBreak/>
        <w:t>می توان از تعدادی قرقره به صورت مجموعه ای از قرقره های ثابت و متحرک (قرقره های مرکب) به عنوان ماشین ساده استفاده کرد. مزیت مکانیکی یک سیستم قرقره مرکب به تعداد قرقره های سیستم بستگی دارد.</w:t>
      </w:r>
    </w:p>
    <w:p w:rsidR="000D7264" w:rsidRDefault="000D7264" w:rsidP="000D7264">
      <w:pPr>
        <w:bidi/>
        <w:jc w:val="center"/>
        <w:rPr>
          <w:rtl/>
          <w:lang w:bidi="fa-IR"/>
        </w:rPr>
      </w:pPr>
      <w:r>
        <w:rPr>
          <w:noProof/>
          <w:rtl/>
        </w:rPr>
        <w:drawing>
          <wp:inline distT="0" distB="0" distL="0" distR="0">
            <wp:extent cx="5039995" cy="1996647"/>
            <wp:effectExtent l="0" t="0" r="8255" b="3810"/>
            <wp:docPr id="9" name="Picture 9" descr="C:\Documents and Settings\Negaresh 3\Desktop\7165\New Folder\SKMBT_C55013091621080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Documents and Settings\Negaresh 3\Desktop\7165\New Folder\SKMBT_C55013091621080_000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9995" cy="1996647"/>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2)</w:t>
      </w:r>
    </w:p>
    <w:p w:rsidR="0044621D" w:rsidRDefault="0044621D" w:rsidP="001559E4">
      <w:pPr>
        <w:bidi/>
        <w:rPr>
          <w:rtl/>
          <w:lang w:bidi="fa-IR"/>
        </w:rPr>
      </w:pPr>
      <w:r>
        <w:rPr>
          <w:rFonts w:hint="cs"/>
          <w:rtl/>
          <w:lang w:bidi="fa-IR"/>
        </w:rPr>
        <w:t>وزن بار متصل به ق</w:t>
      </w:r>
      <w:r w:rsidR="00841F95">
        <w:rPr>
          <w:rFonts w:hint="cs"/>
          <w:rtl/>
          <w:lang w:bidi="fa-IR"/>
        </w:rPr>
        <w:t>ر</w:t>
      </w:r>
      <w:r>
        <w:rPr>
          <w:rFonts w:hint="cs"/>
          <w:rtl/>
          <w:lang w:bidi="fa-IR"/>
        </w:rPr>
        <w:t xml:space="preserve">قره های متحرک در یک مجموعه قرقره مرکب به عنوان نیروی مقاوم در نظر </w:t>
      </w:r>
      <w:r w:rsidR="008F1B8B">
        <w:rPr>
          <w:rFonts w:hint="cs"/>
          <w:rtl/>
          <w:lang w:bidi="fa-IR"/>
        </w:rPr>
        <w:t xml:space="preserve">گرفته می شود. برای در حال تعادل نگاه </w:t>
      </w:r>
      <w:r w:rsidR="00D14045">
        <w:rPr>
          <w:rFonts w:hint="cs"/>
          <w:rtl/>
          <w:lang w:bidi="fa-IR"/>
        </w:rPr>
        <w:t>د</w:t>
      </w:r>
      <w:r w:rsidR="00841F95">
        <w:rPr>
          <w:rFonts w:hint="cs"/>
          <w:rtl/>
          <w:lang w:bidi="fa-IR"/>
        </w:rPr>
        <w:t xml:space="preserve">اشتن سیستم باید نیروی محرک به سر آزاد طناب وارد شود. چون نیروی وزن بار به طور مساوی بین شاخه های طنابی که از قرقره های متحرک مجموعه می گذرد، تقسیم می شود و معمولاً تعداد شاخه های طناب که وزن بار و قرقره های متحرک را تحمل می کند برابر با تعداد قرقره های مجموعه است، از این رو با فرض اصطکاک صفر و طناب بدون </w:t>
      </w:r>
      <w:r w:rsidR="001559E4">
        <w:rPr>
          <w:rFonts w:hint="cs"/>
          <w:rtl/>
          <w:lang w:bidi="fa-IR"/>
        </w:rPr>
        <w:t>ج</w:t>
      </w:r>
      <w:r w:rsidR="00841F95">
        <w:rPr>
          <w:rFonts w:hint="cs"/>
          <w:rtl/>
          <w:lang w:bidi="fa-IR"/>
        </w:rPr>
        <w:t>رم، مزیت مکانیکی یک مجموعه قرقره مرکب برابر با تعداد قرقره های آن مجموعه می باشد.</w:t>
      </w:r>
    </w:p>
    <w:p w:rsidR="00841F95" w:rsidRDefault="00841F95" w:rsidP="00841F95">
      <w:pPr>
        <w:bidi/>
        <w:rPr>
          <w:b/>
          <w:bCs/>
          <w:rtl/>
          <w:lang w:bidi="fa-IR"/>
        </w:rPr>
      </w:pPr>
      <w:r>
        <w:rPr>
          <w:rFonts w:hint="cs"/>
          <w:b/>
          <w:bCs/>
          <w:rtl/>
          <w:lang w:bidi="fa-IR"/>
        </w:rPr>
        <w:lastRenderedPageBreak/>
        <w:t>وسایل آزمایش: سطح شیبدار- یک ارابه کوچک- وزنه- نیروسنج- یک مجموعه قرقره مرکب.</w:t>
      </w:r>
    </w:p>
    <w:p w:rsidR="000D7264" w:rsidRDefault="000D7264" w:rsidP="000D7264">
      <w:pPr>
        <w:bidi/>
        <w:rPr>
          <w:b/>
          <w:bCs/>
          <w:rtl/>
          <w:lang w:bidi="fa-IR"/>
        </w:rPr>
      </w:pPr>
    </w:p>
    <w:p w:rsidR="000D7264" w:rsidRDefault="000D7264" w:rsidP="000D7264">
      <w:pPr>
        <w:bidi/>
        <w:rPr>
          <w:b/>
          <w:bCs/>
          <w:rtl/>
          <w:lang w:bidi="fa-IR"/>
        </w:rPr>
      </w:pPr>
    </w:p>
    <w:p w:rsidR="00841F95" w:rsidRDefault="00841F95" w:rsidP="00841F95">
      <w:pPr>
        <w:bidi/>
        <w:rPr>
          <w:b/>
          <w:bCs/>
          <w:rtl/>
          <w:lang w:bidi="fa-IR"/>
        </w:rPr>
      </w:pPr>
      <w:r>
        <w:rPr>
          <w:rFonts w:hint="cs"/>
          <w:b/>
          <w:bCs/>
          <w:rtl/>
          <w:lang w:bidi="fa-IR"/>
        </w:rPr>
        <w:t>روش آزمایش</w:t>
      </w:r>
    </w:p>
    <w:p w:rsidR="00C62D34" w:rsidRDefault="00841F95" w:rsidP="00C62D34">
      <w:pPr>
        <w:bidi/>
        <w:rPr>
          <w:rtl/>
          <w:lang w:bidi="fa-IR"/>
        </w:rPr>
      </w:pPr>
      <w:r>
        <w:rPr>
          <w:rFonts w:hint="cs"/>
          <w:rtl/>
          <w:lang w:bidi="fa-IR"/>
        </w:rPr>
        <w:t xml:space="preserve">آزمایش اول: تعیین بازده سطح شیبدار چهار چرخه را روی سطح شیبدار قرار داده، به وسیله نیروسنج نیروی </w:t>
      </w:r>
      <w:r>
        <w:rPr>
          <w:lang w:bidi="fa-IR"/>
        </w:rPr>
        <w:t>F</w:t>
      </w:r>
      <w:r>
        <w:rPr>
          <w:rFonts w:hint="cs"/>
          <w:rtl/>
          <w:lang w:bidi="fa-IR"/>
        </w:rPr>
        <w:t xml:space="preserve"> موازی سطح شیبدار را درحالیکه چهارچرخه در حالت تعادل قرار دارد را اندازه بگیرید. </w:t>
      </w:r>
      <w:r>
        <w:rPr>
          <w:lang w:bidi="fa-IR"/>
        </w:rPr>
        <w:t>h</w:t>
      </w:r>
      <w:r>
        <w:rPr>
          <w:rFonts w:hint="cs"/>
          <w:rtl/>
          <w:lang w:bidi="fa-IR"/>
        </w:rPr>
        <w:t xml:space="preserve"> و </w:t>
      </w:r>
      <w:r>
        <w:rPr>
          <w:lang w:bidi="fa-IR"/>
        </w:rPr>
        <w:t>l</w:t>
      </w:r>
      <w:r w:rsidR="00C62D34">
        <w:rPr>
          <w:rFonts w:hint="cs"/>
          <w:rtl/>
          <w:lang w:bidi="fa-IR"/>
        </w:rPr>
        <w:t xml:space="preserve"> را نیز تعیین کنید. سپس شیب سطح را تغییر داده، مجدداً </w:t>
      </w:r>
      <w:r w:rsidR="00C62D34">
        <w:rPr>
          <w:lang w:bidi="fa-IR"/>
        </w:rPr>
        <w:t>h</w:t>
      </w:r>
      <w:r w:rsidR="00C62D34">
        <w:rPr>
          <w:rFonts w:hint="cs"/>
          <w:rtl/>
          <w:lang w:bidi="fa-IR"/>
        </w:rPr>
        <w:t xml:space="preserve">، </w:t>
      </w:r>
      <w:r w:rsidR="00C62D34">
        <w:rPr>
          <w:lang w:bidi="fa-IR"/>
        </w:rPr>
        <w:t>l</w:t>
      </w:r>
      <w:r w:rsidR="00C62D34">
        <w:rPr>
          <w:rFonts w:hint="cs"/>
          <w:rtl/>
          <w:lang w:bidi="fa-IR"/>
        </w:rPr>
        <w:t xml:space="preserve"> و </w:t>
      </w:r>
      <w:r w:rsidR="00C62D34">
        <w:rPr>
          <w:lang w:bidi="fa-IR"/>
        </w:rPr>
        <w:t>F</w:t>
      </w:r>
      <w:r w:rsidR="00C62D34">
        <w:rPr>
          <w:rFonts w:hint="cs"/>
          <w:rtl/>
          <w:lang w:bidi="fa-IR"/>
        </w:rPr>
        <w:t xml:space="preserve"> را اندازه بگیرید. برای چهار حالت مختلف آزمایش را انجام دهی</w:t>
      </w:r>
      <w:r w:rsidR="0019065B">
        <w:rPr>
          <w:rFonts w:hint="cs"/>
          <w:rtl/>
          <w:lang w:bidi="fa-IR"/>
        </w:rPr>
        <w:t>د</w:t>
      </w:r>
      <w:r w:rsidR="00C62D34">
        <w:rPr>
          <w:rFonts w:hint="cs"/>
          <w:rtl/>
          <w:lang w:bidi="fa-IR"/>
        </w:rPr>
        <w:t>. در انتها وزن چهار چرخه را نیز اندازه گیری کنید.</w:t>
      </w:r>
    </w:p>
    <w:p w:rsidR="000D7264" w:rsidRDefault="000D7264" w:rsidP="000D7264">
      <w:pPr>
        <w:bidi/>
        <w:jc w:val="center"/>
        <w:rPr>
          <w:rtl/>
          <w:lang w:bidi="fa-IR"/>
        </w:rPr>
      </w:pPr>
      <w:r>
        <w:rPr>
          <w:noProof/>
          <w:rtl/>
        </w:rPr>
        <w:drawing>
          <wp:inline distT="0" distB="0" distL="0" distR="0">
            <wp:extent cx="2590800" cy="1905000"/>
            <wp:effectExtent l="0" t="0" r="0" b="0"/>
            <wp:docPr id="10" name="Picture 10" descr="C:\Documents and Settings\Negaresh 3\Desktop\7165\New Folde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C:\Documents and Settings\Negaresh 3\Desktop\7165\New Folder\11-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0800" cy="1905000"/>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3)</w:t>
      </w:r>
    </w:p>
    <w:p w:rsidR="00C62D34" w:rsidRDefault="00C62D34" w:rsidP="00C62D34">
      <w:pPr>
        <w:bidi/>
        <w:rPr>
          <w:rtl/>
          <w:lang w:bidi="fa-IR"/>
        </w:rPr>
      </w:pPr>
      <w:r>
        <w:rPr>
          <w:rFonts w:hint="cs"/>
          <w:rtl/>
          <w:lang w:bidi="fa-IR"/>
        </w:rPr>
        <w:lastRenderedPageBreak/>
        <w:t xml:space="preserve">آزمایش دوم: قرقره های مرکب مطابق شکل (4) یک مجموعه چهارتایی قرقره مرکب را آماده کنید. سپس نیروسنج را به انتهای ریسمان اتصال دهید و در چنین شرایطی نیروسنج را صفر کنید. حال یک وزنه 200 گرمی به قرقره ها اتصال دهید و نیروی </w:t>
      </w:r>
      <w:r>
        <w:rPr>
          <w:lang w:bidi="fa-IR"/>
        </w:rPr>
        <w:t>F</w:t>
      </w:r>
      <w:r>
        <w:rPr>
          <w:rFonts w:hint="cs"/>
          <w:rtl/>
          <w:lang w:bidi="fa-IR"/>
        </w:rPr>
        <w:t xml:space="preserve"> را بخوانید. سپس وزنه را به اندازه 200 گرم افزایش دهید و مجدداً </w:t>
      </w:r>
      <w:r>
        <w:rPr>
          <w:lang w:bidi="fa-IR"/>
        </w:rPr>
        <w:t>F</w:t>
      </w:r>
      <w:r>
        <w:rPr>
          <w:rFonts w:hint="cs"/>
          <w:rtl/>
          <w:lang w:bidi="fa-IR"/>
        </w:rPr>
        <w:t xml:space="preserve"> را به وسیله نیروسنج اندازه بگیرید. به همین ترتیب نیروی مقاوم را 600 گرم و 800 گرم نیز انتخاب کنید و نیروی محرک را بدست</w:t>
      </w:r>
      <w:r w:rsidR="0063132F">
        <w:rPr>
          <w:rFonts w:hint="cs"/>
          <w:rtl/>
          <w:lang w:bidi="fa-IR"/>
        </w:rPr>
        <w:t xml:space="preserve"> آورید. وزن وزنه ها را نیز هربار با نیروسنج معین کنید.</w:t>
      </w:r>
    </w:p>
    <w:p w:rsidR="000D7264" w:rsidRDefault="000D7264" w:rsidP="000D7264">
      <w:pPr>
        <w:bidi/>
        <w:jc w:val="center"/>
        <w:rPr>
          <w:rtl/>
          <w:lang w:bidi="fa-IR"/>
        </w:rPr>
      </w:pPr>
      <w:r>
        <w:rPr>
          <w:noProof/>
          <w:rtl/>
        </w:rPr>
        <w:drawing>
          <wp:inline distT="0" distB="0" distL="0" distR="0">
            <wp:extent cx="2085975" cy="3733800"/>
            <wp:effectExtent l="0" t="0" r="9525" b="0"/>
            <wp:docPr id="11" name="Picture 11" descr="C:\Documents and Settings\Negaresh 3\Desktop\7165\New Folder\SKMBT_C5501309162108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Documents and Settings\Negaresh 3\Desktop\7165\New Folder\SKMBT_C55013091621080_000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85975" cy="3733800"/>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4)</w:t>
      </w:r>
    </w:p>
    <w:p w:rsidR="0063132F" w:rsidRDefault="0063132F" w:rsidP="0063132F">
      <w:pPr>
        <w:bidi/>
        <w:rPr>
          <w:b/>
          <w:bCs/>
          <w:rtl/>
          <w:lang w:bidi="fa-IR"/>
        </w:rPr>
      </w:pPr>
      <w:r>
        <w:rPr>
          <w:rFonts w:hint="cs"/>
          <w:b/>
          <w:bCs/>
          <w:rtl/>
          <w:lang w:bidi="fa-IR"/>
        </w:rPr>
        <w:t>بررسی نتایج و پرسش ها</w:t>
      </w:r>
    </w:p>
    <w:p w:rsidR="0063132F" w:rsidRDefault="0063132F" w:rsidP="0063132F">
      <w:pPr>
        <w:pStyle w:val="ListParagraph"/>
        <w:numPr>
          <w:ilvl w:val="0"/>
          <w:numId w:val="4"/>
        </w:numPr>
        <w:bidi/>
        <w:rPr>
          <w:lang w:bidi="fa-IR"/>
        </w:rPr>
      </w:pPr>
      <w:r>
        <w:rPr>
          <w:rFonts w:hint="cs"/>
          <w:rtl/>
          <w:lang w:bidi="fa-IR"/>
        </w:rPr>
        <w:lastRenderedPageBreak/>
        <w:t>با استفاده از نتایج آزمایش اول جدول (1) را کامل کنید.</w:t>
      </w:r>
    </w:p>
    <w:p w:rsidR="0063132F" w:rsidRDefault="0063132F" w:rsidP="0063132F">
      <w:pPr>
        <w:pStyle w:val="ListParagraph"/>
        <w:numPr>
          <w:ilvl w:val="0"/>
          <w:numId w:val="4"/>
        </w:numPr>
        <w:bidi/>
        <w:rPr>
          <w:lang w:bidi="fa-IR"/>
        </w:rPr>
      </w:pPr>
      <w:r>
        <w:rPr>
          <w:rFonts w:hint="cs"/>
          <w:rtl/>
          <w:lang w:bidi="fa-IR"/>
        </w:rPr>
        <w:t xml:space="preserve">آیا </w:t>
      </w:r>
      <w:r w:rsidRPr="0063132F">
        <w:rPr>
          <w:position w:val="-30"/>
          <w:lang w:bidi="fa-IR"/>
        </w:rPr>
        <w:object w:dxaOrig="960" w:dyaOrig="800">
          <v:shape id="_x0000_i1060" type="#_x0000_t75" style="width:48pt;height:39.75pt" o:ole="">
            <v:imagedata r:id="rId78" o:title=""/>
          </v:shape>
          <o:OLEObject Type="Embed" ProgID="Equation.DSMT4" ShapeID="_x0000_i1060" DrawAspect="Content" ObjectID="_1486623263" r:id="rId79"/>
        </w:object>
      </w:r>
      <w:r>
        <w:rPr>
          <w:rFonts w:hint="cs"/>
          <w:rtl/>
          <w:lang w:bidi="fa-IR"/>
        </w:rPr>
        <w:t xml:space="preserve"> می باشد؟</w:t>
      </w:r>
    </w:p>
    <w:p w:rsidR="0063132F" w:rsidRDefault="0063132F" w:rsidP="0063132F">
      <w:pPr>
        <w:pStyle w:val="ListParagraph"/>
        <w:numPr>
          <w:ilvl w:val="0"/>
          <w:numId w:val="4"/>
        </w:numPr>
        <w:bidi/>
        <w:rPr>
          <w:lang w:bidi="fa-IR"/>
        </w:rPr>
      </w:pPr>
      <w:r>
        <w:rPr>
          <w:rFonts w:hint="cs"/>
          <w:rtl/>
          <w:lang w:bidi="fa-IR"/>
        </w:rPr>
        <w:t>بازده سطح شیبدار چند درصد است؟</w:t>
      </w:r>
    </w:p>
    <w:p w:rsidR="0063132F" w:rsidRDefault="0063132F" w:rsidP="0063132F">
      <w:pPr>
        <w:pStyle w:val="ListParagraph"/>
        <w:numPr>
          <w:ilvl w:val="0"/>
          <w:numId w:val="4"/>
        </w:numPr>
        <w:bidi/>
        <w:rPr>
          <w:lang w:bidi="fa-IR"/>
        </w:rPr>
      </w:pPr>
      <w:r>
        <w:rPr>
          <w:rFonts w:hint="cs"/>
          <w:rtl/>
          <w:lang w:bidi="fa-IR"/>
        </w:rPr>
        <w:t>علت صددرصد نبودن بازده چیست؟</w:t>
      </w:r>
    </w:p>
    <w:tbl>
      <w:tblPr>
        <w:tblStyle w:val="TableGrid"/>
        <w:bidiVisual/>
        <w:tblW w:w="0" w:type="auto"/>
        <w:tblLook w:val="04A0" w:firstRow="1" w:lastRow="0" w:firstColumn="1" w:lastColumn="0" w:noHBand="0" w:noVBand="1"/>
      </w:tblPr>
      <w:tblGrid>
        <w:gridCol w:w="1358"/>
        <w:gridCol w:w="1359"/>
        <w:gridCol w:w="1359"/>
        <w:gridCol w:w="1359"/>
        <w:gridCol w:w="1359"/>
        <w:gridCol w:w="1359"/>
      </w:tblGrid>
      <w:tr w:rsidR="0063132F" w:rsidTr="0063132F">
        <w:tc>
          <w:tcPr>
            <w:tcW w:w="1358" w:type="dxa"/>
            <w:tcBorders>
              <w:bottom w:val="single" w:sz="4" w:space="0" w:color="auto"/>
            </w:tcBorders>
          </w:tcPr>
          <w:p w:rsidR="0063132F" w:rsidRDefault="0063132F" w:rsidP="0063132F">
            <w:pPr>
              <w:bidi/>
              <w:spacing w:line="360" w:lineRule="auto"/>
              <w:jc w:val="center"/>
              <w:rPr>
                <w:rtl/>
                <w:lang w:bidi="fa-IR"/>
              </w:rPr>
            </w:pPr>
            <w:r>
              <w:rPr>
                <w:lang w:bidi="fa-IR"/>
              </w:rPr>
              <w:t>R</w:t>
            </w:r>
            <w:r>
              <w:rPr>
                <w:rFonts w:hint="cs"/>
                <w:rtl/>
                <w:lang w:bidi="fa-IR"/>
              </w:rPr>
              <w:t xml:space="preserve"> (نیوتن)</w:t>
            </w:r>
          </w:p>
        </w:tc>
        <w:tc>
          <w:tcPr>
            <w:tcW w:w="1359" w:type="dxa"/>
            <w:tcBorders>
              <w:bottom w:val="single" w:sz="4" w:space="0" w:color="auto"/>
            </w:tcBorders>
          </w:tcPr>
          <w:p w:rsidR="0063132F" w:rsidRDefault="0063132F" w:rsidP="0063132F">
            <w:pPr>
              <w:bidi/>
              <w:spacing w:line="360" w:lineRule="auto"/>
              <w:jc w:val="center"/>
              <w:rPr>
                <w:rtl/>
                <w:lang w:bidi="fa-IR"/>
              </w:rPr>
            </w:pPr>
            <w:r>
              <w:rPr>
                <w:lang w:bidi="fa-IR"/>
              </w:rPr>
              <w:t>F</w:t>
            </w:r>
            <w:r>
              <w:rPr>
                <w:rFonts w:hint="cs"/>
                <w:rtl/>
                <w:lang w:bidi="fa-IR"/>
              </w:rPr>
              <w:t xml:space="preserve"> (نیوتن)</w:t>
            </w:r>
          </w:p>
        </w:tc>
        <w:tc>
          <w:tcPr>
            <w:tcW w:w="1359" w:type="dxa"/>
            <w:tcBorders>
              <w:bottom w:val="single" w:sz="4" w:space="0" w:color="auto"/>
            </w:tcBorders>
          </w:tcPr>
          <w:p w:rsidR="0063132F" w:rsidRDefault="0063132F" w:rsidP="0063132F">
            <w:pPr>
              <w:bidi/>
              <w:spacing w:line="360" w:lineRule="auto"/>
              <w:jc w:val="center"/>
              <w:rPr>
                <w:rtl/>
                <w:lang w:bidi="fa-IR"/>
              </w:rPr>
            </w:pPr>
            <w:r>
              <w:rPr>
                <w:lang w:bidi="fa-IR"/>
              </w:rPr>
              <w:t>l</w:t>
            </w:r>
            <w:r>
              <w:rPr>
                <w:rFonts w:hint="cs"/>
                <w:rtl/>
                <w:lang w:bidi="fa-IR"/>
              </w:rPr>
              <w:t xml:space="preserve"> (متر)</w:t>
            </w:r>
          </w:p>
        </w:tc>
        <w:tc>
          <w:tcPr>
            <w:tcW w:w="1359" w:type="dxa"/>
            <w:tcBorders>
              <w:bottom w:val="single" w:sz="4" w:space="0" w:color="auto"/>
            </w:tcBorders>
          </w:tcPr>
          <w:p w:rsidR="0063132F" w:rsidRDefault="0063132F" w:rsidP="0063132F">
            <w:pPr>
              <w:bidi/>
              <w:spacing w:line="360" w:lineRule="auto"/>
              <w:jc w:val="center"/>
              <w:rPr>
                <w:rtl/>
                <w:lang w:bidi="fa-IR"/>
              </w:rPr>
            </w:pPr>
            <w:r>
              <w:rPr>
                <w:lang w:bidi="fa-IR"/>
              </w:rPr>
              <w:t>h</w:t>
            </w:r>
            <w:r>
              <w:rPr>
                <w:rFonts w:hint="cs"/>
                <w:rtl/>
                <w:lang w:bidi="fa-IR"/>
              </w:rPr>
              <w:t xml:space="preserve"> (متر)</w:t>
            </w:r>
          </w:p>
        </w:tc>
        <w:tc>
          <w:tcPr>
            <w:tcW w:w="1359" w:type="dxa"/>
            <w:tcBorders>
              <w:bottom w:val="single" w:sz="4" w:space="0" w:color="auto"/>
            </w:tcBorders>
          </w:tcPr>
          <w:p w:rsidR="0063132F" w:rsidRDefault="0063132F" w:rsidP="0063132F">
            <w:pPr>
              <w:bidi/>
              <w:spacing w:line="360" w:lineRule="auto"/>
              <w:jc w:val="center"/>
              <w:rPr>
                <w:rtl/>
                <w:lang w:bidi="fa-IR"/>
              </w:rPr>
            </w:pPr>
            <w:r w:rsidRPr="0063132F">
              <w:rPr>
                <w:position w:val="-22"/>
                <w:lang w:bidi="fa-IR"/>
              </w:rPr>
              <w:object w:dxaOrig="480" w:dyaOrig="600">
                <v:shape id="_x0000_i1061" type="#_x0000_t75" style="width:24pt;height:30pt" o:ole="">
                  <v:imagedata r:id="rId80" o:title=""/>
                </v:shape>
                <o:OLEObject Type="Embed" ProgID="Equation.DSMT4" ShapeID="_x0000_i1061" DrawAspect="Content" ObjectID="_1486623264" r:id="rId81"/>
              </w:object>
            </w:r>
          </w:p>
        </w:tc>
        <w:tc>
          <w:tcPr>
            <w:tcW w:w="1359" w:type="dxa"/>
            <w:tcBorders>
              <w:bottom w:val="single" w:sz="4" w:space="0" w:color="auto"/>
            </w:tcBorders>
          </w:tcPr>
          <w:p w:rsidR="0063132F" w:rsidRDefault="0063132F" w:rsidP="0063132F">
            <w:pPr>
              <w:bidi/>
              <w:spacing w:line="360" w:lineRule="auto"/>
              <w:jc w:val="center"/>
              <w:rPr>
                <w:rtl/>
                <w:lang w:bidi="fa-IR"/>
              </w:rPr>
            </w:pPr>
            <w:r w:rsidRPr="0063132F">
              <w:rPr>
                <w:position w:val="-22"/>
                <w:lang w:bidi="fa-IR"/>
              </w:rPr>
              <w:object w:dxaOrig="580" w:dyaOrig="600">
                <v:shape id="_x0000_i1062" type="#_x0000_t75" style="width:29.25pt;height:30pt" o:ole="">
                  <v:imagedata r:id="rId82" o:title=""/>
                </v:shape>
                <o:OLEObject Type="Embed" ProgID="Equation.DSMT4" ShapeID="_x0000_i1062" DrawAspect="Content" ObjectID="_1486623265" r:id="rId83"/>
              </w:object>
            </w:r>
          </w:p>
        </w:tc>
      </w:tr>
      <w:tr w:rsidR="0063132F" w:rsidTr="0063132F">
        <w:tc>
          <w:tcPr>
            <w:tcW w:w="1358" w:type="dxa"/>
            <w:tcBorders>
              <w:bottom w:val="nil"/>
            </w:tcBorders>
          </w:tcPr>
          <w:p w:rsidR="0063132F" w:rsidRDefault="0063132F" w:rsidP="0063132F">
            <w:pPr>
              <w:bidi/>
              <w:spacing w:line="360" w:lineRule="auto"/>
              <w:rPr>
                <w:rtl/>
                <w:lang w:bidi="fa-IR"/>
              </w:rPr>
            </w:pPr>
            <w:r>
              <w:rPr>
                <w:rFonts w:hint="cs"/>
                <w:rtl/>
                <w:lang w:bidi="fa-IR"/>
              </w:rPr>
              <w:t xml:space="preserve">1- </w:t>
            </w:r>
          </w:p>
        </w:tc>
        <w:tc>
          <w:tcPr>
            <w:tcW w:w="1359" w:type="dxa"/>
            <w:tcBorders>
              <w:bottom w:val="nil"/>
            </w:tcBorders>
          </w:tcPr>
          <w:p w:rsidR="0063132F" w:rsidRDefault="0063132F" w:rsidP="0063132F">
            <w:pPr>
              <w:bidi/>
              <w:spacing w:line="360" w:lineRule="auto"/>
              <w:rPr>
                <w:rtl/>
                <w:lang w:bidi="fa-IR"/>
              </w:rPr>
            </w:pPr>
          </w:p>
        </w:tc>
        <w:tc>
          <w:tcPr>
            <w:tcW w:w="1359" w:type="dxa"/>
            <w:tcBorders>
              <w:bottom w:val="nil"/>
            </w:tcBorders>
          </w:tcPr>
          <w:p w:rsidR="0063132F" w:rsidRDefault="0063132F" w:rsidP="0063132F">
            <w:pPr>
              <w:bidi/>
              <w:spacing w:line="360" w:lineRule="auto"/>
              <w:rPr>
                <w:rtl/>
                <w:lang w:bidi="fa-IR"/>
              </w:rPr>
            </w:pPr>
          </w:p>
        </w:tc>
        <w:tc>
          <w:tcPr>
            <w:tcW w:w="1359" w:type="dxa"/>
            <w:tcBorders>
              <w:bottom w:val="nil"/>
            </w:tcBorders>
          </w:tcPr>
          <w:p w:rsidR="0063132F" w:rsidRDefault="0063132F" w:rsidP="0063132F">
            <w:pPr>
              <w:bidi/>
              <w:spacing w:line="360" w:lineRule="auto"/>
              <w:rPr>
                <w:rtl/>
                <w:lang w:bidi="fa-IR"/>
              </w:rPr>
            </w:pPr>
          </w:p>
        </w:tc>
        <w:tc>
          <w:tcPr>
            <w:tcW w:w="1359" w:type="dxa"/>
            <w:tcBorders>
              <w:bottom w:val="nil"/>
            </w:tcBorders>
          </w:tcPr>
          <w:p w:rsidR="0063132F" w:rsidRDefault="0063132F" w:rsidP="0063132F">
            <w:pPr>
              <w:bidi/>
              <w:spacing w:line="360" w:lineRule="auto"/>
              <w:rPr>
                <w:rtl/>
                <w:lang w:bidi="fa-IR"/>
              </w:rPr>
            </w:pPr>
          </w:p>
        </w:tc>
        <w:tc>
          <w:tcPr>
            <w:tcW w:w="1359" w:type="dxa"/>
            <w:tcBorders>
              <w:bottom w:val="nil"/>
            </w:tcBorders>
          </w:tcPr>
          <w:p w:rsidR="0063132F" w:rsidRDefault="0063132F" w:rsidP="0063132F">
            <w:pPr>
              <w:bidi/>
              <w:spacing w:line="360" w:lineRule="auto"/>
              <w:rPr>
                <w:rtl/>
                <w:lang w:bidi="fa-IR"/>
              </w:rPr>
            </w:pPr>
          </w:p>
        </w:tc>
      </w:tr>
      <w:tr w:rsidR="0063132F" w:rsidTr="0063132F">
        <w:tc>
          <w:tcPr>
            <w:tcW w:w="1358" w:type="dxa"/>
            <w:tcBorders>
              <w:top w:val="nil"/>
              <w:bottom w:val="nil"/>
            </w:tcBorders>
          </w:tcPr>
          <w:p w:rsidR="0063132F" w:rsidRDefault="0063132F" w:rsidP="0063132F">
            <w:pPr>
              <w:bidi/>
              <w:spacing w:line="360" w:lineRule="auto"/>
              <w:rPr>
                <w:rtl/>
                <w:lang w:bidi="fa-IR"/>
              </w:rPr>
            </w:pPr>
            <w:r>
              <w:rPr>
                <w:rFonts w:hint="cs"/>
                <w:rtl/>
                <w:lang w:bidi="fa-IR"/>
              </w:rPr>
              <w:t>2-</w:t>
            </w:r>
          </w:p>
        </w:tc>
        <w:tc>
          <w:tcPr>
            <w:tcW w:w="1359" w:type="dxa"/>
            <w:tcBorders>
              <w:top w:val="nil"/>
              <w:bottom w:val="nil"/>
            </w:tcBorders>
          </w:tcPr>
          <w:p w:rsidR="0063132F" w:rsidRDefault="0063132F" w:rsidP="0063132F">
            <w:pPr>
              <w:bidi/>
              <w:spacing w:line="360" w:lineRule="auto"/>
              <w:rPr>
                <w:rtl/>
                <w:lang w:bidi="fa-IR"/>
              </w:rPr>
            </w:pPr>
          </w:p>
        </w:tc>
        <w:tc>
          <w:tcPr>
            <w:tcW w:w="1359" w:type="dxa"/>
            <w:tcBorders>
              <w:top w:val="nil"/>
              <w:bottom w:val="nil"/>
            </w:tcBorders>
          </w:tcPr>
          <w:p w:rsidR="0063132F" w:rsidRDefault="0063132F" w:rsidP="0063132F">
            <w:pPr>
              <w:bidi/>
              <w:spacing w:line="360" w:lineRule="auto"/>
              <w:rPr>
                <w:rtl/>
                <w:lang w:bidi="fa-IR"/>
              </w:rPr>
            </w:pPr>
          </w:p>
        </w:tc>
        <w:tc>
          <w:tcPr>
            <w:tcW w:w="1359" w:type="dxa"/>
            <w:tcBorders>
              <w:top w:val="nil"/>
              <w:bottom w:val="nil"/>
            </w:tcBorders>
          </w:tcPr>
          <w:p w:rsidR="0063132F" w:rsidRDefault="0063132F" w:rsidP="0063132F">
            <w:pPr>
              <w:bidi/>
              <w:spacing w:line="360" w:lineRule="auto"/>
              <w:rPr>
                <w:rtl/>
                <w:lang w:bidi="fa-IR"/>
              </w:rPr>
            </w:pPr>
          </w:p>
        </w:tc>
        <w:tc>
          <w:tcPr>
            <w:tcW w:w="1359" w:type="dxa"/>
            <w:tcBorders>
              <w:top w:val="nil"/>
              <w:bottom w:val="nil"/>
            </w:tcBorders>
          </w:tcPr>
          <w:p w:rsidR="0063132F" w:rsidRDefault="0063132F" w:rsidP="0063132F">
            <w:pPr>
              <w:bidi/>
              <w:spacing w:line="360" w:lineRule="auto"/>
              <w:rPr>
                <w:rtl/>
                <w:lang w:bidi="fa-IR"/>
              </w:rPr>
            </w:pPr>
          </w:p>
        </w:tc>
        <w:tc>
          <w:tcPr>
            <w:tcW w:w="1359" w:type="dxa"/>
            <w:tcBorders>
              <w:top w:val="nil"/>
              <w:bottom w:val="nil"/>
            </w:tcBorders>
          </w:tcPr>
          <w:p w:rsidR="0063132F" w:rsidRDefault="0063132F" w:rsidP="0063132F">
            <w:pPr>
              <w:bidi/>
              <w:spacing w:line="360" w:lineRule="auto"/>
              <w:rPr>
                <w:rtl/>
                <w:lang w:bidi="fa-IR"/>
              </w:rPr>
            </w:pPr>
          </w:p>
        </w:tc>
      </w:tr>
      <w:tr w:rsidR="0063132F" w:rsidTr="0063132F">
        <w:tc>
          <w:tcPr>
            <w:tcW w:w="1358" w:type="dxa"/>
            <w:tcBorders>
              <w:top w:val="nil"/>
              <w:bottom w:val="nil"/>
            </w:tcBorders>
          </w:tcPr>
          <w:p w:rsidR="0063132F" w:rsidRDefault="0063132F" w:rsidP="0063132F">
            <w:pPr>
              <w:bidi/>
              <w:spacing w:line="360" w:lineRule="auto"/>
              <w:rPr>
                <w:rtl/>
                <w:lang w:bidi="fa-IR"/>
              </w:rPr>
            </w:pPr>
            <w:r>
              <w:rPr>
                <w:rFonts w:hint="cs"/>
                <w:rtl/>
                <w:lang w:bidi="fa-IR"/>
              </w:rPr>
              <w:t>3-</w:t>
            </w:r>
          </w:p>
        </w:tc>
        <w:tc>
          <w:tcPr>
            <w:tcW w:w="1359" w:type="dxa"/>
            <w:tcBorders>
              <w:top w:val="nil"/>
              <w:bottom w:val="nil"/>
            </w:tcBorders>
          </w:tcPr>
          <w:p w:rsidR="0063132F" w:rsidRDefault="0063132F" w:rsidP="0063132F">
            <w:pPr>
              <w:bidi/>
              <w:spacing w:line="360" w:lineRule="auto"/>
              <w:rPr>
                <w:rtl/>
                <w:lang w:bidi="fa-IR"/>
              </w:rPr>
            </w:pPr>
          </w:p>
        </w:tc>
        <w:tc>
          <w:tcPr>
            <w:tcW w:w="1359" w:type="dxa"/>
            <w:tcBorders>
              <w:top w:val="nil"/>
              <w:bottom w:val="nil"/>
            </w:tcBorders>
          </w:tcPr>
          <w:p w:rsidR="0063132F" w:rsidRDefault="0063132F" w:rsidP="0063132F">
            <w:pPr>
              <w:bidi/>
              <w:spacing w:line="360" w:lineRule="auto"/>
              <w:rPr>
                <w:rtl/>
                <w:lang w:bidi="fa-IR"/>
              </w:rPr>
            </w:pPr>
          </w:p>
        </w:tc>
        <w:tc>
          <w:tcPr>
            <w:tcW w:w="1359" w:type="dxa"/>
            <w:tcBorders>
              <w:top w:val="nil"/>
              <w:bottom w:val="nil"/>
            </w:tcBorders>
          </w:tcPr>
          <w:p w:rsidR="0063132F" w:rsidRDefault="0063132F" w:rsidP="0063132F">
            <w:pPr>
              <w:bidi/>
              <w:spacing w:line="360" w:lineRule="auto"/>
              <w:rPr>
                <w:rtl/>
                <w:lang w:bidi="fa-IR"/>
              </w:rPr>
            </w:pPr>
          </w:p>
        </w:tc>
        <w:tc>
          <w:tcPr>
            <w:tcW w:w="1359" w:type="dxa"/>
            <w:tcBorders>
              <w:top w:val="nil"/>
              <w:bottom w:val="nil"/>
            </w:tcBorders>
          </w:tcPr>
          <w:p w:rsidR="0063132F" w:rsidRDefault="0063132F" w:rsidP="0063132F">
            <w:pPr>
              <w:bidi/>
              <w:spacing w:line="360" w:lineRule="auto"/>
              <w:rPr>
                <w:rtl/>
                <w:lang w:bidi="fa-IR"/>
              </w:rPr>
            </w:pPr>
          </w:p>
        </w:tc>
        <w:tc>
          <w:tcPr>
            <w:tcW w:w="1359" w:type="dxa"/>
            <w:tcBorders>
              <w:top w:val="nil"/>
              <w:bottom w:val="nil"/>
            </w:tcBorders>
          </w:tcPr>
          <w:p w:rsidR="0063132F" w:rsidRDefault="0063132F" w:rsidP="0063132F">
            <w:pPr>
              <w:bidi/>
              <w:spacing w:line="360" w:lineRule="auto"/>
              <w:rPr>
                <w:rtl/>
                <w:lang w:bidi="fa-IR"/>
              </w:rPr>
            </w:pPr>
          </w:p>
        </w:tc>
      </w:tr>
      <w:tr w:rsidR="0063132F" w:rsidTr="0063132F">
        <w:tc>
          <w:tcPr>
            <w:tcW w:w="1358" w:type="dxa"/>
            <w:tcBorders>
              <w:top w:val="nil"/>
            </w:tcBorders>
          </w:tcPr>
          <w:p w:rsidR="0063132F" w:rsidRDefault="0063132F" w:rsidP="0063132F">
            <w:pPr>
              <w:bidi/>
              <w:spacing w:line="360" w:lineRule="auto"/>
              <w:rPr>
                <w:rtl/>
                <w:lang w:bidi="fa-IR"/>
              </w:rPr>
            </w:pPr>
            <w:r>
              <w:rPr>
                <w:rFonts w:hint="cs"/>
                <w:rtl/>
                <w:lang w:bidi="fa-IR"/>
              </w:rPr>
              <w:t>4-</w:t>
            </w:r>
          </w:p>
        </w:tc>
        <w:tc>
          <w:tcPr>
            <w:tcW w:w="1359" w:type="dxa"/>
            <w:tcBorders>
              <w:top w:val="nil"/>
            </w:tcBorders>
          </w:tcPr>
          <w:p w:rsidR="0063132F" w:rsidRDefault="0063132F" w:rsidP="0063132F">
            <w:pPr>
              <w:bidi/>
              <w:spacing w:line="360" w:lineRule="auto"/>
              <w:rPr>
                <w:rtl/>
                <w:lang w:bidi="fa-IR"/>
              </w:rPr>
            </w:pPr>
          </w:p>
        </w:tc>
        <w:tc>
          <w:tcPr>
            <w:tcW w:w="1359" w:type="dxa"/>
            <w:tcBorders>
              <w:top w:val="nil"/>
            </w:tcBorders>
          </w:tcPr>
          <w:p w:rsidR="0063132F" w:rsidRDefault="0063132F" w:rsidP="0063132F">
            <w:pPr>
              <w:bidi/>
              <w:spacing w:line="360" w:lineRule="auto"/>
              <w:rPr>
                <w:rtl/>
                <w:lang w:bidi="fa-IR"/>
              </w:rPr>
            </w:pPr>
          </w:p>
        </w:tc>
        <w:tc>
          <w:tcPr>
            <w:tcW w:w="1359" w:type="dxa"/>
            <w:tcBorders>
              <w:top w:val="nil"/>
            </w:tcBorders>
          </w:tcPr>
          <w:p w:rsidR="0063132F" w:rsidRDefault="0063132F" w:rsidP="0063132F">
            <w:pPr>
              <w:bidi/>
              <w:spacing w:line="360" w:lineRule="auto"/>
              <w:rPr>
                <w:rtl/>
                <w:lang w:bidi="fa-IR"/>
              </w:rPr>
            </w:pPr>
          </w:p>
        </w:tc>
        <w:tc>
          <w:tcPr>
            <w:tcW w:w="1359" w:type="dxa"/>
            <w:tcBorders>
              <w:top w:val="nil"/>
            </w:tcBorders>
          </w:tcPr>
          <w:p w:rsidR="0063132F" w:rsidRDefault="0063132F" w:rsidP="0063132F">
            <w:pPr>
              <w:bidi/>
              <w:spacing w:line="360" w:lineRule="auto"/>
              <w:rPr>
                <w:rtl/>
                <w:lang w:bidi="fa-IR"/>
              </w:rPr>
            </w:pPr>
          </w:p>
        </w:tc>
        <w:tc>
          <w:tcPr>
            <w:tcW w:w="1359" w:type="dxa"/>
            <w:tcBorders>
              <w:top w:val="nil"/>
            </w:tcBorders>
          </w:tcPr>
          <w:p w:rsidR="0063132F" w:rsidRDefault="0063132F" w:rsidP="0063132F">
            <w:pPr>
              <w:bidi/>
              <w:spacing w:line="360" w:lineRule="auto"/>
              <w:rPr>
                <w:rtl/>
                <w:lang w:bidi="fa-IR"/>
              </w:rPr>
            </w:pPr>
          </w:p>
        </w:tc>
      </w:tr>
    </w:tbl>
    <w:p w:rsidR="0063132F" w:rsidRDefault="0063132F" w:rsidP="0063132F">
      <w:pPr>
        <w:bidi/>
        <w:jc w:val="center"/>
        <w:rPr>
          <w:lang w:bidi="fa-IR"/>
        </w:rPr>
      </w:pPr>
      <w:r>
        <w:rPr>
          <w:rFonts w:hint="cs"/>
          <w:rtl/>
          <w:lang w:bidi="fa-IR"/>
        </w:rPr>
        <w:t>جدول (1)</w:t>
      </w:r>
    </w:p>
    <w:p w:rsidR="0063132F" w:rsidRDefault="0063132F" w:rsidP="0063132F">
      <w:pPr>
        <w:pStyle w:val="ListParagraph"/>
        <w:numPr>
          <w:ilvl w:val="0"/>
          <w:numId w:val="4"/>
        </w:numPr>
        <w:bidi/>
        <w:rPr>
          <w:lang w:bidi="fa-IR"/>
        </w:rPr>
      </w:pPr>
      <w:r>
        <w:rPr>
          <w:rFonts w:hint="cs"/>
          <w:rtl/>
          <w:lang w:bidi="fa-IR"/>
        </w:rPr>
        <w:t>نتایج آزمایش دوم را در جدول (2) درجه نمایید.</w:t>
      </w:r>
    </w:p>
    <w:p w:rsidR="0063132F" w:rsidRDefault="0063132F" w:rsidP="0063132F">
      <w:pPr>
        <w:pStyle w:val="ListParagraph"/>
        <w:numPr>
          <w:ilvl w:val="0"/>
          <w:numId w:val="4"/>
        </w:numPr>
        <w:bidi/>
        <w:rPr>
          <w:lang w:bidi="fa-IR"/>
        </w:rPr>
      </w:pPr>
      <w:r>
        <w:rPr>
          <w:rFonts w:hint="cs"/>
          <w:rtl/>
          <w:lang w:bidi="fa-IR"/>
        </w:rPr>
        <w:t xml:space="preserve">آیا نسبت </w:t>
      </w:r>
      <w:r w:rsidRPr="0063132F">
        <w:rPr>
          <w:position w:val="-30"/>
          <w:lang w:bidi="fa-IR"/>
        </w:rPr>
        <w:object w:dxaOrig="360" w:dyaOrig="800">
          <v:shape id="_x0000_i1063" type="#_x0000_t75" style="width:18pt;height:39.75pt" o:ole="">
            <v:imagedata r:id="rId84" o:title=""/>
          </v:shape>
          <o:OLEObject Type="Embed" ProgID="Equation.DSMT4" ShapeID="_x0000_i1063" DrawAspect="Content" ObjectID="_1486623266" r:id="rId85"/>
        </w:object>
      </w:r>
      <w:r>
        <w:rPr>
          <w:rFonts w:hint="cs"/>
          <w:rtl/>
          <w:lang w:bidi="fa-IR"/>
        </w:rPr>
        <w:t xml:space="preserve"> در هر حالت برابر با تعداد قرقره ها می باشد؟</w:t>
      </w:r>
    </w:p>
    <w:p w:rsidR="0063132F" w:rsidRDefault="0063132F" w:rsidP="000D7264">
      <w:pPr>
        <w:pStyle w:val="ListParagraph"/>
        <w:numPr>
          <w:ilvl w:val="0"/>
          <w:numId w:val="4"/>
        </w:numPr>
        <w:bidi/>
        <w:rPr>
          <w:lang w:bidi="fa-IR"/>
        </w:rPr>
      </w:pPr>
      <w:r>
        <w:rPr>
          <w:rFonts w:hint="cs"/>
          <w:rtl/>
          <w:lang w:bidi="fa-IR"/>
        </w:rPr>
        <w:t>علت اختلاف مزیت مکانیکی واقعی با مزیت مکانیکی تئوری در مجموعه قرقره های مرکب را بیان کنید.</w:t>
      </w:r>
    </w:p>
    <w:tbl>
      <w:tblPr>
        <w:tblStyle w:val="TableGrid"/>
        <w:bidiVisual/>
        <w:tblW w:w="0" w:type="auto"/>
        <w:tblLook w:val="04A0" w:firstRow="1" w:lastRow="0" w:firstColumn="1" w:lastColumn="0" w:noHBand="0" w:noVBand="1"/>
      </w:tblPr>
      <w:tblGrid>
        <w:gridCol w:w="2038"/>
        <w:gridCol w:w="2038"/>
        <w:gridCol w:w="2038"/>
        <w:gridCol w:w="2039"/>
      </w:tblGrid>
      <w:tr w:rsidR="0063132F" w:rsidTr="0063132F">
        <w:tc>
          <w:tcPr>
            <w:tcW w:w="2038" w:type="dxa"/>
            <w:tcBorders>
              <w:bottom w:val="single" w:sz="4" w:space="0" w:color="auto"/>
            </w:tcBorders>
          </w:tcPr>
          <w:p w:rsidR="0063132F" w:rsidRDefault="0063132F" w:rsidP="0063132F">
            <w:pPr>
              <w:bidi/>
              <w:spacing w:line="360" w:lineRule="auto"/>
              <w:jc w:val="center"/>
              <w:rPr>
                <w:rtl/>
                <w:lang w:bidi="fa-IR"/>
              </w:rPr>
            </w:pPr>
            <w:r>
              <w:rPr>
                <w:lang w:bidi="fa-IR"/>
              </w:rPr>
              <w:t>R</w:t>
            </w:r>
            <w:r>
              <w:rPr>
                <w:rFonts w:hint="cs"/>
                <w:rtl/>
                <w:lang w:bidi="fa-IR"/>
              </w:rPr>
              <w:t xml:space="preserve"> (نیوتن)</w:t>
            </w:r>
          </w:p>
        </w:tc>
        <w:tc>
          <w:tcPr>
            <w:tcW w:w="2038" w:type="dxa"/>
            <w:tcBorders>
              <w:bottom w:val="single" w:sz="4" w:space="0" w:color="auto"/>
            </w:tcBorders>
          </w:tcPr>
          <w:p w:rsidR="0063132F" w:rsidRDefault="0063132F" w:rsidP="0063132F">
            <w:pPr>
              <w:bidi/>
              <w:spacing w:line="360" w:lineRule="auto"/>
              <w:jc w:val="center"/>
              <w:rPr>
                <w:rtl/>
                <w:lang w:bidi="fa-IR"/>
              </w:rPr>
            </w:pPr>
            <w:r>
              <w:rPr>
                <w:lang w:bidi="fa-IR"/>
              </w:rPr>
              <w:t>F</w:t>
            </w:r>
            <w:r>
              <w:rPr>
                <w:rFonts w:hint="cs"/>
                <w:rtl/>
                <w:lang w:bidi="fa-IR"/>
              </w:rPr>
              <w:t xml:space="preserve"> (نیوتن)</w:t>
            </w:r>
          </w:p>
        </w:tc>
        <w:tc>
          <w:tcPr>
            <w:tcW w:w="2038" w:type="dxa"/>
            <w:tcBorders>
              <w:bottom w:val="single" w:sz="4" w:space="0" w:color="auto"/>
            </w:tcBorders>
          </w:tcPr>
          <w:p w:rsidR="0063132F" w:rsidRDefault="0063132F" w:rsidP="0063132F">
            <w:pPr>
              <w:bidi/>
              <w:spacing w:line="360" w:lineRule="auto"/>
              <w:rPr>
                <w:rtl/>
                <w:lang w:bidi="fa-IR"/>
              </w:rPr>
            </w:pPr>
            <w:r w:rsidRPr="0063132F">
              <w:rPr>
                <w:position w:val="-22"/>
                <w:lang w:bidi="fa-IR"/>
              </w:rPr>
              <w:object w:dxaOrig="1140" w:dyaOrig="600">
                <v:shape id="_x0000_i1064" type="#_x0000_t75" style="width:57pt;height:30pt" o:ole="">
                  <v:imagedata r:id="rId86" o:title=""/>
                </v:shape>
                <o:OLEObject Type="Embed" ProgID="Equation.DSMT4" ShapeID="_x0000_i1064" DrawAspect="Content" ObjectID="_1486623267" r:id="rId87"/>
              </w:object>
            </w:r>
          </w:p>
        </w:tc>
        <w:tc>
          <w:tcPr>
            <w:tcW w:w="2039" w:type="dxa"/>
            <w:tcBorders>
              <w:bottom w:val="single" w:sz="4" w:space="0" w:color="auto"/>
            </w:tcBorders>
          </w:tcPr>
          <w:p w:rsidR="0063132F" w:rsidRDefault="0063132F" w:rsidP="0063132F">
            <w:pPr>
              <w:bidi/>
              <w:spacing w:line="360" w:lineRule="auto"/>
              <w:rPr>
                <w:rtl/>
                <w:lang w:bidi="fa-IR"/>
              </w:rPr>
            </w:pPr>
            <w:r>
              <w:rPr>
                <w:rFonts w:hint="cs"/>
                <w:rtl/>
                <w:lang w:bidi="fa-IR"/>
              </w:rPr>
              <w:t xml:space="preserve">تعداد قرقره ها </w:t>
            </w:r>
            <w:r>
              <w:rPr>
                <w:lang w:bidi="fa-IR"/>
              </w:rPr>
              <w:t>n</w:t>
            </w:r>
          </w:p>
        </w:tc>
      </w:tr>
      <w:tr w:rsidR="0063132F" w:rsidTr="0063132F">
        <w:tc>
          <w:tcPr>
            <w:tcW w:w="2038" w:type="dxa"/>
            <w:tcBorders>
              <w:bottom w:val="nil"/>
            </w:tcBorders>
          </w:tcPr>
          <w:p w:rsidR="0063132F" w:rsidRDefault="0063132F" w:rsidP="0063132F">
            <w:pPr>
              <w:bidi/>
              <w:spacing w:line="360" w:lineRule="auto"/>
              <w:rPr>
                <w:rtl/>
                <w:lang w:bidi="fa-IR"/>
              </w:rPr>
            </w:pPr>
            <w:r>
              <w:rPr>
                <w:rFonts w:hint="cs"/>
                <w:rtl/>
                <w:lang w:bidi="fa-IR"/>
              </w:rPr>
              <w:t xml:space="preserve">1- </w:t>
            </w:r>
          </w:p>
        </w:tc>
        <w:tc>
          <w:tcPr>
            <w:tcW w:w="2038" w:type="dxa"/>
            <w:tcBorders>
              <w:bottom w:val="nil"/>
            </w:tcBorders>
          </w:tcPr>
          <w:p w:rsidR="0063132F" w:rsidRDefault="0063132F" w:rsidP="0063132F">
            <w:pPr>
              <w:bidi/>
              <w:spacing w:line="360" w:lineRule="auto"/>
              <w:rPr>
                <w:rtl/>
                <w:lang w:bidi="fa-IR"/>
              </w:rPr>
            </w:pPr>
          </w:p>
        </w:tc>
        <w:tc>
          <w:tcPr>
            <w:tcW w:w="2038" w:type="dxa"/>
            <w:tcBorders>
              <w:bottom w:val="nil"/>
            </w:tcBorders>
          </w:tcPr>
          <w:p w:rsidR="0063132F" w:rsidRDefault="0063132F" w:rsidP="0063132F">
            <w:pPr>
              <w:bidi/>
              <w:spacing w:line="360" w:lineRule="auto"/>
              <w:rPr>
                <w:rtl/>
                <w:lang w:bidi="fa-IR"/>
              </w:rPr>
            </w:pPr>
          </w:p>
        </w:tc>
        <w:tc>
          <w:tcPr>
            <w:tcW w:w="2039" w:type="dxa"/>
            <w:tcBorders>
              <w:bottom w:val="nil"/>
            </w:tcBorders>
          </w:tcPr>
          <w:p w:rsidR="0063132F" w:rsidRDefault="0063132F" w:rsidP="0063132F">
            <w:pPr>
              <w:bidi/>
              <w:spacing w:line="360" w:lineRule="auto"/>
              <w:rPr>
                <w:rtl/>
                <w:lang w:bidi="fa-IR"/>
              </w:rPr>
            </w:pPr>
          </w:p>
        </w:tc>
      </w:tr>
      <w:tr w:rsidR="0063132F" w:rsidTr="0063132F">
        <w:tc>
          <w:tcPr>
            <w:tcW w:w="2038" w:type="dxa"/>
            <w:tcBorders>
              <w:top w:val="nil"/>
              <w:bottom w:val="nil"/>
            </w:tcBorders>
          </w:tcPr>
          <w:p w:rsidR="0063132F" w:rsidRDefault="0063132F" w:rsidP="0063132F">
            <w:pPr>
              <w:bidi/>
              <w:spacing w:line="360" w:lineRule="auto"/>
              <w:rPr>
                <w:rtl/>
                <w:lang w:bidi="fa-IR"/>
              </w:rPr>
            </w:pPr>
            <w:r>
              <w:rPr>
                <w:rFonts w:hint="cs"/>
                <w:rtl/>
                <w:lang w:bidi="fa-IR"/>
              </w:rPr>
              <w:lastRenderedPageBreak/>
              <w:t>2-</w:t>
            </w:r>
          </w:p>
        </w:tc>
        <w:tc>
          <w:tcPr>
            <w:tcW w:w="2038" w:type="dxa"/>
            <w:tcBorders>
              <w:top w:val="nil"/>
              <w:bottom w:val="nil"/>
            </w:tcBorders>
          </w:tcPr>
          <w:p w:rsidR="0063132F" w:rsidRDefault="0063132F" w:rsidP="0063132F">
            <w:pPr>
              <w:bidi/>
              <w:spacing w:line="360" w:lineRule="auto"/>
              <w:rPr>
                <w:rtl/>
                <w:lang w:bidi="fa-IR"/>
              </w:rPr>
            </w:pPr>
          </w:p>
        </w:tc>
        <w:tc>
          <w:tcPr>
            <w:tcW w:w="2038" w:type="dxa"/>
            <w:tcBorders>
              <w:top w:val="nil"/>
              <w:bottom w:val="nil"/>
            </w:tcBorders>
          </w:tcPr>
          <w:p w:rsidR="0063132F" w:rsidRDefault="0063132F" w:rsidP="0063132F">
            <w:pPr>
              <w:bidi/>
              <w:spacing w:line="360" w:lineRule="auto"/>
              <w:rPr>
                <w:rtl/>
                <w:lang w:bidi="fa-IR"/>
              </w:rPr>
            </w:pPr>
          </w:p>
        </w:tc>
        <w:tc>
          <w:tcPr>
            <w:tcW w:w="2039" w:type="dxa"/>
            <w:tcBorders>
              <w:top w:val="nil"/>
              <w:bottom w:val="nil"/>
            </w:tcBorders>
          </w:tcPr>
          <w:p w:rsidR="0063132F" w:rsidRDefault="0063132F" w:rsidP="0063132F">
            <w:pPr>
              <w:bidi/>
              <w:spacing w:line="360" w:lineRule="auto"/>
              <w:rPr>
                <w:rtl/>
                <w:lang w:bidi="fa-IR"/>
              </w:rPr>
            </w:pPr>
          </w:p>
        </w:tc>
      </w:tr>
      <w:tr w:rsidR="0063132F" w:rsidTr="0063132F">
        <w:tc>
          <w:tcPr>
            <w:tcW w:w="2038" w:type="dxa"/>
            <w:tcBorders>
              <w:top w:val="nil"/>
              <w:bottom w:val="nil"/>
            </w:tcBorders>
          </w:tcPr>
          <w:p w:rsidR="0063132F" w:rsidRDefault="0063132F" w:rsidP="0063132F">
            <w:pPr>
              <w:bidi/>
              <w:spacing w:line="360" w:lineRule="auto"/>
              <w:rPr>
                <w:rtl/>
                <w:lang w:bidi="fa-IR"/>
              </w:rPr>
            </w:pPr>
            <w:r>
              <w:rPr>
                <w:rFonts w:hint="cs"/>
                <w:rtl/>
                <w:lang w:bidi="fa-IR"/>
              </w:rPr>
              <w:t>3-</w:t>
            </w:r>
          </w:p>
        </w:tc>
        <w:tc>
          <w:tcPr>
            <w:tcW w:w="2038" w:type="dxa"/>
            <w:tcBorders>
              <w:top w:val="nil"/>
              <w:bottom w:val="nil"/>
            </w:tcBorders>
          </w:tcPr>
          <w:p w:rsidR="0063132F" w:rsidRDefault="0063132F" w:rsidP="0063132F">
            <w:pPr>
              <w:bidi/>
              <w:spacing w:line="360" w:lineRule="auto"/>
              <w:rPr>
                <w:rtl/>
                <w:lang w:bidi="fa-IR"/>
              </w:rPr>
            </w:pPr>
          </w:p>
        </w:tc>
        <w:tc>
          <w:tcPr>
            <w:tcW w:w="2038" w:type="dxa"/>
            <w:tcBorders>
              <w:top w:val="nil"/>
              <w:bottom w:val="nil"/>
            </w:tcBorders>
          </w:tcPr>
          <w:p w:rsidR="0063132F" w:rsidRDefault="0063132F" w:rsidP="0063132F">
            <w:pPr>
              <w:bidi/>
              <w:spacing w:line="360" w:lineRule="auto"/>
              <w:rPr>
                <w:rtl/>
                <w:lang w:bidi="fa-IR"/>
              </w:rPr>
            </w:pPr>
          </w:p>
        </w:tc>
        <w:tc>
          <w:tcPr>
            <w:tcW w:w="2039" w:type="dxa"/>
            <w:tcBorders>
              <w:top w:val="nil"/>
              <w:bottom w:val="nil"/>
            </w:tcBorders>
          </w:tcPr>
          <w:p w:rsidR="0063132F" w:rsidRDefault="0063132F" w:rsidP="0063132F">
            <w:pPr>
              <w:bidi/>
              <w:spacing w:line="360" w:lineRule="auto"/>
              <w:rPr>
                <w:rtl/>
                <w:lang w:bidi="fa-IR"/>
              </w:rPr>
            </w:pPr>
          </w:p>
        </w:tc>
      </w:tr>
      <w:tr w:rsidR="0063132F" w:rsidTr="0063132F">
        <w:tc>
          <w:tcPr>
            <w:tcW w:w="2038" w:type="dxa"/>
            <w:tcBorders>
              <w:top w:val="nil"/>
            </w:tcBorders>
          </w:tcPr>
          <w:p w:rsidR="0063132F" w:rsidRDefault="0063132F" w:rsidP="0063132F">
            <w:pPr>
              <w:bidi/>
              <w:spacing w:line="360" w:lineRule="auto"/>
              <w:rPr>
                <w:rtl/>
                <w:lang w:bidi="fa-IR"/>
              </w:rPr>
            </w:pPr>
            <w:r>
              <w:rPr>
                <w:rFonts w:hint="cs"/>
                <w:rtl/>
                <w:lang w:bidi="fa-IR"/>
              </w:rPr>
              <w:t>4-</w:t>
            </w:r>
          </w:p>
        </w:tc>
        <w:tc>
          <w:tcPr>
            <w:tcW w:w="2038" w:type="dxa"/>
            <w:tcBorders>
              <w:top w:val="nil"/>
            </w:tcBorders>
          </w:tcPr>
          <w:p w:rsidR="0063132F" w:rsidRDefault="0063132F" w:rsidP="0063132F">
            <w:pPr>
              <w:bidi/>
              <w:spacing w:line="360" w:lineRule="auto"/>
              <w:rPr>
                <w:rtl/>
                <w:lang w:bidi="fa-IR"/>
              </w:rPr>
            </w:pPr>
          </w:p>
        </w:tc>
        <w:tc>
          <w:tcPr>
            <w:tcW w:w="2038" w:type="dxa"/>
            <w:tcBorders>
              <w:top w:val="nil"/>
            </w:tcBorders>
          </w:tcPr>
          <w:p w:rsidR="0063132F" w:rsidRDefault="0063132F" w:rsidP="0063132F">
            <w:pPr>
              <w:bidi/>
              <w:spacing w:line="360" w:lineRule="auto"/>
              <w:rPr>
                <w:rtl/>
                <w:lang w:bidi="fa-IR"/>
              </w:rPr>
            </w:pPr>
          </w:p>
        </w:tc>
        <w:tc>
          <w:tcPr>
            <w:tcW w:w="2039" w:type="dxa"/>
            <w:tcBorders>
              <w:top w:val="nil"/>
            </w:tcBorders>
          </w:tcPr>
          <w:p w:rsidR="0063132F" w:rsidRDefault="0063132F" w:rsidP="0063132F">
            <w:pPr>
              <w:bidi/>
              <w:spacing w:line="360" w:lineRule="auto"/>
              <w:rPr>
                <w:rtl/>
                <w:lang w:bidi="fa-IR"/>
              </w:rPr>
            </w:pPr>
          </w:p>
        </w:tc>
      </w:tr>
    </w:tbl>
    <w:p w:rsidR="0063132F" w:rsidRDefault="0063132F" w:rsidP="0063132F">
      <w:pPr>
        <w:bidi/>
        <w:rPr>
          <w:rtl/>
          <w:lang w:bidi="fa-IR"/>
        </w:rPr>
      </w:pPr>
      <w:r>
        <w:rPr>
          <w:rFonts w:hint="cs"/>
          <w:rtl/>
          <w:lang w:bidi="fa-IR"/>
        </w:rPr>
        <w:t>جدول (1)</w:t>
      </w:r>
    </w:p>
    <w:p w:rsidR="0063132F" w:rsidRDefault="0063132F">
      <w:pPr>
        <w:rPr>
          <w:rtl/>
          <w:lang w:bidi="fa-IR"/>
        </w:rPr>
      </w:pPr>
      <w:r>
        <w:rPr>
          <w:rtl/>
          <w:lang w:bidi="fa-IR"/>
        </w:rPr>
        <w:br w:type="page"/>
      </w:r>
    </w:p>
    <w:p w:rsidR="0063132F" w:rsidRDefault="00DA37AC" w:rsidP="0063132F">
      <w:pPr>
        <w:bidi/>
        <w:rPr>
          <w:b/>
          <w:bCs/>
          <w:rtl/>
          <w:lang w:bidi="fa-IR"/>
        </w:rPr>
      </w:pPr>
      <w:r>
        <w:rPr>
          <w:rFonts w:hint="cs"/>
          <w:b/>
          <w:bCs/>
          <w:rtl/>
          <w:lang w:bidi="fa-IR"/>
        </w:rPr>
        <w:lastRenderedPageBreak/>
        <w:t>آزمایش شماره 5</w:t>
      </w:r>
    </w:p>
    <w:p w:rsidR="00DA37AC" w:rsidRDefault="00DA37AC" w:rsidP="00DA37AC">
      <w:pPr>
        <w:bidi/>
        <w:jc w:val="center"/>
        <w:rPr>
          <w:b/>
          <w:bCs/>
          <w:rtl/>
          <w:lang w:bidi="fa-IR"/>
        </w:rPr>
      </w:pPr>
      <w:r>
        <w:rPr>
          <w:rFonts w:hint="cs"/>
          <w:b/>
          <w:bCs/>
          <w:rtl/>
          <w:lang w:bidi="fa-IR"/>
        </w:rPr>
        <w:t>ماشین های ساده 2</w:t>
      </w:r>
    </w:p>
    <w:p w:rsidR="00DA37AC" w:rsidRDefault="00DA37AC" w:rsidP="00DA37AC">
      <w:pPr>
        <w:bidi/>
        <w:rPr>
          <w:b/>
          <w:bCs/>
          <w:rtl/>
          <w:lang w:bidi="fa-IR"/>
        </w:rPr>
      </w:pPr>
      <w:r>
        <w:rPr>
          <w:rFonts w:hint="cs"/>
          <w:b/>
          <w:bCs/>
          <w:rtl/>
          <w:lang w:bidi="fa-IR"/>
        </w:rPr>
        <w:t>هدف آزمایش: تعیین مزیت مکانیکی و بازده در اهرمها و چرخ محور</w:t>
      </w:r>
    </w:p>
    <w:p w:rsidR="00DA37AC" w:rsidRDefault="00DA37AC" w:rsidP="00DA37AC">
      <w:pPr>
        <w:bidi/>
        <w:rPr>
          <w:b/>
          <w:bCs/>
          <w:rtl/>
          <w:lang w:bidi="fa-IR"/>
        </w:rPr>
      </w:pPr>
      <w:r>
        <w:rPr>
          <w:rFonts w:hint="cs"/>
          <w:b/>
          <w:bCs/>
          <w:rtl/>
          <w:lang w:bidi="fa-IR"/>
        </w:rPr>
        <w:t>زمینه تئوری:</w:t>
      </w:r>
    </w:p>
    <w:p w:rsidR="00DA37AC" w:rsidRDefault="00DA37AC" w:rsidP="00DA37AC">
      <w:pPr>
        <w:bidi/>
        <w:rPr>
          <w:rtl/>
          <w:lang w:bidi="fa-IR"/>
        </w:rPr>
      </w:pPr>
      <w:r>
        <w:rPr>
          <w:rFonts w:hint="cs"/>
          <w:rtl/>
          <w:lang w:bidi="fa-IR"/>
        </w:rPr>
        <w:t>الف- اهرم</w:t>
      </w:r>
    </w:p>
    <w:p w:rsidR="00DA37AC" w:rsidRDefault="00DA37AC" w:rsidP="00DA37AC">
      <w:pPr>
        <w:bidi/>
        <w:rPr>
          <w:rtl/>
          <w:lang w:bidi="fa-IR"/>
        </w:rPr>
      </w:pPr>
      <w:r>
        <w:rPr>
          <w:rFonts w:hint="cs"/>
          <w:rtl/>
          <w:lang w:bidi="fa-IR"/>
        </w:rPr>
        <w:t>اهرم از میله ای تشکیل شده که می تواند هول یک نقطه ثابت به نام تکیه گاه اهرم، بچرخد. نقطه اثرنیروی مقاوم و نیروی محرک ممکن است در دو طرف تکیه گاه باشد که در این صورت اهرم نوع اول خواهیم داشت مانند انبردست. چنانچه نیروی مقاوم و نیروی محرک به یک طرف تکیه گاه وارد شوند، برحسب اینکه نیروی مقاوم فقط اثری نزدیکتر به تکیه گاه یا دورتر نسبت به نقطه اثر نیروی محرک داشته باشد، اهرم نوع دوم یا سوم خواهیم داشت.</w:t>
      </w:r>
    </w:p>
    <w:p w:rsidR="00DA37AC" w:rsidRDefault="00506BC2" w:rsidP="00DA37AC">
      <w:pPr>
        <w:bidi/>
        <w:rPr>
          <w:rtl/>
          <w:lang w:bidi="fa-IR"/>
        </w:rPr>
      </w:pPr>
      <w:r>
        <w:rPr>
          <w:rFonts w:hint="cs"/>
          <w:rtl/>
          <w:lang w:bidi="fa-IR"/>
        </w:rPr>
        <w:t>فاصله نقطه اثر نیروی مقاوم از تکیه گاه بازوی مقاوم و فاصله نیروی محرک از تکیه گاه یا روی محرک نامیده می شود چنانچه اهرم درحال تعادل باشد گشتاور نیروی مقاوم برابر با گشتاور نیروی محرک نسبت به تکیه گاه است. یعنی:</w:t>
      </w:r>
    </w:p>
    <w:p w:rsidR="00506BC2" w:rsidRDefault="00506BC2" w:rsidP="00506BC2">
      <w:pPr>
        <w:rPr>
          <w:rtl/>
          <w:lang w:bidi="fa-IR"/>
        </w:rPr>
      </w:pPr>
      <w:r w:rsidRPr="00506BC2">
        <w:rPr>
          <w:position w:val="-14"/>
          <w:lang w:bidi="fa-IR"/>
        </w:rPr>
        <w:object w:dxaOrig="1800" w:dyaOrig="440">
          <v:shape id="_x0000_i1065" type="#_x0000_t75" style="width:90pt;height:21.75pt" o:ole="">
            <v:imagedata r:id="rId88" o:title=""/>
          </v:shape>
          <o:OLEObject Type="Embed" ProgID="Equation.DSMT4" ShapeID="_x0000_i1065" DrawAspect="Content" ObjectID="_1486623268" r:id="rId89"/>
        </w:object>
      </w:r>
    </w:p>
    <w:p w:rsidR="00506BC2" w:rsidRDefault="00196F62" w:rsidP="00506BC2">
      <w:pPr>
        <w:bidi/>
        <w:rPr>
          <w:rtl/>
          <w:lang w:bidi="fa-IR"/>
        </w:rPr>
      </w:pPr>
      <w:r w:rsidRPr="00506BC2">
        <w:rPr>
          <w:position w:val="-14"/>
          <w:lang w:bidi="fa-IR"/>
        </w:rPr>
        <w:object w:dxaOrig="380" w:dyaOrig="440">
          <v:shape id="_x0000_i1066" type="#_x0000_t75" style="width:18.75pt;height:21.75pt" o:ole="">
            <v:imagedata r:id="rId90" o:title=""/>
          </v:shape>
          <o:OLEObject Type="Embed" ProgID="Equation.DSMT4" ShapeID="_x0000_i1066" DrawAspect="Content" ObjectID="_1486623269" r:id="rId91"/>
        </w:object>
      </w:r>
      <w:r>
        <w:rPr>
          <w:rFonts w:hint="cs"/>
          <w:rtl/>
          <w:lang w:bidi="fa-IR"/>
        </w:rPr>
        <w:t xml:space="preserve">و </w:t>
      </w:r>
      <w:r w:rsidRPr="00196F62">
        <w:rPr>
          <w:position w:val="-14"/>
          <w:lang w:bidi="fa-IR"/>
        </w:rPr>
        <w:object w:dxaOrig="380" w:dyaOrig="440">
          <v:shape id="_x0000_i1067" type="#_x0000_t75" style="width:18.75pt;height:21.75pt" o:ole="">
            <v:imagedata r:id="rId92" o:title=""/>
          </v:shape>
          <o:OLEObject Type="Embed" ProgID="Equation.DSMT4" ShapeID="_x0000_i1067" DrawAspect="Content" ObjectID="_1486623270" r:id="rId93"/>
        </w:object>
      </w:r>
      <w:r>
        <w:rPr>
          <w:rFonts w:hint="cs"/>
          <w:rtl/>
          <w:lang w:bidi="fa-IR"/>
        </w:rPr>
        <w:t xml:space="preserve"> ترتیب بازوی مقاوم و بازوی محرک می باشند.</w:t>
      </w:r>
    </w:p>
    <w:p w:rsidR="006C3FEF" w:rsidRDefault="006C3FEF" w:rsidP="00196F62">
      <w:pPr>
        <w:bidi/>
        <w:rPr>
          <w:rtl/>
          <w:lang w:bidi="fa-IR"/>
        </w:rPr>
      </w:pPr>
    </w:p>
    <w:p w:rsidR="00196F62" w:rsidRDefault="00045C78" w:rsidP="006C3FEF">
      <w:pPr>
        <w:bidi/>
        <w:rPr>
          <w:rtl/>
          <w:lang w:bidi="fa-IR"/>
        </w:rPr>
      </w:pPr>
      <w:r>
        <w:rPr>
          <w:rFonts w:hint="cs"/>
          <w:rtl/>
          <w:lang w:bidi="fa-IR"/>
        </w:rPr>
        <w:t>مزیت مکانیکی اهرم برابر می شود با:</w:t>
      </w:r>
    </w:p>
    <w:p w:rsidR="00045C78" w:rsidRDefault="00045C78" w:rsidP="00045C78">
      <w:pPr>
        <w:rPr>
          <w:rtl/>
          <w:lang w:bidi="fa-IR"/>
        </w:rPr>
      </w:pPr>
      <w:r w:rsidRPr="00045C78">
        <w:rPr>
          <w:position w:val="-38"/>
          <w:lang w:bidi="fa-IR"/>
        </w:rPr>
        <w:object w:dxaOrig="1740" w:dyaOrig="880">
          <v:shape id="_x0000_i1068" type="#_x0000_t75" style="width:87pt;height:44.25pt" o:ole="">
            <v:imagedata r:id="rId94" o:title=""/>
          </v:shape>
          <o:OLEObject Type="Embed" ProgID="Equation.DSMT4" ShapeID="_x0000_i1068" DrawAspect="Content" ObjectID="_1486623271" r:id="rId95"/>
        </w:object>
      </w:r>
    </w:p>
    <w:p w:rsidR="00045C78" w:rsidRDefault="00045C78" w:rsidP="00045C78">
      <w:pPr>
        <w:bidi/>
        <w:rPr>
          <w:rtl/>
          <w:lang w:bidi="fa-IR"/>
        </w:rPr>
      </w:pPr>
      <w:r>
        <w:rPr>
          <w:rFonts w:hint="cs"/>
          <w:rtl/>
          <w:lang w:bidi="fa-IR"/>
        </w:rPr>
        <w:t>ب- چرخ و محور</w:t>
      </w:r>
    </w:p>
    <w:p w:rsidR="00045C78" w:rsidRDefault="00045C78" w:rsidP="00045C78">
      <w:pPr>
        <w:bidi/>
        <w:rPr>
          <w:rtl/>
          <w:lang w:bidi="fa-IR"/>
        </w:rPr>
      </w:pPr>
      <w:r>
        <w:rPr>
          <w:rFonts w:hint="cs"/>
          <w:rtl/>
          <w:lang w:bidi="fa-IR"/>
        </w:rPr>
        <w:t>چرخ و محور نیز یک نوع ماشین ساده است که از یک چرخ بزرگ و یک چرخ کوچک (محور) تشکیل شده است که با هم می چرخند مانند چرخ چاه و فرمان اتومبیل. نیروی محرک به چرح بزرگتر وارد و در اثر گشتاور این نیرو چرخ چرخیده و باعث چرخش محور نیز می گردد و چرخش محور نیز باعث جابجایی نیروی مقاومی می شود. شعاع های چرخ بزرگ و کوچک به عنوان بازوهای محرک و مقاوم هستند و گشتاور نیروهای مقاوم و محرک نسبت به مرکز چرخ ها با یکدیگر برابرند یعنی:</w:t>
      </w:r>
    </w:p>
    <w:p w:rsidR="00045C78" w:rsidRPr="00045C78" w:rsidRDefault="00045C78" w:rsidP="00045C78">
      <w:pPr>
        <w:bidi/>
        <w:rPr>
          <w:b/>
          <w:bCs/>
          <w:rtl/>
          <w:lang w:bidi="fa-IR"/>
        </w:rPr>
      </w:pPr>
      <w:r w:rsidRPr="00045C78">
        <w:rPr>
          <w:rFonts w:hint="cs"/>
          <w:b/>
          <w:bCs/>
          <w:rtl/>
          <w:lang w:bidi="fa-IR"/>
        </w:rPr>
        <w:t>وسایل آزمایش</w:t>
      </w:r>
    </w:p>
    <w:p w:rsidR="00045C78" w:rsidRDefault="00045C78" w:rsidP="00045C78">
      <w:pPr>
        <w:bidi/>
        <w:rPr>
          <w:rtl/>
          <w:lang w:bidi="fa-IR"/>
        </w:rPr>
      </w:pPr>
      <w:r>
        <w:rPr>
          <w:rFonts w:hint="cs"/>
          <w:rtl/>
          <w:lang w:bidi="fa-IR"/>
        </w:rPr>
        <w:t>اهرم- نیروسنج- وزنه- چرخ و محور- نخ- میله و پایه</w:t>
      </w:r>
    </w:p>
    <w:p w:rsidR="00045C78" w:rsidRDefault="00045C78" w:rsidP="00045C78">
      <w:pPr>
        <w:bidi/>
        <w:rPr>
          <w:b/>
          <w:bCs/>
          <w:rtl/>
          <w:lang w:bidi="fa-IR"/>
        </w:rPr>
      </w:pPr>
      <w:r>
        <w:rPr>
          <w:rFonts w:hint="cs"/>
          <w:b/>
          <w:bCs/>
          <w:rtl/>
          <w:lang w:bidi="fa-IR"/>
        </w:rPr>
        <w:t>روش آزمایش:</w:t>
      </w:r>
    </w:p>
    <w:p w:rsidR="00045C78" w:rsidRDefault="00045C78" w:rsidP="00045C78">
      <w:pPr>
        <w:bidi/>
        <w:rPr>
          <w:rtl/>
          <w:lang w:bidi="fa-IR"/>
        </w:rPr>
      </w:pPr>
      <w:r>
        <w:rPr>
          <w:rFonts w:hint="cs"/>
          <w:rtl/>
          <w:lang w:bidi="fa-IR"/>
        </w:rPr>
        <w:t>آزمایش اول: کار با اهرم</w:t>
      </w:r>
    </w:p>
    <w:p w:rsidR="00045C78" w:rsidRDefault="00045C78" w:rsidP="00045C78">
      <w:pPr>
        <w:bidi/>
        <w:rPr>
          <w:rtl/>
          <w:lang w:bidi="fa-IR"/>
        </w:rPr>
      </w:pPr>
      <w:r>
        <w:rPr>
          <w:rFonts w:hint="cs"/>
          <w:rtl/>
          <w:lang w:bidi="fa-IR"/>
        </w:rPr>
        <w:t xml:space="preserve">مطابق شکل (1) 4 وزنه 50 گرمی را یکبار در نقطه </w:t>
      </w:r>
      <w:r>
        <w:rPr>
          <w:lang w:bidi="fa-IR"/>
        </w:rPr>
        <w:t>f</w:t>
      </w:r>
      <w:r>
        <w:rPr>
          <w:rFonts w:hint="cs"/>
          <w:rtl/>
          <w:lang w:bidi="fa-IR"/>
        </w:rPr>
        <w:t xml:space="preserve"> و بار دیگر به نقطه </w:t>
      </w:r>
      <w:r>
        <w:rPr>
          <w:lang w:bidi="fa-IR"/>
        </w:rPr>
        <w:t>d</w:t>
      </w:r>
      <w:r>
        <w:rPr>
          <w:rFonts w:hint="cs"/>
          <w:rtl/>
          <w:lang w:bidi="fa-IR"/>
        </w:rPr>
        <w:t xml:space="preserve"> وصل کرده و هربار با جابجا کردن گیره </w:t>
      </w:r>
      <w:r>
        <w:rPr>
          <w:lang w:bidi="fa-IR"/>
        </w:rPr>
        <w:t>g</w:t>
      </w:r>
      <w:r>
        <w:rPr>
          <w:rFonts w:hint="cs"/>
          <w:rtl/>
          <w:lang w:bidi="fa-IR"/>
        </w:rPr>
        <w:t>، اهرم را به حالت تعادل افقی نگهدارید و نیروسنج را بخوانید.</w:t>
      </w:r>
    </w:p>
    <w:p w:rsidR="000D7264" w:rsidRDefault="000D7264" w:rsidP="000D7264">
      <w:pPr>
        <w:bidi/>
        <w:jc w:val="center"/>
        <w:rPr>
          <w:rtl/>
          <w:lang w:bidi="fa-IR"/>
        </w:rPr>
      </w:pPr>
      <w:r>
        <w:rPr>
          <w:noProof/>
          <w:rtl/>
        </w:rPr>
        <w:drawing>
          <wp:inline distT="0" distB="0" distL="0" distR="0">
            <wp:extent cx="4371975" cy="2638425"/>
            <wp:effectExtent l="0" t="0" r="9525" b="9525"/>
            <wp:docPr id="12" name="Picture 12" descr="C:\Documents and Settings\Negaresh 3\Desktop\7165\New Folde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Documents and Settings\Negaresh 3\Desktop\7165\New Folder\12-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71975" cy="2638425"/>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1)</w:t>
      </w:r>
    </w:p>
    <w:p w:rsidR="00045C78" w:rsidRDefault="00045C78" w:rsidP="00045C78">
      <w:pPr>
        <w:bidi/>
        <w:rPr>
          <w:rtl/>
          <w:lang w:bidi="fa-IR"/>
        </w:rPr>
      </w:pPr>
      <w:r>
        <w:rPr>
          <w:rFonts w:hint="cs"/>
          <w:rtl/>
          <w:lang w:bidi="fa-IR"/>
        </w:rPr>
        <w:t>بازوی محرک و مقاوم را اندازه گیری کنید و در جدول (1) وارد نمایید.</w:t>
      </w:r>
    </w:p>
    <w:p w:rsidR="00045C78" w:rsidRDefault="00045C78" w:rsidP="00045C78">
      <w:pPr>
        <w:bidi/>
        <w:rPr>
          <w:rtl/>
          <w:lang w:bidi="fa-IR"/>
        </w:rPr>
      </w:pPr>
      <w:r>
        <w:rPr>
          <w:rFonts w:hint="cs"/>
          <w:rtl/>
          <w:lang w:bidi="fa-IR"/>
        </w:rPr>
        <w:t>در آزمایش های دیگری اهرم نوع دوم و نوع سوم نیز بسازید و درحالیکه نیروی مقاوم و بازوی محرک ثابت هستند آزمایش را تکرار نمایید.</w:t>
      </w:r>
    </w:p>
    <w:p w:rsidR="00045C78" w:rsidRDefault="00045C78" w:rsidP="00045C78">
      <w:pPr>
        <w:bidi/>
        <w:rPr>
          <w:rtl/>
          <w:lang w:bidi="fa-IR"/>
        </w:rPr>
      </w:pPr>
      <w:r>
        <w:rPr>
          <w:rFonts w:hint="cs"/>
          <w:rtl/>
          <w:lang w:bidi="fa-IR"/>
        </w:rPr>
        <w:t>آزمایش دوم: کار با چرخ و محور</w:t>
      </w:r>
    </w:p>
    <w:p w:rsidR="00045C78" w:rsidRDefault="00045C78" w:rsidP="0019065B">
      <w:pPr>
        <w:bidi/>
        <w:rPr>
          <w:rtl/>
          <w:lang w:bidi="fa-IR"/>
        </w:rPr>
      </w:pPr>
      <w:r>
        <w:rPr>
          <w:rFonts w:hint="cs"/>
          <w:rtl/>
          <w:lang w:bidi="fa-IR"/>
        </w:rPr>
        <w:t>مطابق شکل (2) چهار وزنه 50 گرمی را به وسیله نخی یکبار به کوچکترین چرخ و بار دیگر به چرخ</w:t>
      </w:r>
      <w:r w:rsidR="0019065B">
        <w:rPr>
          <w:rFonts w:hint="cs"/>
          <w:rtl/>
          <w:lang w:bidi="fa-IR"/>
        </w:rPr>
        <w:t xml:space="preserve"> </w:t>
      </w:r>
      <w:r>
        <w:rPr>
          <w:rFonts w:hint="cs"/>
          <w:rtl/>
          <w:lang w:bidi="fa-IR"/>
        </w:rPr>
        <w:t xml:space="preserve">متوسط وصل کنید و نیروی لازم برای حالت تعادل را به وسیله نیروسنج اندازه بگیرید </w:t>
      </w:r>
      <w:r>
        <w:rPr>
          <w:lang w:bidi="fa-IR"/>
        </w:rPr>
        <w:t>(F)</w:t>
      </w:r>
      <w:r>
        <w:rPr>
          <w:rFonts w:hint="cs"/>
          <w:rtl/>
          <w:lang w:bidi="fa-IR"/>
        </w:rPr>
        <w:t>. وزن چهار وزنه را نیز به وسیله نیروسنج اندازه گیری کنید. شعاع چرخ ها را توسط کولیس تعیین کنید.</w:t>
      </w:r>
    </w:p>
    <w:p w:rsidR="000D7264" w:rsidRDefault="000D7264" w:rsidP="000D7264">
      <w:pPr>
        <w:bidi/>
        <w:jc w:val="center"/>
        <w:rPr>
          <w:rtl/>
          <w:lang w:bidi="fa-IR"/>
        </w:rPr>
      </w:pPr>
      <w:r>
        <w:rPr>
          <w:noProof/>
          <w:rtl/>
        </w:rPr>
        <w:drawing>
          <wp:inline distT="0" distB="0" distL="0" distR="0">
            <wp:extent cx="1685925" cy="4038600"/>
            <wp:effectExtent l="0" t="0" r="9525" b="0"/>
            <wp:docPr id="13" name="Picture 13" descr="C:\Documents and Settings\Negaresh 3\Desktop\7165\New Folder\SKMBT_C5501309162108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Documents and Settings\Negaresh 3\Desktop\7165\New Folder\SKMBT_C55013091621080_001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85925" cy="4038600"/>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2)</w:t>
      </w:r>
    </w:p>
    <w:p w:rsidR="00045C78" w:rsidRDefault="00045C78" w:rsidP="00045C78">
      <w:pPr>
        <w:bidi/>
        <w:rPr>
          <w:rtl/>
          <w:lang w:bidi="fa-IR"/>
        </w:rPr>
      </w:pPr>
      <w:r>
        <w:rPr>
          <w:rFonts w:hint="cs"/>
          <w:rtl/>
          <w:lang w:bidi="fa-IR"/>
        </w:rPr>
        <w:t>بررسی نتایج و پرسش ها:</w:t>
      </w:r>
    </w:p>
    <w:p w:rsidR="00045C78" w:rsidRDefault="00045C78" w:rsidP="00045C78">
      <w:pPr>
        <w:pStyle w:val="ListParagraph"/>
        <w:numPr>
          <w:ilvl w:val="0"/>
          <w:numId w:val="5"/>
        </w:numPr>
        <w:bidi/>
        <w:rPr>
          <w:lang w:bidi="fa-IR"/>
        </w:rPr>
      </w:pPr>
      <w:r>
        <w:rPr>
          <w:rFonts w:hint="cs"/>
          <w:rtl/>
          <w:lang w:bidi="fa-IR"/>
        </w:rPr>
        <w:t>نتایج آزمایش اول را در جدول (1) وارد نمایید.</w:t>
      </w:r>
    </w:p>
    <w:p w:rsidR="00045C78" w:rsidRDefault="00045C78" w:rsidP="00045C78">
      <w:pPr>
        <w:pStyle w:val="ListParagraph"/>
        <w:numPr>
          <w:ilvl w:val="0"/>
          <w:numId w:val="5"/>
        </w:numPr>
        <w:bidi/>
        <w:rPr>
          <w:lang w:bidi="fa-IR"/>
        </w:rPr>
      </w:pPr>
      <w:r w:rsidRPr="00045C78">
        <w:rPr>
          <w:rFonts w:hint="cs"/>
          <w:rtl/>
          <w:lang w:bidi="fa-IR"/>
        </w:rPr>
        <w:t xml:space="preserve">اگر اختلافی بین </w:t>
      </w:r>
      <w:r w:rsidRPr="00045C78">
        <w:rPr>
          <w:position w:val="-30"/>
          <w:lang w:bidi="fa-IR"/>
        </w:rPr>
        <w:object w:dxaOrig="360" w:dyaOrig="800">
          <v:shape id="_x0000_i1069" type="#_x0000_t75" style="width:18pt;height:39.75pt" o:ole="">
            <v:imagedata r:id="rId98" o:title=""/>
          </v:shape>
          <o:OLEObject Type="Embed" ProgID="Equation.DSMT4" ShapeID="_x0000_i1069" DrawAspect="Content" ObjectID="_1486623272" r:id="rId99"/>
        </w:object>
      </w:r>
      <w:r w:rsidRPr="00045C78">
        <w:rPr>
          <w:rFonts w:hint="cs"/>
          <w:rtl/>
          <w:lang w:bidi="fa-IR"/>
        </w:rPr>
        <w:t xml:space="preserve"> و </w:t>
      </w:r>
      <w:r w:rsidRPr="00045C78">
        <w:rPr>
          <w:position w:val="-38"/>
          <w:lang w:bidi="fa-IR"/>
        </w:rPr>
        <w:object w:dxaOrig="460" w:dyaOrig="880">
          <v:shape id="_x0000_i1070" type="#_x0000_t75" style="width:23.25pt;height:44.25pt" o:ole="">
            <v:imagedata r:id="rId100" o:title=""/>
          </v:shape>
          <o:OLEObject Type="Embed" ProgID="Equation.DSMT4" ShapeID="_x0000_i1070" DrawAspect="Content" ObjectID="_1486623273" r:id="rId101"/>
        </w:object>
      </w:r>
      <w:r>
        <w:rPr>
          <w:rFonts w:hint="cs"/>
          <w:rtl/>
          <w:lang w:bidi="fa-IR"/>
        </w:rPr>
        <w:t xml:space="preserve"> وجود دارد علت را ذکر کنید.</w:t>
      </w:r>
    </w:p>
    <w:p w:rsidR="00045C78" w:rsidRDefault="00045C78" w:rsidP="00045C78">
      <w:pPr>
        <w:pStyle w:val="ListParagraph"/>
        <w:numPr>
          <w:ilvl w:val="0"/>
          <w:numId w:val="5"/>
        </w:numPr>
        <w:bidi/>
        <w:rPr>
          <w:lang w:bidi="fa-IR"/>
        </w:rPr>
      </w:pPr>
      <w:r>
        <w:rPr>
          <w:rFonts w:hint="cs"/>
          <w:rtl/>
          <w:lang w:bidi="fa-IR"/>
        </w:rPr>
        <w:t>نتایج آزمایش دوم را در جدول (2) درج نمایید.</w:t>
      </w:r>
    </w:p>
    <w:p w:rsidR="00045C78" w:rsidRDefault="00045C78" w:rsidP="00045C78">
      <w:pPr>
        <w:pStyle w:val="ListParagraph"/>
        <w:numPr>
          <w:ilvl w:val="0"/>
          <w:numId w:val="5"/>
        </w:numPr>
        <w:bidi/>
        <w:rPr>
          <w:lang w:bidi="fa-IR"/>
        </w:rPr>
      </w:pPr>
      <w:r>
        <w:rPr>
          <w:rFonts w:hint="cs"/>
          <w:rtl/>
          <w:lang w:bidi="fa-IR"/>
        </w:rPr>
        <w:t xml:space="preserve">آیا </w:t>
      </w:r>
      <w:r w:rsidRPr="00045C78">
        <w:rPr>
          <w:position w:val="-38"/>
          <w:lang w:bidi="fa-IR"/>
        </w:rPr>
        <w:object w:dxaOrig="1020" w:dyaOrig="880">
          <v:shape id="_x0000_i1071" type="#_x0000_t75" style="width:51pt;height:44.25pt" o:ole="">
            <v:imagedata r:id="rId102" o:title=""/>
          </v:shape>
          <o:OLEObject Type="Embed" ProgID="Equation.DSMT4" ShapeID="_x0000_i1071" DrawAspect="Content" ObjectID="_1486623274" r:id="rId103"/>
        </w:object>
      </w:r>
      <w:r>
        <w:rPr>
          <w:rFonts w:hint="cs"/>
          <w:rtl/>
          <w:lang w:bidi="fa-IR"/>
        </w:rPr>
        <w:t xml:space="preserve"> است؟ اگر تساوی برقرار نیست علت را توضیح دهید.</w:t>
      </w:r>
    </w:p>
    <w:tbl>
      <w:tblPr>
        <w:tblStyle w:val="TableGrid"/>
        <w:bidiVisual/>
        <w:tblW w:w="9782" w:type="dxa"/>
        <w:tblInd w:w="-886" w:type="dxa"/>
        <w:tblLook w:val="04A0" w:firstRow="1" w:lastRow="0" w:firstColumn="1" w:lastColumn="0" w:noHBand="0" w:noVBand="1"/>
      </w:tblPr>
      <w:tblGrid>
        <w:gridCol w:w="999"/>
        <w:gridCol w:w="791"/>
        <w:gridCol w:w="999"/>
        <w:gridCol w:w="791"/>
        <w:gridCol w:w="756"/>
        <w:gridCol w:w="534"/>
        <w:gridCol w:w="495"/>
        <w:gridCol w:w="999"/>
        <w:gridCol w:w="663"/>
        <w:gridCol w:w="999"/>
        <w:gridCol w:w="663"/>
        <w:gridCol w:w="528"/>
        <w:gridCol w:w="565"/>
      </w:tblGrid>
      <w:tr w:rsidR="0084477B" w:rsidRPr="0084477B" w:rsidTr="004324A7">
        <w:trPr>
          <w:trHeight w:val="441"/>
        </w:trPr>
        <w:tc>
          <w:tcPr>
            <w:tcW w:w="751" w:type="dxa"/>
          </w:tcPr>
          <w:p w:rsidR="0084477B" w:rsidRPr="0084477B" w:rsidRDefault="0084477B" w:rsidP="0084477B">
            <w:pPr>
              <w:bidi/>
              <w:ind w:left="-113" w:right="-113"/>
              <w:jc w:val="center"/>
              <w:rPr>
                <w:sz w:val="24"/>
                <w:szCs w:val="24"/>
                <w:rtl/>
                <w:lang w:bidi="fa-IR"/>
              </w:rPr>
            </w:pPr>
            <w:r w:rsidRPr="0084477B">
              <w:rPr>
                <w:sz w:val="24"/>
                <w:szCs w:val="24"/>
                <w:lang w:bidi="fa-IR"/>
              </w:rPr>
              <w:t>R</w:t>
            </w:r>
            <w:r w:rsidRPr="0084477B">
              <w:rPr>
                <w:rFonts w:hint="cs"/>
                <w:sz w:val="24"/>
                <w:szCs w:val="24"/>
                <w:rtl/>
                <w:lang w:bidi="fa-IR"/>
              </w:rPr>
              <w:t xml:space="preserve"> (نیوتن)</w:t>
            </w:r>
          </w:p>
        </w:tc>
        <w:tc>
          <w:tcPr>
            <w:tcW w:w="752" w:type="dxa"/>
          </w:tcPr>
          <w:p w:rsidR="0084477B" w:rsidRPr="0084477B" w:rsidRDefault="0084477B" w:rsidP="0084477B">
            <w:pPr>
              <w:bidi/>
              <w:ind w:left="-113" w:right="-113"/>
              <w:jc w:val="center"/>
              <w:rPr>
                <w:sz w:val="24"/>
                <w:szCs w:val="24"/>
                <w:rtl/>
                <w:lang w:bidi="fa-IR"/>
              </w:rPr>
            </w:pPr>
            <w:r>
              <w:rPr>
                <w:sz w:val="24"/>
                <w:szCs w:val="24"/>
                <w:lang w:bidi="fa-IR"/>
              </w:rPr>
              <w:t>r</w:t>
            </w:r>
            <w:r>
              <w:rPr>
                <w:sz w:val="24"/>
                <w:szCs w:val="24"/>
                <w:vertAlign w:val="subscript"/>
                <w:lang w:bidi="fa-IR"/>
              </w:rPr>
              <w:t>R</w:t>
            </w:r>
            <w:r>
              <w:rPr>
                <w:rFonts w:hint="cs"/>
                <w:sz w:val="24"/>
                <w:szCs w:val="24"/>
                <w:rtl/>
                <w:lang w:bidi="fa-IR"/>
              </w:rPr>
              <w:t xml:space="preserve"> (میلی</w:t>
            </w:r>
            <w:r>
              <w:rPr>
                <w:sz w:val="24"/>
                <w:szCs w:val="24"/>
                <w:rtl/>
                <w:lang w:bidi="fa-IR"/>
              </w:rPr>
              <w:softHyphen/>
            </w:r>
            <w:r>
              <w:rPr>
                <w:rFonts w:hint="cs"/>
                <w:sz w:val="24"/>
                <w:szCs w:val="24"/>
                <w:rtl/>
                <w:lang w:bidi="fa-IR"/>
              </w:rPr>
              <w:t>متر)</w:t>
            </w:r>
          </w:p>
        </w:tc>
        <w:tc>
          <w:tcPr>
            <w:tcW w:w="753" w:type="dxa"/>
          </w:tcPr>
          <w:p w:rsidR="0084477B" w:rsidRPr="0084477B" w:rsidRDefault="0084477B" w:rsidP="0084477B">
            <w:pPr>
              <w:bidi/>
              <w:ind w:left="-113" w:right="-113"/>
              <w:jc w:val="center"/>
              <w:rPr>
                <w:rFonts w:cs="Times New Roman"/>
                <w:sz w:val="24"/>
                <w:szCs w:val="24"/>
                <w:rtl/>
                <w:lang w:bidi="fa-IR"/>
              </w:rPr>
            </w:pPr>
            <w:r>
              <w:rPr>
                <w:sz w:val="24"/>
                <w:szCs w:val="24"/>
                <w:lang w:bidi="fa-IR"/>
              </w:rPr>
              <w:t>F</w:t>
            </w:r>
            <w:r>
              <w:rPr>
                <w:rFonts w:hint="cs"/>
                <w:sz w:val="24"/>
                <w:szCs w:val="24"/>
                <w:rtl/>
                <w:lang w:bidi="fa-IR"/>
              </w:rPr>
              <w:t xml:space="preserve"> (نیوتن)</w:t>
            </w:r>
          </w:p>
        </w:tc>
        <w:tc>
          <w:tcPr>
            <w:tcW w:w="752" w:type="dxa"/>
          </w:tcPr>
          <w:p w:rsidR="0084477B" w:rsidRPr="0084477B" w:rsidRDefault="0084477B" w:rsidP="0084477B">
            <w:pPr>
              <w:bidi/>
              <w:ind w:left="-113" w:right="-113"/>
              <w:jc w:val="center"/>
              <w:rPr>
                <w:sz w:val="24"/>
                <w:szCs w:val="24"/>
                <w:rtl/>
                <w:lang w:bidi="fa-IR"/>
              </w:rPr>
            </w:pPr>
            <w:r>
              <w:rPr>
                <w:sz w:val="24"/>
                <w:szCs w:val="24"/>
                <w:lang w:bidi="fa-IR"/>
              </w:rPr>
              <w:t>r</w:t>
            </w:r>
            <w:r>
              <w:rPr>
                <w:sz w:val="24"/>
                <w:szCs w:val="24"/>
                <w:vertAlign w:val="subscript"/>
                <w:lang w:bidi="fa-IR"/>
              </w:rPr>
              <w:t>F</w:t>
            </w:r>
            <w:r>
              <w:rPr>
                <w:rFonts w:hint="cs"/>
                <w:sz w:val="24"/>
                <w:szCs w:val="24"/>
                <w:rtl/>
                <w:lang w:bidi="fa-IR"/>
              </w:rPr>
              <w:t xml:space="preserve"> (میلی</w:t>
            </w:r>
            <w:r>
              <w:rPr>
                <w:rFonts w:hint="cs"/>
                <w:sz w:val="24"/>
                <w:szCs w:val="24"/>
                <w:rtl/>
                <w:lang w:bidi="fa-IR"/>
              </w:rPr>
              <w:softHyphen/>
              <w:t>متر)</w:t>
            </w:r>
          </w:p>
        </w:tc>
        <w:tc>
          <w:tcPr>
            <w:tcW w:w="753" w:type="dxa"/>
          </w:tcPr>
          <w:p w:rsidR="0084477B" w:rsidRPr="0084477B" w:rsidRDefault="0084477B" w:rsidP="0084477B">
            <w:pPr>
              <w:bidi/>
              <w:ind w:left="-113" w:right="-113"/>
              <w:jc w:val="center"/>
              <w:rPr>
                <w:sz w:val="24"/>
                <w:szCs w:val="24"/>
                <w:rtl/>
                <w:lang w:bidi="fa-IR"/>
              </w:rPr>
            </w:pPr>
            <w:r w:rsidRPr="0084477B">
              <w:rPr>
                <w:position w:val="-24"/>
                <w:sz w:val="24"/>
                <w:szCs w:val="24"/>
                <w:lang w:bidi="fa-IR"/>
              </w:rPr>
              <w:object w:dxaOrig="760" w:dyaOrig="620">
                <v:shape id="_x0000_i1072" type="#_x0000_t75" style="width:38.25pt;height:30.75pt" o:ole="">
                  <v:imagedata r:id="rId104" o:title=""/>
                </v:shape>
                <o:OLEObject Type="Embed" ProgID="Equation.DSMT4" ShapeID="_x0000_i1072" DrawAspect="Content" ObjectID="_1486623275" r:id="rId105"/>
              </w:object>
            </w:r>
          </w:p>
        </w:tc>
        <w:tc>
          <w:tcPr>
            <w:tcW w:w="753" w:type="dxa"/>
          </w:tcPr>
          <w:p w:rsidR="0084477B" w:rsidRPr="0084477B" w:rsidRDefault="0084477B" w:rsidP="0084477B">
            <w:pPr>
              <w:bidi/>
              <w:ind w:left="-113" w:right="-113"/>
              <w:jc w:val="center"/>
              <w:rPr>
                <w:sz w:val="24"/>
                <w:szCs w:val="24"/>
                <w:rtl/>
                <w:lang w:bidi="fa-IR"/>
              </w:rPr>
            </w:pPr>
            <w:r w:rsidRPr="0084477B">
              <w:rPr>
                <w:position w:val="-30"/>
                <w:sz w:val="24"/>
                <w:szCs w:val="24"/>
                <w:lang w:bidi="fa-IR"/>
              </w:rPr>
              <w:object w:dxaOrig="320" w:dyaOrig="680">
                <v:shape id="_x0000_i1073" type="#_x0000_t75" style="width:15.75pt;height:33.75pt" o:ole="">
                  <v:imagedata r:id="rId106" o:title=""/>
                </v:shape>
                <o:OLEObject Type="Embed" ProgID="Equation.DSMT4" ShapeID="_x0000_i1073" DrawAspect="Content" ObjectID="_1486623276" r:id="rId107"/>
              </w:object>
            </w:r>
          </w:p>
        </w:tc>
        <w:tc>
          <w:tcPr>
            <w:tcW w:w="753" w:type="dxa"/>
            <w:tcBorders>
              <w:top w:val="nil"/>
              <w:bottom w:val="nil"/>
            </w:tcBorders>
          </w:tcPr>
          <w:p w:rsidR="0084477B" w:rsidRPr="0084477B" w:rsidRDefault="0084477B" w:rsidP="0084477B">
            <w:pPr>
              <w:bidi/>
              <w:ind w:left="-113" w:right="-113"/>
              <w:jc w:val="center"/>
              <w:rPr>
                <w:sz w:val="24"/>
                <w:szCs w:val="24"/>
                <w:rtl/>
                <w:lang w:bidi="fa-IR"/>
              </w:rPr>
            </w:pPr>
          </w:p>
        </w:tc>
        <w:tc>
          <w:tcPr>
            <w:tcW w:w="752" w:type="dxa"/>
          </w:tcPr>
          <w:p w:rsidR="0084477B" w:rsidRPr="0084477B" w:rsidRDefault="0084477B" w:rsidP="002146EE">
            <w:pPr>
              <w:bidi/>
              <w:ind w:left="-113" w:right="-113"/>
              <w:jc w:val="center"/>
              <w:rPr>
                <w:sz w:val="24"/>
                <w:szCs w:val="24"/>
                <w:rtl/>
                <w:lang w:bidi="fa-IR"/>
              </w:rPr>
            </w:pPr>
            <w:r w:rsidRPr="0084477B">
              <w:rPr>
                <w:sz w:val="24"/>
                <w:szCs w:val="24"/>
                <w:lang w:bidi="fa-IR"/>
              </w:rPr>
              <w:t>R</w:t>
            </w:r>
            <w:r w:rsidRPr="0084477B">
              <w:rPr>
                <w:rFonts w:hint="cs"/>
                <w:sz w:val="24"/>
                <w:szCs w:val="24"/>
                <w:rtl/>
                <w:lang w:bidi="fa-IR"/>
              </w:rPr>
              <w:t xml:space="preserve"> (نیوتن)</w:t>
            </w:r>
          </w:p>
        </w:tc>
        <w:tc>
          <w:tcPr>
            <w:tcW w:w="753" w:type="dxa"/>
          </w:tcPr>
          <w:p w:rsidR="0084477B" w:rsidRPr="0084477B" w:rsidRDefault="0084477B" w:rsidP="0084477B">
            <w:pPr>
              <w:bidi/>
              <w:ind w:left="-113" w:right="-113"/>
              <w:jc w:val="center"/>
              <w:rPr>
                <w:sz w:val="24"/>
                <w:szCs w:val="24"/>
                <w:rtl/>
                <w:lang w:bidi="fa-IR"/>
              </w:rPr>
            </w:pPr>
            <w:r>
              <w:rPr>
                <w:sz w:val="24"/>
                <w:szCs w:val="24"/>
                <w:lang w:bidi="fa-IR"/>
              </w:rPr>
              <w:t>L</w:t>
            </w:r>
            <w:r>
              <w:rPr>
                <w:sz w:val="24"/>
                <w:szCs w:val="24"/>
                <w:vertAlign w:val="subscript"/>
                <w:lang w:bidi="fa-IR"/>
              </w:rPr>
              <w:t>R</w:t>
            </w:r>
            <w:r>
              <w:rPr>
                <w:rFonts w:hint="cs"/>
                <w:sz w:val="24"/>
                <w:szCs w:val="24"/>
                <w:rtl/>
                <w:lang w:bidi="fa-IR"/>
              </w:rPr>
              <w:t xml:space="preserve"> (متر)</w:t>
            </w:r>
          </w:p>
        </w:tc>
        <w:tc>
          <w:tcPr>
            <w:tcW w:w="752" w:type="dxa"/>
          </w:tcPr>
          <w:p w:rsidR="0084477B" w:rsidRPr="0084477B" w:rsidRDefault="0084477B" w:rsidP="0084477B">
            <w:pPr>
              <w:bidi/>
              <w:ind w:left="-113" w:right="-113"/>
              <w:jc w:val="center"/>
              <w:rPr>
                <w:sz w:val="24"/>
                <w:szCs w:val="24"/>
                <w:rtl/>
                <w:lang w:bidi="fa-IR"/>
              </w:rPr>
            </w:pPr>
            <w:r>
              <w:rPr>
                <w:sz w:val="24"/>
                <w:szCs w:val="24"/>
                <w:lang w:bidi="fa-IR"/>
              </w:rPr>
              <w:t>F</w:t>
            </w:r>
            <w:r>
              <w:rPr>
                <w:rFonts w:hint="cs"/>
                <w:sz w:val="24"/>
                <w:szCs w:val="24"/>
                <w:rtl/>
                <w:lang w:bidi="fa-IR"/>
              </w:rPr>
              <w:t xml:space="preserve"> (نیوتن)</w:t>
            </w:r>
          </w:p>
        </w:tc>
        <w:tc>
          <w:tcPr>
            <w:tcW w:w="753" w:type="dxa"/>
          </w:tcPr>
          <w:p w:rsidR="0084477B" w:rsidRPr="0084477B" w:rsidRDefault="0084477B" w:rsidP="0084477B">
            <w:pPr>
              <w:bidi/>
              <w:ind w:left="-113" w:right="-113"/>
              <w:jc w:val="center"/>
              <w:rPr>
                <w:sz w:val="24"/>
                <w:szCs w:val="24"/>
                <w:rtl/>
                <w:lang w:bidi="fa-IR"/>
              </w:rPr>
            </w:pPr>
            <w:r>
              <w:rPr>
                <w:sz w:val="24"/>
                <w:szCs w:val="24"/>
                <w:lang w:bidi="fa-IR"/>
              </w:rPr>
              <w:t>L</w:t>
            </w:r>
            <w:r>
              <w:rPr>
                <w:sz w:val="24"/>
                <w:szCs w:val="24"/>
                <w:vertAlign w:val="subscript"/>
                <w:lang w:bidi="fa-IR"/>
              </w:rPr>
              <w:t>F</w:t>
            </w:r>
            <w:r>
              <w:rPr>
                <w:rFonts w:hint="cs"/>
                <w:sz w:val="24"/>
                <w:szCs w:val="24"/>
                <w:rtl/>
                <w:lang w:bidi="fa-IR"/>
              </w:rPr>
              <w:t xml:space="preserve"> (متر)</w:t>
            </w:r>
          </w:p>
        </w:tc>
        <w:tc>
          <w:tcPr>
            <w:tcW w:w="752" w:type="dxa"/>
          </w:tcPr>
          <w:p w:rsidR="0084477B" w:rsidRPr="0084477B" w:rsidRDefault="0084477B" w:rsidP="0084477B">
            <w:pPr>
              <w:bidi/>
              <w:ind w:left="-113" w:right="-113"/>
              <w:jc w:val="center"/>
              <w:rPr>
                <w:sz w:val="24"/>
                <w:szCs w:val="24"/>
                <w:rtl/>
                <w:lang w:bidi="fa-IR"/>
              </w:rPr>
            </w:pPr>
            <w:r w:rsidRPr="0084477B">
              <w:rPr>
                <w:position w:val="-24"/>
                <w:sz w:val="24"/>
                <w:szCs w:val="24"/>
                <w:lang w:bidi="fa-IR"/>
              </w:rPr>
              <w:object w:dxaOrig="300" w:dyaOrig="620">
                <v:shape id="_x0000_i1074" type="#_x0000_t75" style="width:15pt;height:30.75pt" o:ole="">
                  <v:imagedata r:id="rId108" o:title=""/>
                </v:shape>
                <o:OLEObject Type="Embed" ProgID="Equation.DSMT4" ShapeID="_x0000_i1074" DrawAspect="Content" ObjectID="_1486623277" r:id="rId109"/>
              </w:object>
            </w:r>
          </w:p>
        </w:tc>
        <w:tc>
          <w:tcPr>
            <w:tcW w:w="753" w:type="dxa"/>
          </w:tcPr>
          <w:p w:rsidR="0084477B" w:rsidRPr="0084477B" w:rsidRDefault="0084477B" w:rsidP="0084477B">
            <w:pPr>
              <w:bidi/>
              <w:ind w:left="-113" w:right="-113"/>
              <w:jc w:val="center"/>
              <w:rPr>
                <w:sz w:val="24"/>
                <w:szCs w:val="24"/>
                <w:rtl/>
                <w:lang w:bidi="fa-IR"/>
              </w:rPr>
            </w:pPr>
            <w:r w:rsidRPr="0084477B">
              <w:rPr>
                <w:position w:val="-30"/>
                <w:sz w:val="24"/>
                <w:szCs w:val="24"/>
                <w:lang w:bidi="fa-IR"/>
              </w:rPr>
              <w:object w:dxaOrig="380" w:dyaOrig="680">
                <v:shape id="_x0000_i1075" type="#_x0000_t75" style="width:18.75pt;height:33.75pt" o:ole="">
                  <v:imagedata r:id="rId110" o:title=""/>
                </v:shape>
                <o:OLEObject Type="Embed" ProgID="Equation.DSMT4" ShapeID="_x0000_i1075" DrawAspect="Content" ObjectID="_1486623278" r:id="rId111"/>
              </w:object>
            </w:r>
          </w:p>
        </w:tc>
      </w:tr>
      <w:tr w:rsidR="004324A7" w:rsidRPr="0084477B" w:rsidTr="004324A7">
        <w:trPr>
          <w:trHeight w:val="438"/>
        </w:trPr>
        <w:tc>
          <w:tcPr>
            <w:tcW w:w="751" w:type="dxa"/>
            <w:vMerge w:val="restart"/>
          </w:tcPr>
          <w:p w:rsidR="004324A7" w:rsidRPr="0084477B" w:rsidRDefault="004324A7" w:rsidP="004324A7">
            <w:pPr>
              <w:bidi/>
              <w:ind w:left="-57" w:right="-57"/>
              <w:rPr>
                <w:sz w:val="24"/>
                <w:szCs w:val="24"/>
                <w:rtl/>
                <w:lang w:bidi="fa-IR"/>
              </w:rPr>
            </w:pPr>
            <w:r>
              <w:rPr>
                <w:rFonts w:hint="cs"/>
                <w:sz w:val="24"/>
                <w:szCs w:val="24"/>
                <w:rtl/>
                <w:lang w:bidi="fa-IR"/>
              </w:rPr>
              <w:t xml:space="preserve">1- </w:t>
            </w:r>
          </w:p>
        </w:tc>
        <w:tc>
          <w:tcPr>
            <w:tcW w:w="752" w:type="dxa"/>
            <w:vMerge w:val="restart"/>
          </w:tcPr>
          <w:p w:rsidR="004324A7" w:rsidRPr="0084477B" w:rsidRDefault="004324A7" w:rsidP="004324A7">
            <w:pPr>
              <w:bidi/>
              <w:ind w:left="-57" w:right="-57"/>
              <w:jc w:val="center"/>
              <w:rPr>
                <w:sz w:val="24"/>
                <w:szCs w:val="24"/>
                <w:rtl/>
                <w:lang w:bidi="fa-IR"/>
              </w:rPr>
            </w:pPr>
          </w:p>
        </w:tc>
        <w:tc>
          <w:tcPr>
            <w:tcW w:w="753" w:type="dxa"/>
            <w:vMerge w:val="restart"/>
          </w:tcPr>
          <w:p w:rsidR="004324A7" w:rsidRPr="0084477B" w:rsidRDefault="004324A7" w:rsidP="004324A7">
            <w:pPr>
              <w:bidi/>
              <w:ind w:left="-57" w:right="-57"/>
              <w:jc w:val="center"/>
              <w:rPr>
                <w:sz w:val="24"/>
                <w:szCs w:val="24"/>
                <w:rtl/>
                <w:lang w:bidi="fa-IR"/>
              </w:rPr>
            </w:pPr>
          </w:p>
        </w:tc>
        <w:tc>
          <w:tcPr>
            <w:tcW w:w="752" w:type="dxa"/>
            <w:vMerge w:val="restart"/>
          </w:tcPr>
          <w:p w:rsidR="004324A7" w:rsidRPr="0084477B" w:rsidRDefault="004324A7" w:rsidP="004324A7">
            <w:pPr>
              <w:bidi/>
              <w:ind w:left="-57" w:right="-57"/>
              <w:jc w:val="center"/>
              <w:rPr>
                <w:sz w:val="24"/>
                <w:szCs w:val="24"/>
                <w:rtl/>
                <w:lang w:bidi="fa-IR"/>
              </w:rPr>
            </w:pPr>
          </w:p>
        </w:tc>
        <w:tc>
          <w:tcPr>
            <w:tcW w:w="753" w:type="dxa"/>
            <w:vMerge w:val="restart"/>
          </w:tcPr>
          <w:p w:rsidR="004324A7" w:rsidRPr="0084477B" w:rsidRDefault="004324A7" w:rsidP="004324A7">
            <w:pPr>
              <w:bidi/>
              <w:ind w:left="-57" w:right="-57"/>
              <w:jc w:val="center"/>
              <w:rPr>
                <w:sz w:val="24"/>
                <w:szCs w:val="24"/>
                <w:rtl/>
                <w:lang w:bidi="fa-IR"/>
              </w:rPr>
            </w:pPr>
          </w:p>
        </w:tc>
        <w:tc>
          <w:tcPr>
            <w:tcW w:w="753" w:type="dxa"/>
            <w:vMerge w:val="restart"/>
          </w:tcPr>
          <w:p w:rsidR="004324A7" w:rsidRPr="0084477B" w:rsidRDefault="004324A7" w:rsidP="004324A7">
            <w:pPr>
              <w:bidi/>
              <w:ind w:left="-57" w:right="-57"/>
              <w:jc w:val="center"/>
              <w:rPr>
                <w:sz w:val="24"/>
                <w:szCs w:val="24"/>
                <w:rtl/>
                <w:lang w:bidi="fa-IR"/>
              </w:rPr>
            </w:pPr>
          </w:p>
        </w:tc>
        <w:tc>
          <w:tcPr>
            <w:tcW w:w="753" w:type="dxa"/>
            <w:tcBorders>
              <w:top w:val="nil"/>
              <w:bottom w:val="nil"/>
            </w:tcBorders>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r>
      <w:tr w:rsidR="004324A7" w:rsidRPr="0084477B" w:rsidTr="004324A7">
        <w:trPr>
          <w:trHeight w:val="438"/>
        </w:trPr>
        <w:tc>
          <w:tcPr>
            <w:tcW w:w="751" w:type="dxa"/>
            <w:vMerge/>
          </w:tcPr>
          <w:p w:rsidR="004324A7" w:rsidRPr="0084477B" w:rsidRDefault="004324A7" w:rsidP="004324A7">
            <w:pPr>
              <w:bidi/>
              <w:ind w:left="-57" w:right="-57"/>
              <w:jc w:val="center"/>
              <w:rPr>
                <w:sz w:val="24"/>
                <w:szCs w:val="24"/>
                <w:rtl/>
                <w:lang w:bidi="fa-IR"/>
              </w:rPr>
            </w:pPr>
          </w:p>
        </w:tc>
        <w:tc>
          <w:tcPr>
            <w:tcW w:w="752" w:type="dxa"/>
            <w:vMerge/>
          </w:tcPr>
          <w:p w:rsidR="004324A7" w:rsidRPr="0084477B" w:rsidRDefault="004324A7" w:rsidP="004324A7">
            <w:pPr>
              <w:bidi/>
              <w:ind w:left="-57" w:right="-57"/>
              <w:jc w:val="center"/>
              <w:rPr>
                <w:sz w:val="24"/>
                <w:szCs w:val="24"/>
                <w:rtl/>
                <w:lang w:bidi="fa-IR"/>
              </w:rPr>
            </w:pPr>
          </w:p>
        </w:tc>
        <w:tc>
          <w:tcPr>
            <w:tcW w:w="753" w:type="dxa"/>
            <w:vMerge/>
          </w:tcPr>
          <w:p w:rsidR="004324A7" w:rsidRPr="0084477B" w:rsidRDefault="004324A7" w:rsidP="004324A7">
            <w:pPr>
              <w:bidi/>
              <w:ind w:left="-57" w:right="-57"/>
              <w:jc w:val="center"/>
              <w:rPr>
                <w:sz w:val="24"/>
                <w:szCs w:val="24"/>
                <w:rtl/>
                <w:lang w:bidi="fa-IR"/>
              </w:rPr>
            </w:pPr>
          </w:p>
        </w:tc>
        <w:tc>
          <w:tcPr>
            <w:tcW w:w="752" w:type="dxa"/>
            <w:vMerge/>
          </w:tcPr>
          <w:p w:rsidR="004324A7" w:rsidRPr="0084477B" w:rsidRDefault="004324A7" w:rsidP="004324A7">
            <w:pPr>
              <w:bidi/>
              <w:ind w:left="-57" w:right="-57"/>
              <w:jc w:val="center"/>
              <w:rPr>
                <w:sz w:val="24"/>
                <w:szCs w:val="24"/>
                <w:rtl/>
                <w:lang w:bidi="fa-IR"/>
              </w:rPr>
            </w:pPr>
          </w:p>
        </w:tc>
        <w:tc>
          <w:tcPr>
            <w:tcW w:w="753" w:type="dxa"/>
            <w:vMerge/>
          </w:tcPr>
          <w:p w:rsidR="004324A7" w:rsidRPr="0084477B" w:rsidRDefault="004324A7" w:rsidP="004324A7">
            <w:pPr>
              <w:bidi/>
              <w:ind w:left="-57" w:right="-57"/>
              <w:jc w:val="center"/>
              <w:rPr>
                <w:sz w:val="24"/>
                <w:szCs w:val="24"/>
                <w:rtl/>
                <w:lang w:bidi="fa-IR"/>
              </w:rPr>
            </w:pPr>
          </w:p>
        </w:tc>
        <w:tc>
          <w:tcPr>
            <w:tcW w:w="753" w:type="dxa"/>
            <w:vMerge/>
          </w:tcPr>
          <w:p w:rsidR="004324A7" w:rsidRPr="0084477B" w:rsidRDefault="004324A7" w:rsidP="004324A7">
            <w:pPr>
              <w:bidi/>
              <w:ind w:left="-57" w:right="-57"/>
              <w:jc w:val="center"/>
              <w:rPr>
                <w:sz w:val="24"/>
                <w:szCs w:val="24"/>
                <w:rtl/>
                <w:lang w:bidi="fa-IR"/>
              </w:rPr>
            </w:pPr>
          </w:p>
        </w:tc>
        <w:tc>
          <w:tcPr>
            <w:tcW w:w="753" w:type="dxa"/>
            <w:tcBorders>
              <w:top w:val="nil"/>
              <w:bottom w:val="nil"/>
            </w:tcBorders>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r>
      <w:tr w:rsidR="004324A7" w:rsidRPr="0084477B" w:rsidTr="004324A7">
        <w:trPr>
          <w:trHeight w:val="438"/>
        </w:trPr>
        <w:tc>
          <w:tcPr>
            <w:tcW w:w="751" w:type="dxa"/>
          </w:tcPr>
          <w:p w:rsidR="004324A7" w:rsidRPr="0084477B" w:rsidRDefault="004324A7" w:rsidP="004324A7">
            <w:pPr>
              <w:bidi/>
              <w:ind w:left="-57" w:right="-57"/>
              <w:rPr>
                <w:sz w:val="24"/>
                <w:szCs w:val="24"/>
                <w:rtl/>
                <w:lang w:bidi="fa-IR"/>
              </w:rPr>
            </w:pPr>
            <w:r>
              <w:rPr>
                <w:rFonts w:hint="cs"/>
                <w:sz w:val="24"/>
                <w:szCs w:val="24"/>
                <w:rtl/>
                <w:lang w:bidi="fa-IR"/>
              </w:rPr>
              <w:t>2-</w:t>
            </w: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c>
          <w:tcPr>
            <w:tcW w:w="753" w:type="dxa"/>
            <w:tcBorders>
              <w:top w:val="nil"/>
              <w:bottom w:val="nil"/>
            </w:tcBorders>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c>
          <w:tcPr>
            <w:tcW w:w="752" w:type="dxa"/>
          </w:tcPr>
          <w:p w:rsidR="004324A7" w:rsidRPr="0084477B" w:rsidRDefault="004324A7" w:rsidP="004324A7">
            <w:pPr>
              <w:bidi/>
              <w:ind w:left="-57" w:right="-57"/>
              <w:jc w:val="center"/>
              <w:rPr>
                <w:sz w:val="24"/>
                <w:szCs w:val="24"/>
                <w:rtl/>
                <w:lang w:bidi="fa-IR"/>
              </w:rPr>
            </w:pPr>
          </w:p>
        </w:tc>
        <w:tc>
          <w:tcPr>
            <w:tcW w:w="753" w:type="dxa"/>
          </w:tcPr>
          <w:p w:rsidR="004324A7" w:rsidRPr="0084477B" w:rsidRDefault="004324A7" w:rsidP="004324A7">
            <w:pPr>
              <w:bidi/>
              <w:ind w:left="-57" w:right="-57"/>
              <w:jc w:val="center"/>
              <w:rPr>
                <w:sz w:val="24"/>
                <w:szCs w:val="24"/>
                <w:rtl/>
                <w:lang w:bidi="fa-IR"/>
              </w:rPr>
            </w:pPr>
          </w:p>
        </w:tc>
      </w:tr>
    </w:tbl>
    <w:p w:rsidR="00045C78" w:rsidRPr="00961EE8" w:rsidRDefault="004324A7" w:rsidP="004324A7">
      <w:pPr>
        <w:bidi/>
        <w:ind w:firstLine="720"/>
        <w:rPr>
          <w:rtl/>
          <w:lang w:bidi="fa-IR"/>
        </w:rPr>
      </w:pPr>
      <w:r w:rsidRPr="00961EE8">
        <w:rPr>
          <w:rFonts w:hint="cs"/>
          <w:rtl/>
          <w:lang w:bidi="fa-IR"/>
        </w:rPr>
        <w:t>جدول (2)</w:t>
      </w:r>
      <w:r w:rsidRPr="00961EE8">
        <w:rPr>
          <w:rFonts w:hint="cs"/>
          <w:rtl/>
          <w:lang w:bidi="fa-IR"/>
        </w:rPr>
        <w:tab/>
      </w:r>
      <w:r w:rsidRPr="00961EE8">
        <w:rPr>
          <w:rFonts w:hint="cs"/>
          <w:rtl/>
          <w:lang w:bidi="fa-IR"/>
        </w:rPr>
        <w:tab/>
      </w:r>
      <w:r w:rsidRPr="00961EE8">
        <w:rPr>
          <w:rFonts w:hint="cs"/>
          <w:rtl/>
          <w:lang w:bidi="fa-IR"/>
        </w:rPr>
        <w:tab/>
      </w:r>
      <w:r w:rsidRPr="00961EE8">
        <w:rPr>
          <w:rFonts w:hint="cs"/>
          <w:rtl/>
          <w:lang w:bidi="fa-IR"/>
        </w:rPr>
        <w:tab/>
      </w:r>
      <w:r w:rsidRPr="00961EE8">
        <w:rPr>
          <w:rFonts w:hint="cs"/>
          <w:rtl/>
          <w:lang w:bidi="fa-IR"/>
        </w:rPr>
        <w:tab/>
      </w:r>
      <w:r w:rsidRPr="00961EE8">
        <w:rPr>
          <w:rFonts w:hint="cs"/>
          <w:rtl/>
          <w:lang w:bidi="fa-IR"/>
        </w:rPr>
        <w:tab/>
        <w:t>جدول (1)</w:t>
      </w:r>
    </w:p>
    <w:p w:rsidR="00961EE8" w:rsidRDefault="00961EE8" w:rsidP="00961EE8">
      <w:pPr>
        <w:bidi/>
        <w:rPr>
          <w:b/>
          <w:bCs/>
          <w:rtl/>
          <w:lang w:bidi="fa-IR"/>
        </w:rPr>
      </w:pPr>
      <w:r w:rsidRPr="00961EE8">
        <w:rPr>
          <w:rFonts w:hint="cs"/>
          <w:b/>
          <w:bCs/>
          <w:rtl/>
          <w:lang w:bidi="fa-IR"/>
        </w:rPr>
        <w:t>آزمایش شماره 6</w:t>
      </w:r>
    </w:p>
    <w:p w:rsidR="00961EE8" w:rsidRDefault="00961EE8" w:rsidP="00961EE8">
      <w:pPr>
        <w:bidi/>
        <w:rPr>
          <w:b/>
          <w:bCs/>
          <w:rtl/>
          <w:lang w:bidi="fa-IR"/>
        </w:rPr>
      </w:pPr>
      <w:r>
        <w:rPr>
          <w:rFonts w:hint="cs"/>
          <w:b/>
          <w:bCs/>
          <w:rtl/>
          <w:lang w:bidi="fa-IR"/>
        </w:rPr>
        <w:t>سینماتیک حرکت یک بعدی</w:t>
      </w:r>
    </w:p>
    <w:p w:rsidR="00961EE8" w:rsidRDefault="00961EE8" w:rsidP="00961EE8">
      <w:pPr>
        <w:bidi/>
        <w:rPr>
          <w:b/>
          <w:bCs/>
          <w:rtl/>
          <w:lang w:bidi="fa-IR"/>
        </w:rPr>
      </w:pPr>
      <w:r>
        <w:rPr>
          <w:rFonts w:hint="cs"/>
          <w:b/>
          <w:bCs/>
          <w:rtl/>
          <w:lang w:bidi="fa-IR"/>
        </w:rPr>
        <w:t>هدف آزمایش: مطالعه حرکت یک بعدی و تعیین سرعت و شتاب به طور تجربی</w:t>
      </w:r>
    </w:p>
    <w:p w:rsidR="00961EE8" w:rsidRDefault="00961EE8" w:rsidP="00961EE8">
      <w:pPr>
        <w:bidi/>
        <w:rPr>
          <w:b/>
          <w:bCs/>
          <w:rtl/>
          <w:lang w:bidi="fa-IR"/>
        </w:rPr>
      </w:pPr>
      <w:r>
        <w:rPr>
          <w:rFonts w:hint="cs"/>
          <w:b/>
          <w:bCs/>
          <w:rtl/>
          <w:lang w:bidi="fa-IR"/>
        </w:rPr>
        <w:t>زمینه تئوری:</w:t>
      </w:r>
    </w:p>
    <w:p w:rsidR="00961EE8" w:rsidRDefault="00961EE8" w:rsidP="00961EE8">
      <w:pPr>
        <w:bidi/>
        <w:rPr>
          <w:rtl/>
          <w:lang w:bidi="fa-IR"/>
        </w:rPr>
      </w:pPr>
      <w:r>
        <w:rPr>
          <w:rFonts w:hint="cs"/>
          <w:rtl/>
          <w:lang w:bidi="fa-IR"/>
        </w:rPr>
        <w:t xml:space="preserve">هرگاه مسیر حرکت ذره مادی خط راست باشد، حرکت را یک بعدی می گویند. در حرکت یک بعدی بردارهای سرعت و شتاب هم راستا باد حرکت هستند ولی ممکن است در جهت حرکت و یا در جهت خلاف آن باشند. چنانچه محور </w:t>
      </w:r>
      <w:r>
        <w:rPr>
          <w:lang w:bidi="fa-IR"/>
        </w:rPr>
        <w:t>x</w:t>
      </w:r>
      <w:r>
        <w:rPr>
          <w:rFonts w:hint="cs"/>
          <w:rtl/>
          <w:lang w:bidi="fa-IR"/>
        </w:rPr>
        <w:t xml:space="preserve"> را هم امتداد با مسیر حرکت ذره انتخاب کنیم و شتاب ثابت و در لحظه </w:t>
      </w:r>
      <w:r>
        <w:rPr>
          <w:lang w:bidi="fa-IR"/>
        </w:rPr>
        <w:t>t=0</w:t>
      </w:r>
      <w:r>
        <w:rPr>
          <w:rFonts w:hint="cs"/>
          <w:rtl/>
          <w:lang w:bidi="fa-IR"/>
        </w:rPr>
        <w:t xml:space="preserve"> ذره در مبدأ محور و سرعت آن صفر باشد، معادله حرکت به صورت زیر نوشته می شود:</w:t>
      </w:r>
    </w:p>
    <w:p w:rsidR="00961EE8" w:rsidRDefault="00961EE8" w:rsidP="00961EE8">
      <w:pPr>
        <w:rPr>
          <w:rtl/>
          <w:lang w:bidi="fa-IR"/>
        </w:rPr>
      </w:pPr>
      <w:r w:rsidRPr="00961EE8">
        <w:rPr>
          <w:position w:val="-30"/>
          <w:lang w:bidi="fa-IR"/>
        </w:rPr>
        <w:object w:dxaOrig="1100" w:dyaOrig="800">
          <v:shape id="_x0000_i1076" type="#_x0000_t75" style="width:54.75pt;height:39.75pt" o:ole="">
            <v:imagedata r:id="rId112" o:title=""/>
          </v:shape>
          <o:OLEObject Type="Embed" ProgID="Equation.DSMT4" ShapeID="_x0000_i1076" DrawAspect="Content" ObjectID="_1486623279" r:id="rId113"/>
        </w:object>
      </w:r>
    </w:p>
    <w:p w:rsidR="000D7264" w:rsidRDefault="000D7264" w:rsidP="00961EE8">
      <w:pPr>
        <w:bidi/>
        <w:rPr>
          <w:b/>
          <w:bCs/>
          <w:rtl/>
          <w:lang w:bidi="fa-IR"/>
        </w:rPr>
      </w:pPr>
    </w:p>
    <w:p w:rsidR="000D7264" w:rsidRDefault="000D7264" w:rsidP="000D7264">
      <w:pPr>
        <w:bidi/>
        <w:rPr>
          <w:b/>
          <w:bCs/>
          <w:rtl/>
          <w:lang w:bidi="fa-IR"/>
        </w:rPr>
      </w:pPr>
    </w:p>
    <w:p w:rsidR="00961EE8" w:rsidRDefault="00961EE8" w:rsidP="000D7264">
      <w:pPr>
        <w:bidi/>
        <w:rPr>
          <w:b/>
          <w:bCs/>
          <w:rtl/>
          <w:lang w:bidi="fa-IR"/>
        </w:rPr>
      </w:pPr>
      <w:r>
        <w:rPr>
          <w:rFonts w:hint="cs"/>
          <w:b/>
          <w:bCs/>
          <w:rtl/>
          <w:lang w:bidi="fa-IR"/>
        </w:rPr>
        <w:t>وسایل آزمایش:</w:t>
      </w:r>
    </w:p>
    <w:p w:rsidR="00961EE8" w:rsidRDefault="00961EE8" w:rsidP="00961EE8">
      <w:pPr>
        <w:bidi/>
        <w:rPr>
          <w:rtl/>
          <w:lang w:bidi="fa-IR"/>
        </w:rPr>
      </w:pPr>
      <w:r>
        <w:rPr>
          <w:rFonts w:hint="cs"/>
          <w:rtl/>
          <w:lang w:bidi="fa-IR"/>
        </w:rPr>
        <w:t>تخت هوا- منبع تغذیه- پمپ هوا- دستگاه جرقه زن- نوار کاغذ حساس- لغزنده- وزنه- نخ- صفحه بازدارنده</w:t>
      </w:r>
    </w:p>
    <w:p w:rsidR="00961EE8" w:rsidRDefault="00961EE8" w:rsidP="00961EE8">
      <w:pPr>
        <w:bidi/>
        <w:rPr>
          <w:b/>
          <w:bCs/>
          <w:rtl/>
          <w:lang w:bidi="fa-IR"/>
        </w:rPr>
      </w:pPr>
      <w:r>
        <w:rPr>
          <w:rFonts w:hint="cs"/>
          <w:b/>
          <w:bCs/>
          <w:rtl/>
          <w:lang w:bidi="fa-IR"/>
        </w:rPr>
        <w:t>روش آزمایش:</w:t>
      </w:r>
    </w:p>
    <w:p w:rsidR="00961EE8" w:rsidRDefault="00961EE8" w:rsidP="00961EE8">
      <w:pPr>
        <w:bidi/>
        <w:rPr>
          <w:rtl/>
          <w:lang w:bidi="fa-IR"/>
        </w:rPr>
      </w:pPr>
      <w:r>
        <w:rPr>
          <w:rFonts w:hint="cs"/>
          <w:rtl/>
          <w:lang w:bidi="fa-IR"/>
        </w:rPr>
        <w:t>تخت هوا را تراز کنید، یعنی درحالیکه پمپ هوا کار می کند (با درجه 3) لغزنده را هرکجا روی تخت هوا قرار دهید به هیچ سمت حرکتی نداشته باشد. مدار را مطابق شکل ببندید. نوار کاغذ حساس را روی تخت هوا در جای مخصوص نصب کنید. لغزنده را به آهنربای الکتریکی بچسبانید و یک سررشته نخی را به لغزنده وصل کرده و آن را از شیار قرقره ای که در انتهای تخت هوا قرار دارد رد کنید. سپس آزمایش های زیر را انجام دهید:</w:t>
      </w:r>
    </w:p>
    <w:p w:rsidR="00961EE8" w:rsidRDefault="00961EE8" w:rsidP="00961EE8">
      <w:pPr>
        <w:bidi/>
        <w:rPr>
          <w:rtl/>
          <w:lang w:bidi="fa-IR"/>
        </w:rPr>
      </w:pPr>
      <w:r>
        <w:rPr>
          <w:rFonts w:hint="cs"/>
          <w:rtl/>
          <w:lang w:bidi="fa-IR"/>
        </w:rPr>
        <w:t>آزمایش اول: حرکت خطی یکنواخت</w:t>
      </w:r>
    </w:p>
    <w:p w:rsidR="00961EE8" w:rsidRDefault="00961EE8" w:rsidP="00961EE8">
      <w:pPr>
        <w:bidi/>
        <w:rPr>
          <w:rtl/>
          <w:lang w:bidi="fa-IR"/>
        </w:rPr>
      </w:pPr>
      <w:r w:rsidRPr="001B0770">
        <w:rPr>
          <w:rFonts w:hint="cs"/>
          <w:rtl/>
          <w:lang w:bidi="fa-IR"/>
        </w:rPr>
        <w:t>4</w:t>
      </w:r>
      <w:r w:rsidR="001B0770">
        <w:rPr>
          <w:rFonts w:hint="cs"/>
          <w:rtl/>
          <w:lang w:bidi="fa-IR"/>
        </w:rPr>
        <w:t xml:space="preserve"> گرم وزنه به انتهای نخ وصل کنید. فرکانس ژنراتور را 5 ترمز اختیار کرده. صفحه بازدارنده را در 25 سانتی متری زیر وزنه قرار دهید. </w:t>
      </w:r>
      <w:r w:rsidR="004A1AE3">
        <w:rPr>
          <w:rFonts w:hint="cs"/>
          <w:rtl/>
          <w:lang w:bidi="fa-IR"/>
        </w:rPr>
        <w:t>همزمان با قطع مدار آهنربا، دستگاه جرقه زن را به کار اندازید. (توجه داشته باشید در تمام مدتی که دستگاه جرقه زن کار می کند باید از دست زدن به تخت هوا و قسمت های فلزی آن خودداری کنید.)</w:t>
      </w:r>
    </w:p>
    <w:p w:rsidR="004A1AE3" w:rsidRDefault="004A1AE3" w:rsidP="004A1AE3">
      <w:pPr>
        <w:bidi/>
        <w:rPr>
          <w:rtl/>
          <w:lang w:bidi="fa-IR"/>
        </w:rPr>
      </w:pPr>
      <w:r>
        <w:rPr>
          <w:rFonts w:hint="cs"/>
          <w:rtl/>
          <w:lang w:bidi="fa-IR"/>
        </w:rPr>
        <w:t>لغزنده تحت اثر نیرو کشش نخ شروع به حرکت خواهد کرد. بعد از قرار گرفتن وزنه ها روی صفحه بازدارنده، حرکت لغزنده یکنواخت و بدون شتاب صورت می گیرد. هنگامیکه لغزنده به انتهای تخت هوا رسید دستگاه جرقه زن را خاموش کنید.</w:t>
      </w:r>
    </w:p>
    <w:p w:rsidR="004A1AE3" w:rsidRDefault="004A1AE3" w:rsidP="004A1AE3">
      <w:pPr>
        <w:bidi/>
        <w:rPr>
          <w:rtl/>
          <w:lang w:bidi="fa-IR"/>
        </w:rPr>
      </w:pPr>
      <w:r>
        <w:rPr>
          <w:rFonts w:hint="cs"/>
          <w:rtl/>
          <w:lang w:bidi="fa-IR"/>
        </w:rPr>
        <w:t>آزمایش دوم: حرکت با شتاب ثابت</w:t>
      </w:r>
    </w:p>
    <w:p w:rsidR="004A1AE3" w:rsidRDefault="004A1AE3" w:rsidP="004A1AE3">
      <w:pPr>
        <w:bidi/>
        <w:rPr>
          <w:rtl/>
          <w:lang w:bidi="fa-IR"/>
        </w:rPr>
      </w:pPr>
      <w:r>
        <w:rPr>
          <w:rFonts w:hint="cs"/>
          <w:rtl/>
          <w:lang w:bidi="fa-IR"/>
        </w:rPr>
        <w:t xml:space="preserve">صفحه بازدارنده را باز کنید. وزنه شتاب دهنده را 3 گرم و فرکانس دستگاه جرقه زن را 10 هرتز انتخاب کنید. با قطع مدار آهنربا، لغزنده با شتاب ثابت و از حالت سکون حرکت خواهد کرد. موقعیت لغزنده در فاصله زمانی </w:t>
      </w:r>
      <w:r w:rsidRPr="004A1AE3">
        <w:rPr>
          <w:position w:val="-30"/>
          <w:lang w:bidi="fa-IR"/>
        </w:rPr>
        <w:object w:dxaOrig="340" w:dyaOrig="800">
          <v:shape id="_x0000_i1077" type="#_x0000_t75" style="width:17.25pt;height:39.75pt" o:ole="">
            <v:imagedata r:id="rId114" o:title=""/>
          </v:shape>
          <o:OLEObject Type="Embed" ProgID="Equation.DSMT4" ShapeID="_x0000_i1077" DrawAspect="Content" ObjectID="_1486623280" r:id="rId115"/>
        </w:object>
      </w:r>
      <w:r>
        <w:rPr>
          <w:rFonts w:hint="cs"/>
          <w:rtl/>
          <w:lang w:bidi="fa-IR"/>
        </w:rPr>
        <w:t>ثانیه روی کاغذ حساس ثبت خواهد شد. (تذکر: چنانچه از نوار کاغذ حساسی که در آزمایش اول استفاده کرده اید در این آزمایش نیز استفاده می کنید، لازم است کمی کاغذ را جابجا کنید تا علامت های دو آزمایش با یکدیگر اشتباه نشود.)</w:t>
      </w:r>
    </w:p>
    <w:p w:rsidR="004A1AE3" w:rsidRDefault="004A1AE3" w:rsidP="004A1AE3">
      <w:pPr>
        <w:bidi/>
        <w:rPr>
          <w:b/>
          <w:bCs/>
          <w:rtl/>
          <w:lang w:bidi="fa-IR"/>
        </w:rPr>
      </w:pPr>
      <w:r>
        <w:rPr>
          <w:rFonts w:hint="cs"/>
          <w:b/>
          <w:bCs/>
          <w:rtl/>
          <w:lang w:bidi="fa-IR"/>
        </w:rPr>
        <w:t>بررسی نتایج و پرسش ها</w:t>
      </w:r>
    </w:p>
    <w:p w:rsidR="002E611C" w:rsidRDefault="002E611C" w:rsidP="002E611C">
      <w:pPr>
        <w:bidi/>
        <w:rPr>
          <w:rtl/>
          <w:lang w:bidi="fa-IR"/>
        </w:rPr>
      </w:pPr>
      <w:r>
        <w:rPr>
          <w:rFonts w:hint="cs"/>
          <w:rtl/>
          <w:lang w:bidi="fa-IR"/>
        </w:rPr>
        <w:t xml:space="preserve">1- محاسبه سرعت: علامت های روی نوار کاغذ حساس را در جهت حرکت لغزنده از صفر شماره گذاری کنید. یعنی اولین علامت را صفر، دومین علامت را یک و به همین ترتیب تا آخرین علامت. سپس فاصله هر علامت تا علامت صفر را با خط کش اندازه بگیرید </w:t>
      </w:r>
      <w:r w:rsidRPr="002E611C">
        <w:rPr>
          <w:position w:val="-16"/>
          <w:lang w:bidi="fa-IR"/>
        </w:rPr>
        <w:object w:dxaOrig="2659" w:dyaOrig="460">
          <v:shape id="_x0000_i1078" type="#_x0000_t75" style="width:132.75pt;height:23.25pt" o:ole="">
            <v:imagedata r:id="rId116" o:title=""/>
          </v:shape>
          <o:OLEObject Type="Embed" ProgID="Equation.DSMT4" ShapeID="_x0000_i1078" DrawAspect="Content" ObjectID="_1486623281" r:id="rId117"/>
        </w:object>
      </w:r>
      <w:r>
        <w:rPr>
          <w:rFonts w:hint="cs"/>
          <w:rtl/>
          <w:lang w:bidi="fa-IR"/>
        </w:rPr>
        <w:t xml:space="preserve">. اگر فاصله زمانی بین دو جرقه متوالی </w:t>
      </w:r>
      <w:r>
        <w:rPr>
          <w:lang w:bidi="fa-IR"/>
        </w:rPr>
        <w:t>t</w:t>
      </w:r>
      <w:r>
        <w:rPr>
          <w:rFonts w:hint="cs"/>
          <w:rtl/>
          <w:lang w:bidi="fa-IR"/>
        </w:rPr>
        <w:t xml:space="preserve"> باشد در این صورت سرعت متوسط در فاصله های بین دو جرقه متوالی از رابطه زیر بدست می آید:</w:t>
      </w:r>
    </w:p>
    <w:p w:rsidR="002E611C" w:rsidRDefault="002E611C" w:rsidP="002E611C">
      <w:pPr>
        <w:bidi/>
        <w:rPr>
          <w:rtl/>
          <w:lang w:bidi="fa-IR"/>
        </w:rPr>
      </w:pPr>
      <w:r w:rsidRPr="002E611C">
        <w:rPr>
          <w:position w:val="-30"/>
          <w:lang w:bidi="fa-IR"/>
        </w:rPr>
        <w:object w:dxaOrig="7760" w:dyaOrig="820">
          <v:shape id="_x0000_i1079" type="#_x0000_t75" style="width:387.75pt;height:41.25pt" o:ole="">
            <v:imagedata r:id="rId118" o:title=""/>
          </v:shape>
          <o:OLEObject Type="Embed" ProgID="Equation.DSMT4" ShapeID="_x0000_i1079" DrawAspect="Content" ObjectID="_1486623282" r:id="rId119"/>
        </w:object>
      </w:r>
    </w:p>
    <w:p w:rsidR="00AE66CD" w:rsidRDefault="00AE66CD" w:rsidP="00AE66CD">
      <w:pPr>
        <w:bidi/>
        <w:rPr>
          <w:rtl/>
          <w:lang w:bidi="fa-IR"/>
        </w:rPr>
      </w:pPr>
      <w:r>
        <w:rPr>
          <w:rFonts w:hint="cs"/>
          <w:rtl/>
          <w:lang w:bidi="fa-IR"/>
        </w:rPr>
        <w:t>(1)</w:t>
      </w:r>
    </w:p>
    <w:p w:rsidR="002E611C" w:rsidRDefault="002E611C" w:rsidP="002E611C">
      <w:pPr>
        <w:bidi/>
        <w:rPr>
          <w:rtl/>
          <w:lang w:bidi="fa-IR"/>
        </w:rPr>
      </w:pPr>
      <w:r>
        <w:rPr>
          <w:rFonts w:hint="cs"/>
          <w:rtl/>
          <w:lang w:bidi="fa-IR"/>
        </w:rPr>
        <w:t xml:space="preserve">2- با توجه به توضیحات فوق، برای هردو آزمایش، </w:t>
      </w:r>
      <w:r w:rsidRPr="002E611C">
        <w:rPr>
          <w:position w:val="-14"/>
          <w:lang w:bidi="fa-IR"/>
        </w:rPr>
        <w:object w:dxaOrig="400" w:dyaOrig="440">
          <v:shape id="_x0000_i1080" type="#_x0000_t75" style="width:20.25pt;height:21.75pt" o:ole="">
            <v:imagedata r:id="rId120" o:title=""/>
          </v:shape>
          <o:OLEObject Type="Embed" ProgID="Equation.DSMT4" ShapeID="_x0000_i1080" DrawAspect="Content" ObjectID="_1486623283" r:id="rId121"/>
        </w:object>
      </w:r>
      <w:r>
        <w:rPr>
          <w:rFonts w:hint="cs"/>
          <w:rtl/>
          <w:lang w:bidi="fa-IR"/>
        </w:rPr>
        <w:t>ها را اندازه گیری کرده و سرعتها را بدست آورید و نتایج را در جدولی درج نمایید. البته علامت صفر برای آزمایش اول از زمانی که حرکت لغزنده یکنواخت می شود باید درنظر گرفته شود.</w:t>
      </w:r>
    </w:p>
    <w:p w:rsidR="002E611C" w:rsidRDefault="002E611C" w:rsidP="002E611C">
      <w:pPr>
        <w:bidi/>
        <w:rPr>
          <w:rtl/>
          <w:lang w:bidi="fa-IR"/>
        </w:rPr>
      </w:pPr>
      <w:r>
        <w:rPr>
          <w:rFonts w:hint="cs"/>
          <w:rtl/>
          <w:lang w:bidi="fa-IR"/>
        </w:rPr>
        <w:t>2- محاسبه شتاب: با دانستن مقادیر سرعت ها، شتاب متوسط لغزنده را از رابطه زیر بدست آورید:</w:t>
      </w:r>
    </w:p>
    <w:p w:rsidR="002E611C" w:rsidRDefault="002E611C" w:rsidP="002E611C">
      <w:pPr>
        <w:rPr>
          <w:lang w:bidi="fa-IR"/>
        </w:rPr>
      </w:pPr>
      <w:r w:rsidRPr="002E611C">
        <w:rPr>
          <w:position w:val="-30"/>
          <w:lang w:bidi="fa-IR"/>
        </w:rPr>
        <w:object w:dxaOrig="4200" w:dyaOrig="800">
          <v:shape id="_x0000_i1081" type="#_x0000_t75" style="width:210pt;height:39.75pt" o:ole="">
            <v:imagedata r:id="rId122" o:title=""/>
          </v:shape>
          <o:OLEObject Type="Embed" ProgID="Equation.DSMT4" ShapeID="_x0000_i1081" DrawAspect="Content" ObjectID="_1486623284" r:id="rId123"/>
        </w:object>
      </w:r>
      <w:r w:rsidR="00AE66CD">
        <w:rPr>
          <w:rFonts w:hint="cs"/>
          <w:rtl/>
          <w:lang w:bidi="fa-IR"/>
        </w:rPr>
        <w:tab/>
      </w:r>
      <w:r w:rsidR="00AE66CD">
        <w:rPr>
          <w:rFonts w:hint="cs"/>
          <w:rtl/>
          <w:lang w:bidi="fa-IR"/>
        </w:rPr>
        <w:tab/>
      </w:r>
      <w:r w:rsidR="00AE66CD">
        <w:rPr>
          <w:rFonts w:hint="cs"/>
          <w:rtl/>
          <w:lang w:bidi="fa-IR"/>
        </w:rPr>
        <w:tab/>
      </w:r>
      <w:r w:rsidR="00AE66CD">
        <w:rPr>
          <w:rFonts w:hint="cs"/>
          <w:rtl/>
          <w:lang w:bidi="fa-IR"/>
        </w:rPr>
        <w:tab/>
      </w:r>
      <w:r w:rsidR="00AE66CD">
        <w:rPr>
          <w:rFonts w:hint="cs"/>
          <w:rtl/>
          <w:lang w:bidi="fa-IR"/>
        </w:rPr>
        <w:tab/>
        <w:t>(2)</w:t>
      </w:r>
    </w:p>
    <w:p w:rsidR="002E611C" w:rsidRDefault="002E611C" w:rsidP="002E611C">
      <w:pPr>
        <w:bidi/>
        <w:rPr>
          <w:rtl/>
          <w:lang w:bidi="fa-IR"/>
        </w:rPr>
      </w:pPr>
      <w:r>
        <w:rPr>
          <w:rFonts w:hint="cs"/>
          <w:rtl/>
          <w:lang w:bidi="fa-IR"/>
        </w:rPr>
        <w:t>چون حرکت با شتاب ثابت صورت می گیرد، شتاب لحظه ای برابر با شتاب متوسط خواهد بود و مقدار آن از رابطه زیر نیز می تواند حساب شود.</w:t>
      </w:r>
    </w:p>
    <w:p w:rsidR="002E611C" w:rsidRDefault="002E611C" w:rsidP="002E611C">
      <w:pPr>
        <w:rPr>
          <w:lang w:bidi="fa-IR"/>
        </w:rPr>
      </w:pPr>
      <w:r w:rsidRPr="002E611C">
        <w:rPr>
          <w:position w:val="-30"/>
          <w:lang w:bidi="fa-IR"/>
        </w:rPr>
        <w:object w:dxaOrig="1820" w:dyaOrig="800">
          <v:shape id="_x0000_i1082" type="#_x0000_t75" style="width:90.75pt;height:39.75pt" o:ole="">
            <v:imagedata r:id="rId124" o:title=""/>
          </v:shape>
          <o:OLEObject Type="Embed" ProgID="Equation.DSMT4" ShapeID="_x0000_i1082" DrawAspect="Content" ObjectID="_1486623285" r:id="rId125"/>
        </w:object>
      </w:r>
    </w:p>
    <w:p w:rsidR="002E611C" w:rsidRDefault="00AE66CD" w:rsidP="002E611C">
      <w:pPr>
        <w:bidi/>
        <w:rPr>
          <w:rtl/>
          <w:lang w:bidi="fa-IR"/>
        </w:rPr>
      </w:pPr>
      <w:r>
        <w:rPr>
          <w:rFonts w:hint="cs"/>
          <w:rtl/>
          <w:lang w:bidi="fa-IR"/>
        </w:rPr>
        <w:t xml:space="preserve">توجه داشته باشید که </w:t>
      </w:r>
      <w:r>
        <w:rPr>
          <w:lang w:bidi="fa-IR"/>
        </w:rPr>
        <w:t>t</w:t>
      </w:r>
      <w:r>
        <w:rPr>
          <w:rFonts w:hint="cs"/>
          <w:rtl/>
          <w:lang w:bidi="fa-IR"/>
        </w:rPr>
        <w:t xml:space="preserve"> برابر بازه زمانی میان دو جرقه متوالی است. مثلاً وقتی فرکانس دستگاه جرقه زن برابر با 10 هرتز انتخاب شود، </w:t>
      </w:r>
      <w:r w:rsidRPr="002E611C">
        <w:rPr>
          <w:position w:val="-30"/>
          <w:lang w:bidi="fa-IR"/>
        </w:rPr>
        <w:object w:dxaOrig="680" w:dyaOrig="800">
          <v:shape id="_x0000_i1083" type="#_x0000_t75" style="width:33.75pt;height:39.75pt" o:ole="">
            <v:imagedata r:id="rId126" o:title=""/>
          </v:shape>
          <o:OLEObject Type="Embed" ProgID="Equation.DSMT4" ShapeID="_x0000_i1083" DrawAspect="Content" ObjectID="_1486623286" r:id="rId127"/>
        </w:object>
      </w:r>
      <w:r>
        <w:rPr>
          <w:rFonts w:hint="cs"/>
          <w:rtl/>
          <w:lang w:bidi="fa-IR"/>
        </w:rPr>
        <w:t xml:space="preserve"> ثانیه خواهد شد.</w:t>
      </w:r>
    </w:p>
    <w:p w:rsidR="00AE66CD" w:rsidRDefault="00AE66CD" w:rsidP="00AE66CD">
      <w:pPr>
        <w:bidi/>
        <w:rPr>
          <w:rtl/>
          <w:lang w:bidi="fa-IR"/>
        </w:rPr>
      </w:pPr>
      <w:r>
        <w:rPr>
          <w:rFonts w:hint="cs"/>
          <w:rtl/>
          <w:lang w:bidi="fa-IR"/>
        </w:rPr>
        <w:t>4- در آزمایش اول آیا مقادیر سرعت ها بیانگر حرکت یکنواخت می باشد؟</w:t>
      </w:r>
    </w:p>
    <w:p w:rsidR="00AE66CD" w:rsidRDefault="00AE66CD" w:rsidP="00AE66CD">
      <w:pPr>
        <w:bidi/>
        <w:rPr>
          <w:rtl/>
          <w:lang w:bidi="fa-IR"/>
        </w:rPr>
      </w:pPr>
      <w:r>
        <w:rPr>
          <w:rFonts w:hint="cs"/>
          <w:rtl/>
          <w:lang w:bidi="fa-IR"/>
        </w:rPr>
        <w:t xml:space="preserve">5- در آزمایش دوم با توجه به توضیحات قبلی، شتاب را از روابط (2) بدست آورده و از نتایج حاصل میانگین گرفته، </w:t>
      </w:r>
      <w:r w:rsidRPr="00AE66CD">
        <w:rPr>
          <w:position w:val="-14"/>
          <w:lang w:bidi="fa-IR"/>
        </w:rPr>
        <w:object w:dxaOrig="620" w:dyaOrig="440">
          <v:shape id="_x0000_i1084" type="#_x0000_t75" style="width:30.75pt;height:21.75pt" o:ole="">
            <v:imagedata r:id="rId128" o:title=""/>
          </v:shape>
          <o:OLEObject Type="Embed" ProgID="Equation.DSMT4" ShapeID="_x0000_i1084" DrawAspect="Content" ObjectID="_1486623287" r:id="rId129"/>
        </w:object>
      </w:r>
      <w:r>
        <w:rPr>
          <w:rFonts w:hint="cs"/>
          <w:rtl/>
          <w:lang w:bidi="fa-IR"/>
        </w:rPr>
        <w:t>را محاسبه کنید.</w:t>
      </w:r>
    </w:p>
    <w:p w:rsidR="00AE66CD" w:rsidRDefault="00AE66CD">
      <w:pPr>
        <w:rPr>
          <w:rtl/>
          <w:lang w:bidi="fa-IR"/>
        </w:rPr>
      </w:pPr>
      <w:r>
        <w:rPr>
          <w:rtl/>
          <w:lang w:bidi="fa-IR"/>
        </w:rPr>
        <w:br w:type="page"/>
      </w:r>
    </w:p>
    <w:p w:rsidR="00AE66CD" w:rsidRDefault="00AE66CD" w:rsidP="00AE66CD">
      <w:pPr>
        <w:bidi/>
        <w:rPr>
          <w:b/>
          <w:bCs/>
          <w:rtl/>
          <w:lang w:bidi="fa-IR"/>
        </w:rPr>
      </w:pPr>
      <w:r>
        <w:rPr>
          <w:rFonts w:hint="cs"/>
          <w:b/>
          <w:bCs/>
          <w:rtl/>
          <w:lang w:bidi="fa-IR"/>
        </w:rPr>
        <w:t>آزمایش شماره 7</w:t>
      </w:r>
    </w:p>
    <w:p w:rsidR="00AE66CD" w:rsidRDefault="00AE66CD" w:rsidP="00AE66CD">
      <w:pPr>
        <w:bidi/>
        <w:jc w:val="center"/>
        <w:rPr>
          <w:b/>
          <w:bCs/>
          <w:rtl/>
          <w:lang w:bidi="fa-IR"/>
        </w:rPr>
      </w:pPr>
      <w:r>
        <w:rPr>
          <w:rFonts w:hint="cs"/>
          <w:b/>
          <w:bCs/>
          <w:rtl/>
          <w:lang w:bidi="fa-IR"/>
        </w:rPr>
        <w:t>سقوط آزاد</w:t>
      </w:r>
    </w:p>
    <w:p w:rsidR="00AE66CD" w:rsidRDefault="00AE66CD" w:rsidP="00AE66CD">
      <w:pPr>
        <w:bidi/>
        <w:rPr>
          <w:b/>
          <w:bCs/>
          <w:rtl/>
          <w:lang w:bidi="fa-IR"/>
        </w:rPr>
      </w:pPr>
      <w:r>
        <w:rPr>
          <w:rFonts w:hint="cs"/>
          <w:b/>
          <w:bCs/>
          <w:rtl/>
          <w:lang w:bidi="fa-IR"/>
        </w:rPr>
        <w:t>هدف آزمایش: اندازه گیری شتاب سقوط آزاد اجسام</w:t>
      </w:r>
    </w:p>
    <w:p w:rsidR="00AE66CD" w:rsidRDefault="00AE66CD" w:rsidP="00AE66CD">
      <w:pPr>
        <w:bidi/>
        <w:rPr>
          <w:b/>
          <w:bCs/>
          <w:rtl/>
          <w:lang w:bidi="fa-IR"/>
        </w:rPr>
      </w:pPr>
      <w:r>
        <w:rPr>
          <w:rFonts w:hint="cs"/>
          <w:b/>
          <w:bCs/>
          <w:rtl/>
          <w:lang w:bidi="fa-IR"/>
        </w:rPr>
        <w:t>زمینه تئوری:</w:t>
      </w:r>
    </w:p>
    <w:p w:rsidR="00AE66CD" w:rsidRDefault="00AE66CD" w:rsidP="00AE66CD">
      <w:pPr>
        <w:bidi/>
        <w:rPr>
          <w:rtl/>
          <w:lang w:bidi="fa-IR"/>
        </w:rPr>
      </w:pPr>
      <w:r>
        <w:rPr>
          <w:rFonts w:hint="cs"/>
          <w:rtl/>
          <w:lang w:bidi="fa-IR"/>
        </w:rPr>
        <w:t xml:space="preserve">همه اجسام هنگامیکه فقط تحت تاثیر نیروی گرانی باشند، سقوط آزاد می کنند، شتاب سقوط آزاد اجسام در هر نقطه معین بدون توجه به وزن، شکل و جنس آنها یکسان است. حرکت سقوط آزاد حرکتی با شتاب ثابت است. بنابراین اگر جسم در لحظه </w:t>
      </w:r>
      <w:r w:rsidRPr="00AE66CD">
        <w:rPr>
          <w:position w:val="-12"/>
          <w:lang w:bidi="fa-IR"/>
        </w:rPr>
        <w:object w:dxaOrig="480" w:dyaOrig="340">
          <v:shape id="_x0000_i1085" type="#_x0000_t75" style="width:24pt;height:17.25pt" o:ole="">
            <v:imagedata r:id="rId130" o:title=""/>
          </v:shape>
          <o:OLEObject Type="Embed" ProgID="Equation.DSMT4" ShapeID="_x0000_i1085" DrawAspect="Content" ObjectID="_1486623288" r:id="rId131"/>
        </w:object>
      </w:r>
      <w:r>
        <w:rPr>
          <w:rFonts w:hint="cs"/>
          <w:rtl/>
          <w:lang w:bidi="fa-IR"/>
        </w:rPr>
        <w:t xml:space="preserve"> از حالت سکون سقوط آزاد کند و مساحت </w:t>
      </w:r>
      <w:r>
        <w:rPr>
          <w:lang w:bidi="fa-IR"/>
        </w:rPr>
        <w:t>h</w:t>
      </w:r>
      <w:r>
        <w:rPr>
          <w:rFonts w:hint="cs"/>
          <w:rtl/>
          <w:lang w:bidi="fa-IR"/>
        </w:rPr>
        <w:t xml:space="preserve"> را در مدت زمان </w:t>
      </w:r>
      <w:r>
        <w:rPr>
          <w:lang w:bidi="fa-IR"/>
        </w:rPr>
        <w:t>t</w:t>
      </w:r>
      <w:r>
        <w:rPr>
          <w:rFonts w:hint="cs"/>
          <w:rtl/>
          <w:lang w:bidi="fa-IR"/>
        </w:rPr>
        <w:t xml:space="preserve"> بپیماید، رابطه بین </w:t>
      </w:r>
      <w:r>
        <w:rPr>
          <w:lang w:bidi="fa-IR"/>
        </w:rPr>
        <w:t>h</w:t>
      </w:r>
      <w:r>
        <w:rPr>
          <w:rFonts w:hint="cs"/>
          <w:rtl/>
          <w:lang w:bidi="fa-IR"/>
        </w:rPr>
        <w:t xml:space="preserve"> و </w:t>
      </w:r>
      <w:r>
        <w:rPr>
          <w:lang w:bidi="fa-IR"/>
        </w:rPr>
        <w:t>t</w:t>
      </w:r>
      <w:r>
        <w:rPr>
          <w:rFonts w:hint="cs"/>
          <w:rtl/>
          <w:lang w:bidi="fa-IR"/>
        </w:rPr>
        <w:t xml:space="preserve"> به این شکل خواهد بود:</w:t>
      </w:r>
    </w:p>
    <w:p w:rsidR="00AE66CD" w:rsidRDefault="00AE66CD" w:rsidP="00AE66CD">
      <w:pPr>
        <w:bidi/>
        <w:rPr>
          <w:rtl/>
          <w:lang w:bidi="fa-IR"/>
        </w:rPr>
      </w:pPr>
      <w:r>
        <w:rPr>
          <w:lang w:bidi="fa-IR"/>
        </w:rPr>
        <w:t>g</w:t>
      </w:r>
      <w:r>
        <w:rPr>
          <w:rFonts w:hint="cs"/>
          <w:rtl/>
          <w:lang w:bidi="fa-IR"/>
        </w:rPr>
        <w:t xml:space="preserve"> شتاب سقوط آزاد است.</w:t>
      </w:r>
      <w:r>
        <w:rPr>
          <w:rFonts w:hint="cs"/>
          <w:rtl/>
          <w:lang w:bidi="fa-IR"/>
        </w:rPr>
        <w:tab/>
      </w:r>
      <w:r>
        <w:rPr>
          <w:rFonts w:hint="cs"/>
          <w:rtl/>
          <w:lang w:bidi="fa-IR"/>
        </w:rPr>
        <w:tab/>
      </w:r>
      <w:r>
        <w:rPr>
          <w:rFonts w:hint="cs"/>
          <w:rtl/>
          <w:lang w:bidi="fa-IR"/>
        </w:rPr>
        <w:tab/>
      </w:r>
      <w:r>
        <w:rPr>
          <w:rFonts w:hint="cs"/>
          <w:rtl/>
          <w:lang w:bidi="fa-IR"/>
        </w:rPr>
        <w:tab/>
        <w:t>(1)</w:t>
      </w:r>
      <w:r>
        <w:rPr>
          <w:rFonts w:hint="cs"/>
          <w:rtl/>
          <w:lang w:bidi="fa-IR"/>
        </w:rPr>
        <w:tab/>
      </w:r>
      <w:r>
        <w:rPr>
          <w:rFonts w:hint="cs"/>
          <w:rtl/>
          <w:lang w:bidi="fa-IR"/>
        </w:rPr>
        <w:tab/>
      </w:r>
      <w:r w:rsidRPr="00AE66CD">
        <w:rPr>
          <w:position w:val="-30"/>
          <w:lang w:bidi="fa-IR"/>
        </w:rPr>
        <w:object w:dxaOrig="1160" w:dyaOrig="800">
          <v:shape id="_x0000_i1086" type="#_x0000_t75" style="width:57.75pt;height:39.75pt" o:ole="">
            <v:imagedata r:id="rId132" o:title=""/>
          </v:shape>
          <o:OLEObject Type="Embed" ProgID="Equation.DSMT4" ShapeID="_x0000_i1086" DrawAspect="Content" ObjectID="_1486623289" r:id="rId133"/>
        </w:object>
      </w:r>
    </w:p>
    <w:p w:rsidR="00AE66CD" w:rsidRDefault="0076058E" w:rsidP="00AE66CD">
      <w:pPr>
        <w:bidi/>
        <w:rPr>
          <w:rtl/>
          <w:lang w:bidi="fa-IR"/>
        </w:rPr>
      </w:pPr>
      <w:r>
        <w:rPr>
          <w:rFonts w:hint="cs"/>
          <w:rtl/>
          <w:lang w:bidi="fa-IR"/>
        </w:rPr>
        <w:t xml:space="preserve">برای تعیین </w:t>
      </w:r>
      <w:r>
        <w:rPr>
          <w:lang w:bidi="fa-IR"/>
        </w:rPr>
        <w:t>g</w:t>
      </w:r>
      <w:r>
        <w:rPr>
          <w:rFonts w:hint="cs"/>
          <w:rtl/>
          <w:lang w:bidi="fa-IR"/>
        </w:rPr>
        <w:t xml:space="preserve"> در هر نقطه می توان زمان و مساحت را اندازه گیری کرده و با استفاده از رابطه (1) مقدار </w:t>
      </w:r>
      <w:r>
        <w:rPr>
          <w:lang w:bidi="fa-IR"/>
        </w:rPr>
        <w:t>g</w:t>
      </w:r>
      <w:r>
        <w:rPr>
          <w:rFonts w:hint="cs"/>
          <w:rtl/>
          <w:lang w:bidi="fa-IR"/>
        </w:rPr>
        <w:t xml:space="preserve"> را بدست آورد.</w:t>
      </w:r>
    </w:p>
    <w:p w:rsidR="0076058E" w:rsidRDefault="0076058E" w:rsidP="0076058E">
      <w:pPr>
        <w:bidi/>
        <w:rPr>
          <w:rtl/>
          <w:lang w:bidi="fa-IR"/>
        </w:rPr>
      </w:pPr>
      <w:r>
        <w:rPr>
          <w:rFonts w:hint="cs"/>
          <w:b/>
          <w:bCs/>
          <w:rtl/>
          <w:lang w:bidi="fa-IR"/>
        </w:rPr>
        <w:t>وسایل آزمایش:</w:t>
      </w:r>
      <w:r>
        <w:rPr>
          <w:rFonts w:hint="cs"/>
          <w:rtl/>
          <w:lang w:bidi="fa-IR"/>
        </w:rPr>
        <w:t xml:space="preserve"> گلوله فولادی- آهنربای الکتریکی- زمان سنج الکترونیکی- منبع تغذیه الکتریکی- کلید دو طرفه یا کلیدمورس- متر- پایه نگهدارنده- میله فلزی بلند- صفحه برخورد- سیم های رابط و چند گیره.</w:t>
      </w:r>
    </w:p>
    <w:p w:rsidR="0076058E" w:rsidRDefault="0076058E" w:rsidP="0076058E">
      <w:pPr>
        <w:bidi/>
        <w:rPr>
          <w:rtl/>
          <w:lang w:bidi="fa-IR"/>
        </w:rPr>
      </w:pPr>
    </w:p>
    <w:p w:rsidR="0076058E" w:rsidRDefault="0076058E" w:rsidP="0076058E">
      <w:pPr>
        <w:bidi/>
        <w:rPr>
          <w:b/>
          <w:bCs/>
          <w:rtl/>
          <w:lang w:bidi="fa-IR"/>
        </w:rPr>
      </w:pPr>
      <w:r>
        <w:rPr>
          <w:rFonts w:hint="cs"/>
          <w:b/>
          <w:bCs/>
          <w:rtl/>
          <w:lang w:bidi="fa-IR"/>
        </w:rPr>
        <w:t>روش آزمایش:</w:t>
      </w:r>
    </w:p>
    <w:p w:rsidR="0076058E" w:rsidRDefault="0046370F" w:rsidP="0076058E">
      <w:pPr>
        <w:bidi/>
        <w:rPr>
          <w:rtl/>
          <w:lang w:bidi="fa-IR"/>
        </w:rPr>
      </w:pPr>
      <w:r>
        <w:rPr>
          <w:rFonts w:hint="cs"/>
          <w:rtl/>
          <w:lang w:bidi="fa-IR"/>
        </w:rPr>
        <w:t xml:space="preserve">گلوله فولادی </w:t>
      </w:r>
      <w:r>
        <w:rPr>
          <w:lang w:bidi="fa-IR"/>
        </w:rPr>
        <w:t>B</w:t>
      </w:r>
      <w:r>
        <w:rPr>
          <w:rFonts w:hint="cs"/>
          <w:rtl/>
          <w:lang w:bidi="fa-IR"/>
        </w:rPr>
        <w:t xml:space="preserve"> را توسط آهنربای الکتریکی </w:t>
      </w:r>
      <w:r>
        <w:rPr>
          <w:lang w:bidi="fa-IR"/>
        </w:rPr>
        <w:t>M</w:t>
      </w:r>
      <w:r>
        <w:rPr>
          <w:rFonts w:hint="cs"/>
          <w:rtl/>
          <w:lang w:bidi="fa-IR"/>
        </w:rPr>
        <w:t xml:space="preserve"> در ارتفاع </w:t>
      </w:r>
      <w:r>
        <w:rPr>
          <w:lang w:bidi="fa-IR"/>
        </w:rPr>
        <w:t>h</w:t>
      </w:r>
      <w:r>
        <w:rPr>
          <w:rFonts w:hint="cs"/>
          <w:rtl/>
          <w:lang w:bidi="fa-IR"/>
        </w:rPr>
        <w:t xml:space="preserve"> از صفحه برخورد نگاه می داریم. آهنربای الکتریکی توسط کلید دو طرفه به منبع تغذیه جریان مستقیم متصل است و ولتاژ منبع حداقل مقدار لازم برای نگهداری گلوله انتخاب می شود.</w:t>
      </w:r>
    </w:p>
    <w:p w:rsidR="000D7264" w:rsidRDefault="000D7264" w:rsidP="000D7264">
      <w:pPr>
        <w:bidi/>
        <w:jc w:val="center"/>
        <w:rPr>
          <w:rtl/>
          <w:lang w:bidi="fa-IR"/>
        </w:rPr>
      </w:pPr>
      <w:r>
        <w:rPr>
          <w:noProof/>
          <w:rtl/>
        </w:rPr>
        <w:drawing>
          <wp:inline distT="0" distB="0" distL="0" distR="0">
            <wp:extent cx="3019425" cy="2667000"/>
            <wp:effectExtent l="0" t="0" r="9525" b="0"/>
            <wp:docPr id="14" name="Picture 14" descr="C:\Documents and Settings\Negaresh 3\Desktop\7165\New Folder\SKMBT_C55013091621080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Documents and Settings\Negaresh 3\Desktop\7165\New Folder\SKMBT_C55013091621080_001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19425" cy="2667000"/>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1)</w:t>
      </w:r>
    </w:p>
    <w:p w:rsidR="0046370F" w:rsidRDefault="0046370F" w:rsidP="0046370F">
      <w:pPr>
        <w:bidi/>
        <w:rPr>
          <w:rtl/>
          <w:lang w:bidi="fa-IR"/>
        </w:rPr>
      </w:pPr>
      <w:r>
        <w:rPr>
          <w:rFonts w:hint="cs"/>
          <w:rtl/>
          <w:lang w:bidi="fa-IR"/>
        </w:rPr>
        <w:t xml:space="preserve">زمان سنج الکترونیک نیز توسط کلید دو طرفه به صفحه برخورد وصل شده است. با فشار آوردن به کلید </w:t>
      </w:r>
      <w:r>
        <w:rPr>
          <w:lang w:bidi="fa-IR"/>
        </w:rPr>
        <w:t>K</w:t>
      </w:r>
      <w:r>
        <w:rPr>
          <w:rFonts w:hint="cs"/>
          <w:rtl/>
          <w:lang w:bidi="fa-IR"/>
        </w:rPr>
        <w:t xml:space="preserve"> جریان آهنربای الکتریکی </w:t>
      </w:r>
      <w:r>
        <w:rPr>
          <w:lang w:bidi="fa-IR"/>
        </w:rPr>
        <w:t>M</w:t>
      </w:r>
      <w:r>
        <w:rPr>
          <w:rFonts w:hint="cs"/>
          <w:rtl/>
          <w:lang w:bidi="fa-IR"/>
        </w:rPr>
        <w:t xml:space="preserve"> قطع شده، گلوله بدون سرعت اولیه رها می شود. همزمان با شروع سقوط گلوله در مدار زمان سنج اتصال کوتاه برقرار گشته و زمان سقوط اندازه گیری می شود تا هنگامیکه بر اثر برخورد گلوله با صفحه برخورد، زمان سنج از کار بیفتد.</w:t>
      </w:r>
    </w:p>
    <w:p w:rsidR="0046370F" w:rsidRDefault="0046370F" w:rsidP="0046370F">
      <w:pPr>
        <w:bidi/>
        <w:rPr>
          <w:rtl/>
          <w:lang w:bidi="fa-IR"/>
        </w:rPr>
      </w:pPr>
      <w:r>
        <w:rPr>
          <w:rFonts w:hint="cs"/>
          <w:rtl/>
          <w:lang w:bidi="fa-IR"/>
        </w:rPr>
        <w:t>آزمایش را برای پنج ارتفاع مختلف (فاصله صفحه برخورد تا زیر گلوله) و برای هر ارتفاع 4 بار انجام داده، نتایج را در جدولی مانند جدول (1) وارد کنید.</w:t>
      </w:r>
    </w:p>
    <w:p w:rsidR="0046370F" w:rsidRDefault="002C0081" w:rsidP="0046370F">
      <w:pPr>
        <w:bidi/>
        <w:rPr>
          <w:b/>
          <w:bCs/>
          <w:rtl/>
          <w:lang w:bidi="fa-IR"/>
        </w:rPr>
      </w:pPr>
      <w:r>
        <w:rPr>
          <w:rFonts w:hint="cs"/>
          <w:b/>
          <w:bCs/>
          <w:rtl/>
          <w:lang w:bidi="fa-IR"/>
        </w:rPr>
        <w:t>بررسی نتایج و پرسش ها</w:t>
      </w:r>
    </w:p>
    <w:p w:rsidR="002C0081" w:rsidRDefault="002C0081" w:rsidP="002C0081">
      <w:pPr>
        <w:pStyle w:val="ListParagraph"/>
        <w:numPr>
          <w:ilvl w:val="0"/>
          <w:numId w:val="6"/>
        </w:numPr>
        <w:bidi/>
        <w:rPr>
          <w:lang w:bidi="fa-IR"/>
        </w:rPr>
      </w:pPr>
      <w:r>
        <w:rPr>
          <w:rFonts w:hint="cs"/>
          <w:rtl/>
          <w:lang w:bidi="fa-IR"/>
        </w:rPr>
        <w:t xml:space="preserve">نمودار تغییرات </w:t>
      </w:r>
      <w:r>
        <w:rPr>
          <w:lang w:bidi="fa-IR"/>
        </w:rPr>
        <w:t>h</w:t>
      </w:r>
      <w:r>
        <w:rPr>
          <w:rFonts w:hint="cs"/>
          <w:rtl/>
          <w:lang w:bidi="fa-IR"/>
        </w:rPr>
        <w:t xml:space="preserve"> را بر حسب </w:t>
      </w:r>
      <w:r w:rsidRPr="002C0081">
        <w:rPr>
          <w:position w:val="-6"/>
          <w:lang w:bidi="fa-IR"/>
        </w:rPr>
        <w:object w:dxaOrig="260" w:dyaOrig="400">
          <v:shape id="_x0000_i1087" type="#_x0000_t75" style="width:12.75pt;height:20.25pt" o:ole="">
            <v:imagedata r:id="rId135" o:title=""/>
          </v:shape>
          <o:OLEObject Type="Embed" ProgID="Equation.DSMT4" ShapeID="_x0000_i1087" DrawAspect="Content" ObjectID="_1486623290" r:id="rId136"/>
        </w:object>
      </w:r>
      <w:r>
        <w:rPr>
          <w:rFonts w:hint="cs"/>
          <w:rtl/>
          <w:lang w:bidi="fa-IR"/>
        </w:rPr>
        <w:t>روی کاغذ میلیمتری رسم کنید.</w:t>
      </w:r>
    </w:p>
    <w:p w:rsidR="002C0081" w:rsidRDefault="002C0081" w:rsidP="002C0081">
      <w:pPr>
        <w:pStyle w:val="ListParagraph"/>
        <w:numPr>
          <w:ilvl w:val="0"/>
          <w:numId w:val="6"/>
        </w:numPr>
        <w:bidi/>
        <w:rPr>
          <w:lang w:bidi="fa-IR"/>
        </w:rPr>
      </w:pPr>
      <w:r>
        <w:rPr>
          <w:rFonts w:hint="cs"/>
          <w:rtl/>
          <w:lang w:bidi="fa-IR"/>
        </w:rPr>
        <w:t>از این نمودار چه نتیجه ای گرفته می شود؟</w:t>
      </w:r>
    </w:p>
    <w:p w:rsidR="002C0081" w:rsidRDefault="002C0081" w:rsidP="002C0081">
      <w:pPr>
        <w:pStyle w:val="ListParagraph"/>
        <w:numPr>
          <w:ilvl w:val="0"/>
          <w:numId w:val="6"/>
        </w:numPr>
        <w:bidi/>
        <w:rPr>
          <w:lang w:bidi="fa-IR"/>
        </w:rPr>
      </w:pPr>
      <w:r>
        <w:rPr>
          <w:rFonts w:hint="cs"/>
          <w:rtl/>
          <w:lang w:bidi="fa-IR"/>
        </w:rPr>
        <w:t xml:space="preserve">شیب نمودار را بدست آورید و به کمک آن </w:t>
      </w:r>
      <w:r>
        <w:rPr>
          <w:lang w:bidi="fa-IR"/>
        </w:rPr>
        <w:t>g</w:t>
      </w:r>
      <w:r>
        <w:rPr>
          <w:rFonts w:hint="cs"/>
          <w:rtl/>
          <w:lang w:bidi="fa-IR"/>
        </w:rPr>
        <w:t xml:space="preserve"> را محاسبه نمایید.</w:t>
      </w:r>
    </w:p>
    <w:p w:rsidR="002C0081" w:rsidRDefault="002C0081" w:rsidP="002C0081">
      <w:pPr>
        <w:pStyle w:val="ListParagraph"/>
        <w:numPr>
          <w:ilvl w:val="0"/>
          <w:numId w:val="6"/>
        </w:numPr>
        <w:bidi/>
        <w:rPr>
          <w:lang w:bidi="fa-IR"/>
        </w:rPr>
      </w:pPr>
      <w:r>
        <w:rPr>
          <w:rFonts w:hint="cs"/>
          <w:rtl/>
          <w:lang w:bidi="fa-IR"/>
        </w:rPr>
        <w:t>علل ایجاد خطا را ذکر کنید. چگونه می توان اثر این عوامل را در آزمایش از بین برد یا کمتر کرد؟</w:t>
      </w:r>
    </w:p>
    <w:p w:rsidR="002C0081" w:rsidRDefault="002C0081" w:rsidP="002C0081">
      <w:pPr>
        <w:pStyle w:val="ListParagraph"/>
        <w:numPr>
          <w:ilvl w:val="0"/>
          <w:numId w:val="6"/>
        </w:numPr>
        <w:bidi/>
        <w:rPr>
          <w:lang w:bidi="fa-IR"/>
        </w:rPr>
      </w:pPr>
      <w:r>
        <w:rPr>
          <w:rFonts w:hint="cs"/>
          <w:rtl/>
          <w:lang w:bidi="fa-IR"/>
        </w:rPr>
        <w:t>انتخاب گلوله کوچکتر یا بزرگتر چه اثری در نتایج آزمایش دارد؟</w:t>
      </w:r>
    </w:p>
    <w:p w:rsidR="002C0081" w:rsidRDefault="002C0081" w:rsidP="002C0081">
      <w:pPr>
        <w:pStyle w:val="ListParagraph"/>
        <w:numPr>
          <w:ilvl w:val="0"/>
          <w:numId w:val="6"/>
        </w:numPr>
        <w:bidi/>
        <w:rPr>
          <w:lang w:bidi="fa-IR"/>
        </w:rPr>
      </w:pPr>
      <w:r>
        <w:rPr>
          <w:rFonts w:hint="cs"/>
          <w:rtl/>
          <w:lang w:bidi="fa-IR"/>
        </w:rPr>
        <w:t xml:space="preserve">انتخاب ارتفاع کم یا زیاد سقوط چه تاثیری در تعیین دقیقتر </w:t>
      </w:r>
      <w:r>
        <w:rPr>
          <w:lang w:bidi="fa-IR"/>
        </w:rPr>
        <w:t>g</w:t>
      </w:r>
      <w:r>
        <w:rPr>
          <w:rFonts w:hint="cs"/>
          <w:rtl/>
          <w:lang w:bidi="fa-IR"/>
        </w:rPr>
        <w:t xml:space="preserve"> دارد؟</w:t>
      </w:r>
    </w:p>
    <w:p w:rsidR="002C0081" w:rsidRDefault="002C0081" w:rsidP="002C0081">
      <w:pPr>
        <w:bidi/>
        <w:rPr>
          <w:rtl/>
          <w:lang w:bidi="fa-IR"/>
        </w:rPr>
      </w:pPr>
    </w:p>
    <w:tbl>
      <w:tblPr>
        <w:tblStyle w:val="TableGrid"/>
        <w:bidiVisual/>
        <w:tblW w:w="0" w:type="auto"/>
        <w:jc w:val="center"/>
        <w:tblLook w:val="04A0" w:firstRow="1" w:lastRow="0" w:firstColumn="1" w:lastColumn="0" w:noHBand="0" w:noVBand="1"/>
      </w:tblPr>
      <w:tblGrid>
        <w:gridCol w:w="1497"/>
        <w:gridCol w:w="884"/>
        <w:gridCol w:w="885"/>
        <w:gridCol w:w="884"/>
        <w:gridCol w:w="885"/>
        <w:gridCol w:w="885"/>
      </w:tblGrid>
      <w:tr w:rsidR="002C0081" w:rsidRPr="002C0081" w:rsidTr="000D7264">
        <w:trPr>
          <w:trHeight w:val="441"/>
          <w:jc w:val="center"/>
        </w:trPr>
        <w:tc>
          <w:tcPr>
            <w:tcW w:w="1497" w:type="dxa"/>
          </w:tcPr>
          <w:p w:rsidR="002C0081" w:rsidRPr="002C0081" w:rsidRDefault="002C0081" w:rsidP="002C0081">
            <w:pPr>
              <w:bidi/>
              <w:rPr>
                <w:sz w:val="24"/>
                <w:szCs w:val="24"/>
                <w:rtl/>
                <w:lang w:bidi="fa-IR"/>
              </w:rPr>
            </w:pPr>
            <w:r w:rsidRPr="002C0081">
              <w:rPr>
                <w:rFonts w:hint="cs"/>
                <w:sz w:val="24"/>
                <w:szCs w:val="24"/>
                <w:rtl/>
                <w:lang w:bidi="fa-IR"/>
              </w:rPr>
              <w:t xml:space="preserve">ارتفاع </w:t>
            </w:r>
            <w:r w:rsidRPr="002C0081">
              <w:rPr>
                <w:sz w:val="24"/>
                <w:szCs w:val="24"/>
                <w:lang w:bidi="fa-IR"/>
              </w:rPr>
              <w:t>h</w:t>
            </w:r>
            <w:r w:rsidRPr="002C0081">
              <w:rPr>
                <w:rFonts w:hint="cs"/>
                <w:sz w:val="24"/>
                <w:szCs w:val="24"/>
                <w:rtl/>
                <w:lang w:bidi="fa-IR"/>
              </w:rPr>
              <w:t xml:space="preserve"> (متر)</w:t>
            </w:r>
          </w:p>
        </w:tc>
        <w:tc>
          <w:tcPr>
            <w:tcW w:w="884" w:type="dxa"/>
          </w:tcPr>
          <w:p w:rsidR="002C0081" w:rsidRPr="002C0081" w:rsidRDefault="002C0081" w:rsidP="002C0081">
            <w:pPr>
              <w:bidi/>
              <w:jc w:val="center"/>
              <w:rPr>
                <w:sz w:val="24"/>
                <w:szCs w:val="24"/>
                <w:rtl/>
                <w:lang w:bidi="fa-IR"/>
              </w:rPr>
            </w:pPr>
            <w:r w:rsidRPr="002C0081">
              <w:rPr>
                <w:position w:val="-14"/>
                <w:sz w:val="24"/>
                <w:szCs w:val="24"/>
                <w:lang w:bidi="fa-IR"/>
              </w:rPr>
              <w:object w:dxaOrig="260" w:dyaOrig="440">
                <v:shape id="_x0000_i1088" type="#_x0000_t75" style="width:12.75pt;height:21.75pt" o:ole="">
                  <v:imagedata r:id="rId137" o:title=""/>
                </v:shape>
                <o:OLEObject Type="Embed" ProgID="Equation.DSMT4" ShapeID="_x0000_i1088" DrawAspect="Content" ObjectID="_1486623291" r:id="rId138"/>
              </w:object>
            </w:r>
          </w:p>
        </w:tc>
        <w:tc>
          <w:tcPr>
            <w:tcW w:w="885" w:type="dxa"/>
          </w:tcPr>
          <w:p w:rsidR="002C0081" w:rsidRPr="002C0081" w:rsidRDefault="002C0081" w:rsidP="002C0081">
            <w:pPr>
              <w:bidi/>
              <w:jc w:val="center"/>
              <w:rPr>
                <w:sz w:val="24"/>
                <w:szCs w:val="24"/>
                <w:rtl/>
                <w:lang w:bidi="fa-IR"/>
              </w:rPr>
            </w:pPr>
            <w:r w:rsidRPr="002C0081">
              <w:rPr>
                <w:position w:val="-14"/>
                <w:sz w:val="24"/>
                <w:szCs w:val="24"/>
                <w:lang w:bidi="fa-IR"/>
              </w:rPr>
              <w:object w:dxaOrig="300" w:dyaOrig="440">
                <v:shape id="_x0000_i1089" type="#_x0000_t75" style="width:15pt;height:21.75pt" o:ole="">
                  <v:imagedata r:id="rId139" o:title=""/>
                </v:shape>
                <o:OLEObject Type="Embed" ProgID="Equation.DSMT4" ShapeID="_x0000_i1089" DrawAspect="Content" ObjectID="_1486623292" r:id="rId140"/>
              </w:object>
            </w:r>
          </w:p>
        </w:tc>
        <w:tc>
          <w:tcPr>
            <w:tcW w:w="884" w:type="dxa"/>
          </w:tcPr>
          <w:p w:rsidR="002C0081" w:rsidRPr="002C0081" w:rsidRDefault="002C0081" w:rsidP="002C0081">
            <w:pPr>
              <w:bidi/>
              <w:jc w:val="center"/>
              <w:rPr>
                <w:sz w:val="24"/>
                <w:szCs w:val="24"/>
                <w:rtl/>
                <w:lang w:bidi="fa-IR"/>
              </w:rPr>
            </w:pPr>
            <w:r w:rsidRPr="002C0081">
              <w:rPr>
                <w:position w:val="-14"/>
                <w:sz w:val="24"/>
                <w:szCs w:val="24"/>
                <w:lang w:bidi="fa-IR"/>
              </w:rPr>
              <w:object w:dxaOrig="300" w:dyaOrig="440">
                <v:shape id="_x0000_i1090" type="#_x0000_t75" style="width:15pt;height:21.75pt" o:ole="">
                  <v:imagedata r:id="rId141" o:title=""/>
                </v:shape>
                <o:OLEObject Type="Embed" ProgID="Equation.DSMT4" ShapeID="_x0000_i1090" DrawAspect="Content" ObjectID="_1486623293" r:id="rId142"/>
              </w:object>
            </w:r>
          </w:p>
        </w:tc>
        <w:tc>
          <w:tcPr>
            <w:tcW w:w="885" w:type="dxa"/>
          </w:tcPr>
          <w:p w:rsidR="002C0081" w:rsidRPr="002C0081" w:rsidRDefault="002C0081" w:rsidP="002C0081">
            <w:pPr>
              <w:bidi/>
              <w:jc w:val="center"/>
              <w:rPr>
                <w:sz w:val="24"/>
                <w:szCs w:val="24"/>
                <w:rtl/>
                <w:lang w:bidi="fa-IR"/>
              </w:rPr>
            </w:pPr>
            <w:r w:rsidRPr="002C0081">
              <w:rPr>
                <w:position w:val="-14"/>
                <w:sz w:val="24"/>
                <w:szCs w:val="24"/>
                <w:lang w:bidi="fa-IR"/>
              </w:rPr>
              <w:object w:dxaOrig="300" w:dyaOrig="440">
                <v:shape id="_x0000_i1091" type="#_x0000_t75" style="width:15pt;height:21.75pt" o:ole="">
                  <v:imagedata r:id="rId143" o:title=""/>
                </v:shape>
                <o:OLEObject Type="Embed" ProgID="Equation.DSMT4" ShapeID="_x0000_i1091" DrawAspect="Content" ObjectID="_1486623294" r:id="rId144"/>
              </w:object>
            </w:r>
          </w:p>
        </w:tc>
        <w:tc>
          <w:tcPr>
            <w:tcW w:w="885" w:type="dxa"/>
          </w:tcPr>
          <w:p w:rsidR="002C0081" w:rsidRPr="002C0081" w:rsidRDefault="002C0081" w:rsidP="002C0081">
            <w:pPr>
              <w:bidi/>
              <w:jc w:val="center"/>
              <w:rPr>
                <w:sz w:val="24"/>
                <w:szCs w:val="24"/>
                <w:rtl/>
                <w:lang w:bidi="fa-IR"/>
              </w:rPr>
            </w:pPr>
            <w:r w:rsidRPr="002C0081">
              <w:rPr>
                <w:position w:val="-14"/>
                <w:sz w:val="24"/>
                <w:szCs w:val="24"/>
                <w:lang w:bidi="fa-IR"/>
              </w:rPr>
              <w:object w:dxaOrig="300" w:dyaOrig="440">
                <v:shape id="_x0000_i1092" type="#_x0000_t75" style="width:15pt;height:21.75pt" o:ole="">
                  <v:imagedata r:id="rId145" o:title=""/>
                </v:shape>
                <o:OLEObject Type="Embed" ProgID="Equation.DSMT4" ShapeID="_x0000_i1092" DrawAspect="Content" ObjectID="_1486623295" r:id="rId146"/>
              </w:object>
            </w:r>
          </w:p>
        </w:tc>
      </w:tr>
      <w:tr w:rsidR="002C0081" w:rsidRPr="002C0081" w:rsidTr="000D7264">
        <w:trPr>
          <w:trHeight w:val="438"/>
          <w:jc w:val="center"/>
        </w:trPr>
        <w:tc>
          <w:tcPr>
            <w:tcW w:w="1497" w:type="dxa"/>
          </w:tcPr>
          <w:p w:rsidR="002C0081" w:rsidRDefault="002C0081" w:rsidP="002C0081">
            <w:pPr>
              <w:bidi/>
              <w:rPr>
                <w:sz w:val="24"/>
                <w:szCs w:val="24"/>
                <w:rtl/>
                <w:lang w:bidi="fa-IR"/>
              </w:rPr>
            </w:pPr>
            <w:r w:rsidRPr="002C0081">
              <w:rPr>
                <w:rFonts w:hint="cs"/>
                <w:sz w:val="24"/>
                <w:szCs w:val="24"/>
                <w:rtl/>
                <w:lang w:bidi="fa-IR"/>
              </w:rPr>
              <w:t>(ثانیه)</w:t>
            </w:r>
            <w:r w:rsidRPr="002C0081">
              <w:rPr>
                <w:position w:val="-14"/>
                <w:sz w:val="24"/>
                <w:szCs w:val="24"/>
                <w:lang w:bidi="fa-IR"/>
              </w:rPr>
              <w:object w:dxaOrig="200" w:dyaOrig="440">
                <v:shape id="_x0000_i1093" type="#_x0000_t75" style="width:9.75pt;height:21.75pt" o:ole="">
                  <v:imagedata r:id="rId147" o:title=""/>
                </v:shape>
                <o:OLEObject Type="Embed" ProgID="Equation.DSMT4" ShapeID="_x0000_i1093" DrawAspect="Content" ObjectID="_1486623296" r:id="rId148"/>
              </w:object>
            </w:r>
          </w:p>
          <w:p w:rsidR="002C0081" w:rsidRDefault="002C0081" w:rsidP="002C0081">
            <w:pPr>
              <w:bidi/>
              <w:rPr>
                <w:sz w:val="24"/>
                <w:szCs w:val="24"/>
                <w:rtl/>
                <w:lang w:bidi="fa-IR"/>
              </w:rPr>
            </w:pPr>
            <w:r w:rsidRPr="002C0081">
              <w:rPr>
                <w:position w:val="-14"/>
                <w:sz w:val="24"/>
                <w:szCs w:val="24"/>
                <w:lang w:bidi="fa-IR"/>
              </w:rPr>
              <w:object w:dxaOrig="240" w:dyaOrig="440">
                <v:shape id="_x0000_i1094" type="#_x0000_t75" style="width:12pt;height:21.75pt" o:ole="">
                  <v:imagedata r:id="rId149" o:title=""/>
                </v:shape>
                <o:OLEObject Type="Embed" ProgID="Equation.DSMT4" ShapeID="_x0000_i1094" DrawAspect="Content" ObjectID="_1486623297" r:id="rId150"/>
              </w:object>
            </w:r>
          </w:p>
          <w:p w:rsidR="002C0081" w:rsidRDefault="002C0081" w:rsidP="002C0081">
            <w:pPr>
              <w:bidi/>
              <w:rPr>
                <w:sz w:val="24"/>
                <w:szCs w:val="24"/>
                <w:rtl/>
                <w:lang w:bidi="fa-IR"/>
              </w:rPr>
            </w:pPr>
            <w:r w:rsidRPr="002C0081">
              <w:rPr>
                <w:position w:val="-14"/>
                <w:sz w:val="24"/>
                <w:szCs w:val="24"/>
                <w:lang w:bidi="fa-IR"/>
              </w:rPr>
              <w:object w:dxaOrig="240" w:dyaOrig="440">
                <v:shape id="_x0000_i1095" type="#_x0000_t75" style="width:12pt;height:21.75pt" o:ole="">
                  <v:imagedata r:id="rId151" o:title=""/>
                </v:shape>
                <o:OLEObject Type="Embed" ProgID="Equation.DSMT4" ShapeID="_x0000_i1095" DrawAspect="Content" ObjectID="_1486623298" r:id="rId152"/>
              </w:object>
            </w:r>
          </w:p>
          <w:p w:rsidR="002C0081" w:rsidRPr="002C0081" w:rsidRDefault="002C0081" w:rsidP="002C0081">
            <w:pPr>
              <w:bidi/>
              <w:rPr>
                <w:rFonts w:cs="Times New Roman"/>
                <w:sz w:val="24"/>
                <w:szCs w:val="24"/>
                <w:rtl/>
                <w:lang w:bidi="fa-IR"/>
              </w:rPr>
            </w:pPr>
            <w:r w:rsidRPr="002C0081">
              <w:rPr>
                <w:position w:val="-14"/>
                <w:sz w:val="24"/>
                <w:szCs w:val="24"/>
                <w:lang w:bidi="fa-IR"/>
              </w:rPr>
              <w:object w:dxaOrig="240" w:dyaOrig="440">
                <v:shape id="_x0000_i1096" type="#_x0000_t75" style="width:12pt;height:21.75pt" o:ole="">
                  <v:imagedata r:id="rId153" o:title=""/>
                </v:shape>
                <o:OLEObject Type="Embed" ProgID="Equation.DSMT4" ShapeID="_x0000_i1096" DrawAspect="Content" ObjectID="_1486623299" r:id="rId154"/>
              </w:object>
            </w:r>
          </w:p>
        </w:tc>
        <w:tc>
          <w:tcPr>
            <w:tcW w:w="884" w:type="dxa"/>
          </w:tcPr>
          <w:p w:rsidR="002C0081" w:rsidRPr="002C0081" w:rsidRDefault="002C0081" w:rsidP="002C0081">
            <w:pPr>
              <w:bidi/>
              <w:rPr>
                <w:sz w:val="24"/>
                <w:szCs w:val="24"/>
                <w:rtl/>
                <w:lang w:bidi="fa-IR"/>
              </w:rPr>
            </w:pPr>
          </w:p>
        </w:tc>
        <w:tc>
          <w:tcPr>
            <w:tcW w:w="885" w:type="dxa"/>
          </w:tcPr>
          <w:p w:rsidR="002C0081" w:rsidRPr="002C0081" w:rsidRDefault="002C0081" w:rsidP="002C0081">
            <w:pPr>
              <w:bidi/>
              <w:rPr>
                <w:sz w:val="24"/>
                <w:szCs w:val="24"/>
                <w:rtl/>
                <w:lang w:bidi="fa-IR"/>
              </w:rPr>
            </w:pPr>
          </w:p>
        </w:tc>
        <w:tc>
          <w:tcPr>
            <w:tcW w:w="884" w:type="dxa"/>
          </w:tcPr>
          <w:p w:rsidR="002C0081" w:rsidRPr="002C0081" w:rsidRDefault="002C0081" w:rsidP="002C0081">
            <w:pPr>
              <w:bidi/>
              <w:rPr>
                <w:sz w:val="24"/>
                <w:szCs w:val="24"/>
                <w:rtl/>
                <w:lang w:bidi="fa-IR"/>
              </w:rPr>
            </w:pPr>
          </w:p>
        </w:tc>
        <w:tc>
          <w:tcPr>
            <w:tcW w:w="885" w:type="dxa"/>
          </w:tcPr>
          <w:p w:rsidR="002C0081" w:rsidRPr="002C0081" w:rsidRDefault="002C0081" w:rsidP="002C0081">
            <w:pPr>
              <w:bidi/>
              <w:rPr>
                <w:sz w:val="24"/>
                <w:szCs w:val="24"/>
                <w:rtl/>
                <w:lang w:bidi="fa-IR"/>
              </w:rPr>
            </w:pPr>
          </w:p>
        </w:tc>
        <w:tc>
          <w:tcPr>
            <w:tcW w:w="885" w:type="dxa"/>
          </w:tcPr>
          <w:p w:rsidR="002C0081" w:rsidRPr="002C0081" w:rsidRDefault="002C0081" w:rsidP="002C0081">
            <w:pPr>
              <w:bidi/>
              <w:rPr>
                <w:sz w:val="24"/>
                <w:szCs w:val="24"/>
                <w:rtl/>
                <w:lang w:bidi="fa-IR"/>
              </w:rPr>
            </w:pPr>
          </w:p>
        </w:tc>
      </w:tr>
      <w:tr w:rsidR="002C0081" w:rsidRPr="002C0081" w:rsidTr="000D7264">
        <w:trPr>
          <w:trHeight w:val="438"/>
          <w:jc w:val="center"/>
        </w:trPr>
        <w:tc>
          <w:tcPr>
            <w:tcW w:w="1497" w:type="dxa"/>
          </w:tcPr>
          <w:p w:rsidR="002C0081" w:rsidRPr="002C0081" w:rsidRDefault="002C0081" w:rsidP="002C0081">
            <w:pPr>
              <w:bidi/>
              <w:rPr>
                <w:sz w:val="24"/>
                <w:szCs w:val="24"/>
                <w:rtl/>
                <w:lang w:bidi="fa-IR"/>
              </w:rPr>
            </w:pPr>
            <w:r>
              <w:rPr>
                <w:rFonts w:hint="cs"/>
                <w:sz w:val="24"/>
                <w:szCs w:val="24"/>
                <w:rtl/>
                <w:lang w:bidi="fa-IR"/>
              </w:rPr>
              <w:t xml:space="preserve">(ثانیه)  </w:t>
            </w:r>
            <w:r w:rsidRPr="002C0081">
              <w:rPr>
                <w:position w:val="-14"/>
                <w:sz w:val="24"/>
                <w:szCs w:val="24"/>
                <w:lang w:bidi="fa-IR"/>
              </w:rPr>
              <w:object w:dxaOrig="300" w:dyaOrig="440">
                <v:shape id="_x0000_i1097" type="#_x0000_t75" style="width:15pt;height:21.75pt" o:ole="">
                  <v:imagedata r:id="rId155" o:title=""/>
                </v:shape>
                <o:OLEObject Type="Embed" ProgID="Equation.DSMT4" ShapeID="_x0000_i1097" DrawAspect="Content" ObjectID="_1486623300" r:id="rId156"/>
              </w:object>
            </w:r>
          </w:p>
        </w:tc>
        <w:tc>
          <w:tcPr>
            <w:tcW w:w="884" w:type="dxa"/>
          </w:tcPr>
          <w:p w:rsidR="002C0081" w:rsidRPr="002C0081" w:rsidRDefault="002C0081" w:rsidP="002C0081">
            <w:pPr>
              <w:bidi/>
              <w:rPr>
                <w:sz w:val="24"/>
                <w:szCs w:val="24"/>
                <w:rtl/>
                <w:lang w:bidi="fa-IR"/>
              </w:rPr>
            </w:pPr>
          </w:p>
        </w:tc>
        <w:tc>
          <w:tcPr>
            <w:tcW w:w="885" w:type="dxa"/>
          </w:tcPr>
          <w:p w:rsidR="002C0081" w:rsidRPr="002C0081" w:rsidRDefault="002C0081" w:rsidP="002C0081">
            <w:pPr>
              <w:bidi/>
              <w:rPr>
                <w:sz w:val="24"/>
                <w:szCs w:val="24"/>
                <w:rtl/>
                <w:lang w:bidi="fa-IR"/>
              </w:rPr>
            </w:pPr>
          </w:p>
        </w:tc>
        <w:tc>
          <w:tcPr>
            <w:tcW w:w="884" w:type="dxa"/>
          </w:tcPr>
          <w:p w:rsidR="002C0081" w:rsidRPr="002C0081" w:rsidRDefault="002C0081" w:rsidP="002C0081">
            <w:pPr>
              <w:bidi/>
              <w:rPr>
                <w:sz w:val="24"/>
                <w:szCs w:val="24"/>
                <w:rtl/>
                <w:lang w:bidi="fa-IR"/>
              </w:rPr>
            </w:pPr>
          </w:p>
        </w:tc>
        <w:tc>
          <w:tcPr>
            <w:tcW w:w="885" w:type="dxa"/>
          </w:tcPr>
          <w:p w:rsidR="002C0081" w:rsidRPr="002C0081" w:rsidRDefault="002C0081" w:rsidP="002C0081">
            <w:pPr>
              <w:bidi/>
              <w:rPr>
                <w:sz w:val="24"/>
                <w:szCs w:val="24"/>
                <w:rtl/>
                <w:lang w:bidi="fa-IR"/>
              </w:rPr>
            </w:pPr>
          </w:p>
        </w:tc>
        <w:tc>
          <w:tcPr>
            <w:tcW w:w="885" w:type="dxa"/>
          </w:tcPr>
          <w:p w:rsidR="002C0081" w:rsidRPr="002C0081" w:rsidRDefault="002C0081" w:rsidP="002C0081">
            <w:pPr>
              <w:bidi/>
              <w:rPr>
                <w:sz w:val="24"/>
                <w:szCs w:val="24"/>
                <w:rtl/>
                <w:lang w:bidi="fa-IR"/>
              </w:rPr>
            </w:pPr>
          </w:p>
        </w:tc>
      </w:tr>
      <w:tr w:rsidR="002C0081" w:rsidRPr="002C0081" w:rsidTr="000D7264">
        <w:trPr>
          <w:trHeight w:val="438"/>
          <w:jc w:val="center"/>
        </w:trPr>
        <w:tc>
          <w:tcPr>
            <w:tcW w:w="1497" w:type="dxa"/>
          </w:tcPr>
          <w:p w:rsidR="002C0081" w:rsidRPr="002C0081" w:rsidRDefault="002C0081" w:rsidP="002C0081">
            <w:pPr>
              <w:bidi/>
              <w:rPr>
                <w:sz w:val="24"/>
                <w:szCs w:val="24"/>
                <w:rtl/>
                <w:lang w:bidi="fa-IR"/>
              </w:rPr>
            </w:pPr>
            <w:r w:rsidRPr="002C0081">
              <w:rPr>
                <w:position w:val="-14"/>
                <w:sz w:val="24"/>
                <w:szCs w:val="24"/>
                <w:lang w:bidi="fa-IR"/>
              </w:rPr>
              <w:object w:dxaOrig="1140" w:dyaOrig="480">
                <v:shape id="_x0000_i1098" type="#_x0000_t75" style="width:57pt;height:24pt" o:ole="">
                  <v:imagedata r:id="rId157" o:title=""/>
                </v:shape>
                <o:OLEObject Type="Embed" ProgID="Equation.DSMT4" ShapeID="_x0000_i1098" DrawAspect="Content" ObjectID="_1486623301" r:id="rId158"/>
              </w:object>
            </w:r>
          </w:p>
        </w:tc>
        <w:tc>
          <w:tcPr>
            <w:tcW w:w="884" w:type="dxa"/>
          </w:tcPr>
          <w:p w:rsidR="002C0081" w:rsidRPr="002C0081" w:rsidRDefault="002C0081" w:rsidP="002C0081">
            <w:pPr>
              <w:bidi/>
              <w:rPr>
                <w:sz w:val="24"/>
                <w:szCs w:val="24"/>
                <w:rtl/>
                <w:lang w:bidi="fa-IR"/>
              </w:rPr>
            </w:pPr>
          </w:p>
        </w:tc>
        <w:tc>
          <w:tcPr>
            <w:tcW w:w="885" w:type="dxa"/>
          </w:tcPr>
          <w:p w:rsidR="002C0081" w:rsidRPr="002C0081" w:rsidRDefault="002C0081" w:rsidP="002C0081">
            <w:pPr>
              <w:bidi/>
              <w:rPr>
                <w:sz w:val="24"/>
                <w:szCs w:val="24"/>
                <w:rtl/>
                <w:lang w:bidi="fa-IR"/>
              </w:rPr>
            </w:pPr>
          </w:p>
        </w:tc>
        <w:tc>
          <w:tcPr>
            <w:tcW w:w="884" w:type="dxa"/>
          </w:tcPr>
          <w:p w:rsidR="002C0081" w:rsidRPr="002C0081" w:rsidRDefault="002C0081" w:rsidP="002C0081">
            <w:pPr>
              <w:bidi/>
              <w:rPr>
                <w:sz w:val="24"/>
                <w:szCs w:val="24"/>
                <w:rtl/>
                <w:lang w:bidi="fa-IR"/>
              </w:rPr>
            </w:pPr>
          </w:p>
        </w:tc>
        <w:tc>
          <w:tcPr>
            <w:tcW w:w="885" w:type="dxa"/>
          </w:tcPr>
          <w:p w:rsidR="002C0081" w:rsidRPr="002C0081" w:rsidRDefault="002C0081" w:rsidP="002C0081">
            <w:pPr>
              <w:bidi/>
              <w:rPr>
                <w:sz w:val="24"/>
                <w:szCs w:val="24"/>
                <w:rtl/>
                <w:lang w:bidi="fa-IR"/>
              </w:rPr>
            </w:pPr>
          </w:p>
        </w:tc>
        <w:tc>
          <w:tcPr>
            <w:tcW w:w="885" w:type="dxa"/>
          </w:tcPr>
          <w:p w:rsidR="002C0081" w:rsidRPr="002C0081" w:rsidRDefault="002C0081" w:rsidP="002C0081">
            <w:pPr>
              <w:bidi/>
              <w:rPr>
                <w:sz w:val="24"/>
                <w:szCs w:val="24"/>
                <w:rtl/>
                <w:lang w:bidi="fa-IR"/>
              </w:rPr>
            </w:pPr>
          </w:p>
        </w:tc>
      </w:tr>
    </w:tbl>
    <w:p w:rsidR="002C0081" w:rsidRDefault="002C0081" w:rsidP="002C0081">
      <w:pPr>
        <w:bidi/>
        <w:rPr>
          <w:rtl/>
          <w:lang w:bidi="fa-IR"/>
        </w:rPr>
      </w:pPr>
    </w:p>
    <w:p w:rsidR="008E3375" w:rsidRDefault="008E3375">
      <w:pPr>
        <w:rPr>
          <w:rtl/>
          <w:lang w:bidi="fa-IR"/>
        </w:rPr>
      </w:pPr>
      <w:r>
        <w:rPr>
          <w:rtl/>
          <w:lang w:bidi="fa-IR"/>
        </w:rPr>
        <w:br w:type="page"/>
      </w:r>
    </w:p>
    <w:p w:rsidR="008E3375" w:rsidRDefault="008E3375" w:rsidP="008E3375">
      <w:pPr>
        <w:bidi/>
        <w:rPr>
          <w:b/>
          <w:bCs/>
          <w:rtl/>
          <w:lang w:bidi="fa-IR"/>
        </w:rPr>
      </w:pPr>
      <w:r>
        <w:rPr>
          <w:rFonts w:hint="cs"/>
          <w:b/>
          <w:bCs/>
          <w:rtl/>
          <w:lang w:bidi="fa-IR"/>
        </w:rPr>
        <w:t>آزمایش شماره 8</w:t>
      </w:r>
    </w:p>
    <w:p w:rsidR="008E3375" w:rsidRDefault="008E3375" w:rsidP="008E3375">
      <w:pPr>
        <w:bidi/>
        <w:jc w:val="center"/>
        <w:rPr>
          <w:b/>
          <w:bCs/>
          <w:rtl/>
          <w:lang w:bidi="fa-IR"/>
        </w:rPr>
      </w:pPr>
      <w:r>
        <w:rPr>
          <w:rFonts w:hint="cs"/>
          <w:b/>
          <w:bCs/>
          <w:rtl/>
          <w:lang w:bidi="fa-IR"/>
        </w:rPr>
        <w:t>حرکت پرتابی</w:t>
      </w:r>
    </w:p>
    <w:p w:rsidR="008E3375" w:rsidRDefault="008E3375" w:rsidP="008E3375">
      <w:pPr>
        <w:bidi/>
        <w:rPr>
          <w:rtl/>
          <w:lang w:bidi="fa-IR"/>
        </w:rPr>
      </w:pPr>
      <w:r>
        <w:rPr>
          <w:rFonts w:hint="cs"/>
          <w:b/>
          <w:bCs/>
          <w:rtl/>
          <w:lang w:bidi="fa-IR"/>
        </w:rPr>
        <w:t>هدف آزمایش:</w:t>
      </w:r>
      <w:r>
        <w:rPr>
          <w:rFonts w:hint="cs"/>
          <w:rtl/>
          <w:lang w:bidi="fa-IR"/>
        </w:rPr>
        <w:t xml:space="preserve"> مطالعه حرکت پرتابی و اندازه گیری برد پرتاب و تعیین بستگی برد به سرعت اولیه و مقدار پرتاب.</w:t>
      </w:r>
    </w:p>
    <w:p w:rsidR="008E3375" w:rsidRDefault="008E3375" w:rsidP="008E3375">
      <w:pPr>
        <w:bidi/>
        <w:rPr>
          <w:b/>
          <w:bCs/>
          <w:rtl/>
          <w:lang w:bidi="fa-IR"/>
        </w:rPr>
      </w:pPr>
      <w:r>
        <w:rPr>
          <w:rFonts w:hint="cs"/>
          <w:b/>
          <w:bCs/>
          <w:rtl/>
          <w:lang w:bidi="fa-IR"/>
        </w:rPr>
        <w:t>زمینه تئوری:</w:t>
      </w:r>
    </w:p>
    <w:p w:rsidR="006B4B30" w:rsidRDefault="006B4B30" w:rsidP="006B4B30">
      <w:pPr>
        <w:bidi/>
        <w:rPr>
          <w:rtl/>
          <w:lang w:bidi="fa-IR"/>
        </w:rPr>
      </w:pPr>
      <w:r>
        <w:rPr>
          <w:rFonts w:hint="cs"/>
          <w:rtl/>
          <w:lang w:bidi="fa-IR"/>
        </w:rPr>
        <w:t xml:space="preserve">اگر جسمی با سرعت اولیه </w:t>
      </w:r>
      <w:r w:rsidRPr="006B4B30">
        <w:rPr>
          <w:position w:val="-14"/>
          <w:lang w:bidi="fa-IR"/>
        </w:rPr>
        <w:object w:dxaOrig="279" w:dyaOrig="440">
          <v:shape id="_x0000_i1099" type="#_x0000_t75" style="width:14.25pt;height:21.75pt" o:ole="">
            <v:imagedata r:id="rId159" o:title=""/>
          </v:shape>
          <o:OLEObject Type="Embed" ProgID="Equation.DSMT4" ShapeID="_x0000_i1099" DrawAspect="Content" ObjectID="_1486623302" r:id="rId160"/>
        </w:object>
      </w:r>
      <w:r>
        <w:rPr>
          <w:rFonts w:hint="cs"/>
          <w:rtl/>
          <w:lang w:bidi="fa-IR"/>
        </w:rPr>
        <w:t xml:space="preserve">و در امتدادی که با افق زاویه </w:t>
      </w:r>
      <w:r w:rsidRPr="006B4B30">
        <w:rPr>
          <w:position w:val="-14"/>
          <w:lang w:bidi="fa-IR"/>
        </w:rPr>
        <w:object w:dxaOrig="279" w:dyaOrig="440">
          <v:shape id="_x0000_i1100" type="#_x0000_t75" style="width:14.25pt;height:21.75pt" o:ole="">
            <v:imagedata r:id="rId161" o:title=""/>
          </v:shape>
          <o:OLEObject Type="Embed" ProgID="Equation.DSMT4" ShapeID="_x0000_i1100" DrawAspect="Content" ObjectID="_1486623303" r:id="rId162"/>
        </w:object>
      </w:r>
      <w:r>
        <w:rPr>
          <w:rFonts w:hint="cs"/>
          <w:rtl/>
          <w:lang w:bidi="fa-IR"/>
        </w:rPr>
        <w:t xml:space="preserve"> می سازد، به هوا پرتاب شود، در این صورت جسم روی مسیر خمیده ای واقع بر یک صفحه حرکت خواهد کرد. این نوع حرکت را حرکت پرتابی می گوییم. در حرکت پرتابی شتاب برداریست ثابت، در امتداد قائم و به طرف مرکز زمین و مقدار آن برابر </w:t>
      </w:r>
      <w:r>
        <w:rPr>
          <w:lang w:bidi="fa-IR"/>
        </w:rPr>
        <w:t>g</w:t>
      </w:r>
      <w:r>
        <w:rPr>
          <w:rFonts w:hint="cs"/>
          <w:rtl/>
          <w:lang w:bidi="fa-IR"/>
        </w:rPr>
        <w:t xml:space="preserve"> می باشد. اگر در لحظه </w:t>
      </w:r>
      <w:r w:rsidRPr="006B4B30">
        <w:rPr>
          <w:position w:val="-12"/>
          <w:lang w:bidi="fa-IR"/>
        </w:rPr>
        <w:object w:dxaOrig="540" w:dyaOrig="340">
          <v:shape id="_x0000_i1101" type="#_x0000_t75" style="width:27pt;height:17.25pt" o:ole="">
            <v:imagedata r:id="rId163" o:title=""/>
          </v:shape>
          <o:OLEObject Type="Embed" ProgID="Equation.DSMT4" ShapeID="_x0000_i1101" DrawAspect="Content" ObjectID="_1486623304" r:id="rId164"/>
        </w:object>
      </w:r>
      <w:r w:rsidR="00C417D0">
        <w:rPr>
          <w:rFonts w:hint="cs"/>
          <w:position w:val="-12"/>
          <w:rtl/>
          <w:lang w:bidi="fa-IR"/>
        </w:rPr>
        <w:t xml:space="preserve"> </w:t>
      </w:r>
      <w:r>
        <w:rPr>
          <w:rFonts w:hint="cs"/>
          <w:rtl/>
          <w:lang w:bidi="fa-IR"/>
        </w:rPr>
        <w:t>پرتابه را در مبدأ دستگاه مختصات فرض کنیم و جهت مثبت محور قائم را به طرف بالا اختیار کنیم، معادلات حرکت پرتابی به شکل زیر نوشته می شود:</w:t>
      </w:r>
    </w:p>
    <w:p w:rsidR="006B4B30" w:rsidRDefault="0051364C" w:rsidP="0051364C">
      <w:pPr>
        <w:rPr>
          <w:lang w:bidi="fa-IR"/>
        </w:rPr>
      </w:pPr>
      <w:r w:rsidRPr="0051364C">
        <w:rPr>
          <w:position w:val="-30"/>
          <w:lang w:bidi="fa-IR"/>
        </w:rPr>
        <w:object w:dxaOrig="5740" w:dyaOrig="800">
          <v:shape id="_x0000_i1102" type="#_x0000_t75" style="width:287.25pt;height:39.75pt" o:ole="">
            <v:imagedata r:id="rId165" o:title=""/>
          </v:shape>
          <o:OLEObject Type="Embed" ProgID="Equation.DSMT4" ShapeID="_x0000_i1102" DrawAspect="Content" ObjectID="_1486623305" r:id="rId166"/>
        </w:object>
      </w:r>
    </w:p>
    <w:p w:rsidR="0051364C" w:rsidRDefault="0051364C" w:rsidP="0051364C">
      <w:pPr>
        <w:bidi/>
        <w:rPr>
          <w:rtl/>
          <w:lang w:bidi="fa-IR"/>
        </w:rPr>
      </w:pPr>
      <w:r>
        <w:rPr>
          <w:rFonts w:hint="cs"/>
          <w:rtl/>
          <w:lang w:bidi="fa-IR"/>
        </w:rPr>
        <w:t xml:space="preserve">با حدف </w:t>
      </w:r>
      <w:r>
        <w:rPr>
          <w:lang w:bidi="fa-IR"/>
        </w:rPr>
        <w:t>t</w:t>
      </w:r>
      <w:r>
        <w:rPr>
          <w:rFonts w:hint="cs"/>
          <w:rtl/>
          <w:lang w:bidi="fa-IR"/>
        </w:rPr>
        <w:t xml:space="preserve"> از معادلات حرکت، مسیر حرکت پرتابه بدست می آید که معادله یک سهمی است:</w:t>
      </w:r>
    </w:p>
    <w:p w:rsidR="000D7264" w:rsidRDefault="000D7264" w:rsidP="000D7264">
      <w:pPr>
        <w:bidi/>
        <w:jc w:val="center"/>
        <w:rPr>
          <w:rtl/>
          <w:lang w:bidi="fa-IR"/>
        </w:rPr>
      </w:pPr>
      <w:r>
        <w:rPr>
          <w:noProof/>
          <w:rtl/>
        </w:rPr>
        <w:drawing>
          <wp:inline distT="0" distB="0" distL="0" distR="0">
            <wp:extent cx="3248025" cy="1943100"/>
            <wp:effectExtent l="0" t="0" r="9525" b="0"/>
            <wp:docPr id="15" name="Picture 15" descr="C:\Documents and Settings\Negaresh 3\Desktop\7165\New Folder\SKMBT_C55013091621080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C:\Documents and Settings\Negaresh 3\Desktop\7165\New Folder\SKMBT_C55013091621080_0018.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248025" cy="1943100"/>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1)</w:t>
      </w:r>
    </w:p>
    <w:p w:rsidR="0051364C" w:rsidRDefault="0051364C" w:rsidP="0051364C">
      <w:pPr>
        <w:rPr>
          <w:lang w:bidi="fa-IR"/>
        </w:rPr>
      </w:pPr>
      <w:r w:rsidRPr="0051364C">
        <w:rPr>
          <w:position w:val="-38"/>
          <w:lang w:bidi="fa-IR"/>
        </w:rPr>
        <w:object w:dxaOrig="3580" w:dyaOrig="880">
          <v:shape id="_x0000_i1103" type="#_x0000_t75" style="width:179.25pt;height:44.25pt" o:ole="">
            <v:imagedata r:id="rId168" o:title=""/>
          </v:shape>
          <o:OLEObject Type="Embed" ProgID="Equation.DSMT4" ShapeID="_x0000_i1103" DrawAspect="Content" ObjectID="_1486623306" r:id="rId169"/>
        </w:object>
      </w:r>
    </w:p>
    <w:p w:rsidR="0051364C" w:rsidRDefault="0051364C" w:rsidP="0051364C">
      <w:pPr>
        <w:bidi/>
        <w:rPr>
          <w:rtl/>
          <w:lang w:bidi="fa-IR"/>
        </w:rPr>
      </w:pPr>
      <w:r>
        <w:rPr>
          <w:rFonts w:hint="cs"/>
          <w:rtl/>
          <w:lang w:bidi="fa-IR"/>
        </w:rPr>
        <w:t xml:space="preserve">برد پرتابه </w:t>
      </w:r>
      <w:r>
        <w:rPr>
          <w:lang w:bidi="fa-IR"/>
        </w:rPr>
        <w:t>(R)</w:t>
      </w:r>
      <w:r>
        <w:rPr>
          <w:rFonts w:hint="cs"/>
          <w:rtl/>
          <w:lang w:bidi="fa-IR"/>
        </w:rPr>
        <w:t xml:space="preserve"> عبارتست از فاصله افقی که پرتابه از نقطه شروع حرکت تا نقطه بازگشت آن به ارتفاع اولیه طی می کند. به این ترتیب با قرار دادن </w:t>
      </w:r>
      <w:r w:rsidRPr="0051364C">
        <w:rPr>
          <w:position w:val="-12"/>
          <w:lang w:bidi="fa-IR"/>
        </w:rPr>
        <w:object w:dxaOrig="580" w:dyaOrig="320">
          <v:shape id="_x0000_i1104" type="#_x0000_t75" style="width:29.25pt;height:15.75pt" o:ole="">
            <v:imagedata r:id="rId170" o:title=""/>
          </v:shape>
          <o:OLEObject Type="Embed" ProgID="Equation.DSMT4" ShapeID="_x0000_i1104" DrawAspect="Content" ObjectID="_1486623307" r:id="rId171"/>
        </w:object>
      </w:r>
      <w:r>
        <w:rPr>
          <w:rFonts w:hint="cs"/>
          <w:rtl/>
          <w:lang w:bidi="fa-IR"/>
        </w:rPr>
        <w:t>در معادله مسیر: رابطه برد را بدست می آوریم:</w:t>
      </w:r>
    </w:p>
    <w:p w:rsidR="0051364C" w:rsidRDefault="0051364C" w:rsidP="0051364C">
      <w:pPr>
        <w:rPr>
          <w:rtl/>
          <w:lang w:bidi="fa-IR"/>
        </w:rPr>
      </w:pPr>
      <w:r w:rsidRPr="0051364C">
        <w:rPr>
          <w:position w:val="-38"/>
          <w:lang w:bidi="fa-IR"/>
        </w:rPr>
        <w:object w:dxaOrig="1840" w:dyaOrig="920">
          <v:shape id="_x0000_i1105" type="#_x0000_t75" style="width:92.25pt;height:45.75pt" o:ole="">
            <v:imagedata r:id="rId172" o:title=""/>
          </v:shape>
          <o:OLEObject Type="Embed" ProgID="Equation.DSMT4" ShapeID="_x0000_i1105" DrawAspect="Content" ObjectID="_1486623308" r:id="rId173"/>
        </w:object>
      </w:r>
    </w:p>
    <w:p w:rsidR="0051364C" w:rsidRDefault="0051364C" w:rsidP="0051364C">
      <w:pPr>
        <w:bidi/>
        <w:rPr>
          <w:rtl/>
          <w:lang w:bidi="fa-IR"/>
        </w:rPr>
      </w:pPr>
      <w:r>
        <w:rPr>
          <w:rFonts w:hint="cs"/>
          <w:b/>
          <w:bCs/>
          <w:rtl/>
          <w:lang w:bidi="fa-IR"/>
        </w:rPr>
        <w:t>وسایل آزمایش:</w:t>
      </w:r>
      <w:r>
        <w:rPr>
          <w:rFonts w:hint="cs"/>
          <w:rtl/>
          <w:lang w:bidi="fa-IR"/>
        </w:rPr>
        <w:t xml:space="preserve"> دستگاه حرکت پرتابی- متر نواری- میزچه چوبی به ارتفاع </w:t>
      </w:r>
      <w:r>
        <w:rPr>
          <w:lang w:bidi="fa-IR"/>
        </w:rPr>
        <w:t>cm</w:t>
      </w:r>
      <w:r>
        <w:rPr>
          <w:rFonts w:hint="cs"/>
          <w:rtl/>
          <w:lang w:bidi="fa-IR"/>
        </w:rPr>
        <w:t>10- کاغذ کربن</w:t>
      </w:r>
    </w:p>
    <w:p w:rsidR="006C3FEF" w:rsidRDefault="006C3FEF" w:rsidP="000D7264">
      <w:pPr>
        <w:bidi/>
        <w:rPr>
          <w:b/>
          <w:bCs/>
          <w:rtl/>
          <w:lang w:bidi="fa-IR"/>
        </w:rPr>
      </w:pPr>
    </w:p>
    <w:p w:rsidR="006C3FEF" w:rsidRDefault="006C3FEF" w:rsidP="006C3FEF">
      <w:pPr>
        <w:bidi/>
        <w:rPr>
          <w:b/>
          <w:bCs/>
          <w:rtl/>
          <w:lang w:bidi="fa-IR"/>
        </w:rPr>
      </w:pPr>
    </w:p>
    <w:p w:rsidR="006C3FEF" w:rsidRDefault="006C3FEF" w:rsidP="006C3FEF">
      <w:pPr>
        <w:bidi/>
        <w:rPr>
          <w:b/>
          <w:bCs/>
          <w:rtl/>
          <w:lang w:bidi="fa-IR"/>
        </w:rPr>
      </w:pPr>
    </w:p>
    <w:p w:rsidR="0051364C" w:rsidRDefault="0051364C" w:rsidP="006C3FEF">
      <w:pPr>
        <w:bidi/>
        <w:rPr>
          <w:b/>
          <w:bCs/>
          <w:rtl/>
          <w:lang w:bidi="fa-IR"/>
        </w:rPr>
      </w:pPr>
      <w:r>
        <w:rPr>
          <w:rFonts w:hint="cs"/>
          <w:b/>
          <w:bCs/>
          <w:rtl/>
          <w:lang w:bidi="fa-IR"/>
        </w:rPr>
        <w:t>روش کار:</w:t>
      </w:r>
    </w:p>
    <w:p w:rsidR="0051364C" w:rsidRDefault="00D1492C" w:rsidP="0051364C">
      <w:pPr>
        <w:bidi/>
        <w:rPr>
          <w:rtl/>
          <w:lang w:bidi="fa-IR"/>
        </w:rPr>
      </w:pPr>
      <w:r>
        <w:rPr>
          <w:rFonts w:hint="cs"/>
          <w:rtl/>
          <w:lang w:bidi="fa-IR"/>
        </w:rPr>
        <w:t>دستگاه حرکت پرتابی را به وسیله دو گیره محکم به یک میز افقی ببندید. روی م</w:t>
      </w:r>
      <w:r w:rsidR="00C417D0">
        <w:rPr>
          <w:rFonts w:hint="cs"/>
          <w:rtl/>
          <w:lang w:bidi="fa-IR"/>
        </w:rPr>
        <w:t>ی</w:t>
      </w:r>
      <w:r>
        <w:rPr>
          <w:rFonts w:hint="cs"/>
          <w:rtl/>
          <w:lang w:bidi="fa-IR"/>
        </w:rPr>
        <w:t>زچه چوبی یک ورق کاغذ سفید و یک برگ کاغذ ک</w:t>
      </w:r>
      <w:r w:rsidR="00C417D0">
        <w:rPr>
          <w:rFonts w:hint="cs"/>
          <w:rtl/>
          <w:lang w:bidi="fa-IR"/>
        </w:rPr>
        <w:t>ا</w:t>
      </w:r>
      <w:r>
        <w:rPr>
          <w:rFonts w:hint="cs"/>
          <w:rtl/>
          <w:lang w:bidi="fa-IR"/>
        </w:rPr>
        <w:t>ربن بچسبانید و آن را در مقابل دستگاه روی میز قرار دهید.</w:t>
      </w:r>
    </w:p>
    <w:p w:rsidR="00D1492C" w:rsidRDefault="00D1492C" w:rsidP="00D1492C">
      <w:pPr>
        <w:bidi/>
        <w:rPr>
          <w:rtl/>
          <w:lang w:bidi="fa-IR"/>
        </w:rPr>
      </w:pPr>
      <w:r>
        <w:rPr>
          <w:rFonts w:hint="cs"/>
          <w:rtl/>
          <w:lang w:bidi="fa-IR"/>
        </w:rPr>
        <w:t>آزمایش اول: تعیین سرعت اولیه پرتاب</w:t>
      </w:r>
    </w:p>
    <w:p w:rsidR="00D1492C" w:rsidRDefault="00D1492C" w:rsidP="00D1492C">
      <w:pPr>
        <w:bidi/>
        <w:rPr>
          <w:rtl/>
          <w:lang w:bidi="fa-IR"/>
        </w:rPr>
      </w:pPr>
      <w:r>
        <w:rPr>
          <w:rFonts w:hint="cs"/>
          <w:rtl/>
          <w:lang w:bidi="fa-IR"/>
        </w:rPr>
        <w:t xml:space="preserve">دستگاه حرکت پرتابی می تواند با سه سرعت مختلف گلوله را پرتاب کند. برای تعیین سرعت اولیه پرتاب مطابق شکل گلوله را در امتداد قائم پرتاب کنید و بیشترین ارتفاعی که گلوله بالا می رود </w:t>
      </w:r>
      <w:r>
        <w:rPr>
          <w:lang w:bidi="fa-IR"/>
        </w:rPr>
        <w:t>(h)</w:t>
      </w:r>
      <w:r>
        <w:rPr>
          <w:rFonts w:hint="cs"/>
          <w:rtl/>
          <w:lang w:bidi="fa-IR"/>
        </w:rPr>
        <w:t xml:space="preserve"> را به وسیله خط کشی که در کنار دستگاه به طور قائم نصب شده، اندازه بگیرید. این عمل را چندبار تکرار کرده و میانگین نتایج حاصل را بدست آورید. سپس از رابطه </w:t>
      </w:r>
      <w:r w:rsidRPr="00D1492C">
        <w:rPr>
          <w:position w:val="-14"/>
          <w:lang w:bidi="fa-IR"/>
        </w:rPr>
        <w:object w:dxaOrig="1140" w:dyaOrig="480">
          <v:shape id="_x0000_i1106" type="#_x0000_t75" style="width:57pt;height:24pt" o:ole="">
            <v:imagedata r:id="rId174" o:title=""/>
          </v:shape>
          <o:OLEObject Type="Embed" ProgID="Equation.DSMT4" ShapeID="_x0000_i1106" DrawAspect="Content" ObjectID="_1486623309" r:id="rId175"/>
        </w:object>
      </w:r>
      <w:r>
        <w:rPr>
          <w:rFonts w:hint="cs"/>
          <w:rtl/>
          <w:lang w:bidi="fa-IR"/>
        </w:rPr>
        <w:t xml:space="preserve">مقدار </w:t>
      </w:r>
      <w:r w:rsidRPr="00D1492C">
        <w:rPr>
          <w:position w:val="-14"/>
          <w:lang w:bidi="fa-IR"/>
        </w:rPr>
        <w:object w:dxaOrig="279" w:dyaOrig="440">
          <v:shape id="_x0000_i1107" type="#_x0000_t75" style="width:14.25pt;height:21.75pt" o:ole="">
            <v:imagedata r:id="rId176" o:title=""/>
          </v:shape>
          <o:OLEObject Type="Embed" ProgID="Equation.DSMT4" ShapeID="_x0000_i1107" DrawAspect="Content" ObjectID="_1486623310" r:id="rId177"/>
        </w:object>
      </w:r>
      <w:r>
        <w:rPr>
          <w:rFonts w:hint="cs"/>
          <w:rtl/>
          <w:lang w:bidi="fa-IR"/>
        </w:rPr>
        <w:t>را محاسبه نمایید. هر سه سرعت اولیه دستگاه را به این روش تعیین کنید و نتایج را در جدول (1) بنویسید.</w:t>
      </w:r>
    </w:p>
    <w:p w:rsidR="000D7264" w:rsidRDefault="000D7264" w:rsidP="000D7264">
      <w:pPr>
        <w:bidi/>
        <w:jc w:val="center"/>
        <w:rPr>
          <w:rtl/>
          <w:lang w:bidi="fa-IR"/>
        </w:rPr>
      </w:pPr>
      <w:r>
        <w:rPr>
          <w:noProof/>
          <w:rtl/>
        </w:rPr>
        <w:drawing>
          <wp:inline distT="0" distB="0" distL="0" distR="0">
            <wp:extent cx="879275" cy="2303554"/>
            <wp:effectExtent l="0" t="0" r="0" b="1905"/>
            <wp:docPr id="16" name="Picture 16" descr="C:\Documents and Settings\Negaresh 3\Desktop\7165\New Folder\SKMBT_C55013091621080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C:\Documents and Settings\Negaresh 3\Desktop\7165\New Folder\SKMBT_C55013091621080_0019.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79910" cy="2305216"/>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2)</w:t>
      </w:r>
    </w:p>
    <w:p w:rsidR="00D1492C" w:rsidRDefault="00D1492C" w:rsidP="00D1492C">
      <w:pPr>
        <w:bidi/>
        <w:rPr>
          <w:rtl/>
          <w:lang w:bidi="fa-IR"/>
        </w:rPr>
      </w:pPr>
      <w:r>
        <w:rPr>
          <w:rFonts w:hint="cs"/>
          <w:rtl/>
          <w:lang w:bidi="fa-IR"/>
        </w:rPr>
        <w:t xml:space="preserve">آزمایش دوم: تعیین برد حرکت پرتابی در زاویه های مختلف امتداد پرتاب را </w:t>
      </w:r>
      <w:r w:rsidRPr="00D1492C">
        <w:rPr>
          <w:position w:val="-6"/>
          <w:lang w:bidi="fa-IR"/>
        </w:rPr>
        <w:object w:dxaOrig="400" w:dyaOrig="400">
          <v:shape id="_x0000_i1108" type="#_x0000_t75" style="width:20.25pt;height:20.25pt" o:ole="">
            <v:imagedata r:id="rId179" o:title=""/>
          </v:shape>
          <o:OLEObject Type="Embed" ProgID="Equation.DSMT4" ShapeID="_x0000_i1108" DrawAspect="Content" ObjectID="_1486623311" r:id="rId180"/>
        </w:object>
      </w:r>
      <w:r>
        <w:rPr>
          <w:rFonts w:hint="cs"/>
          <w:rtl/>
          <w:lang w:bidi="fa-IR"/>
        </w:rPr>
        <w:t>اختیار کرده و دستگاه حرکت پرتابی را برای یکی از سرعت های اولیه (1) یا (2) یا (3) تنظیم کنید. گلوله را در محل مخصوص قرار دهید. ضامن را آزاد کنید تا گلوله پرتاب شود. میزچه را در محلی قرار بدهید که گلوله روی آن فرود آید.</w:t>
      </w:r>
    </w:p>
    <w:p w:rsidR="000D7264" w:rsidRDefault="000D7264" w:rsidP="000D7264">
      <w:pPr>
        <w:bidi/>
        <w:jc w:val="center"/>
        <w:rPr>
          <w:rtl/>
          <w:lang w:bidi="fa-IR"/>
        </w:rPr>
      </w:pPr>
      <w:r>
        <w:rPr>
          <w:noProof/>
          <w:rtl/>
        </w:rPr>
        <w:drawing>
          <wp:inline distT="0" distB="0" distL="0" distR="0">
            <wp:extent cx="5039995" cy="1362579"/>
            <wp:effectExtent l="0" t="0" r="0" b="9525"/>
            <wp:docPr id="17" name="Picture 17" descr="C:\Documents and Settings\Negaresh 3\Desktop\7165\New Folder\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Documents and Settings\Negaresh 3\Desktop\7165\New Folder\19-1.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039995" cy="1362579"/>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3)</w:t>
      </w:r>
    </w:p>
    <w:p w:rsidR="00D1492C" w:rsidRDefault="00D1492C" w:rsidP="00D1492C">
      <w:pPr>
        <w:bidi/>
        <w:rPr>
          <w:position w:val="-6"/>
          <w:rtl/>
          <w:lang w:bidi="fa-IR"/>
        </w:rPr>
      </w:pPr>
      <w:r>
        <w:rPr>
          <w:rFonts w:hint="cs"/>
          <w:rtl/>
          <w:lang w:bidi="fa-IR"/>
        </w:rPr>
        <w:t xml:space="preserve">فاصله افقی از نقطه پرتاب تا نقطه فرود را اندازه بگیرید. </w:t>
      </w:r>
      <w:r>
        <w:rPr>
          <w:lang w:bidi="fa-IR"/>
        </w:rPr>
        <w:t>(R)</w:t>
      </w:r>
      <w:r>
        <w:rPr>
          <w:rFonts w:hint="cs"/>
          <w:rtl/>
          <w:lang w:bidi="fa-IR"/>
        </w:rPr>
        <w:t xml:space="preserve"> آزمایش را برای زاویه های پرتاب </w:t>
      </w:r>
      <w:r w:rsidR="00C41230" w:rsidRPr="00C41230">
        <w:rPr>
          <w:position w:val="-12"/>
          <w:lang w:bidi="fa-IR"/>
        </w:rPr>
        <w:object w:dxaOrig="3080" w:dyaOrig="499">
          <v:shape id="_x0000_i1109" type="#_x0000_t75" style="width:156pt;height:25.5pt" o:ole="">
            <v:imagedata r:id="rId182" o:title=""/>
          </v:shape>
          <o:OLEObject Type="Embed" ProgID="Equation.DSMT4" ShapeID="_x0000_i1109" DrawAspect="Content" ObjectID="_1486623312" r:id="rId183"/>
        </w:object>
      </w:r>
      <w:r w:rsidR="00C41230">
        <w:rPr>
          <w:rFonts w:hint="cs"/>
          <w:position w:val="-6"/>
          <w:rtl/>
          <w:lang w:bidi="fa-IR"/>
        </w:rPr>
        <w:t xml:space="preserve"> و با سرعت اولیه ثابت تکرار کنید و نتایج را در جدولی یادداشت کنید.</w:t>
      </w:r>
    </w:p>
    <w:p w:rsidR="00C41230" w:rsidRDefault="00C41230" w:rsidP="00C41230">
      <w:pPr>
        <w:bidi/>
        <w:rPr>
          <w:position w:val="-6"/>
          <w:rtl/>
          <w:lang w:bidi="fa-IR"/>
        </w:rPr>
      </w:pPr>
      <w:r>
        <w:rPr>
          <w:rFonts w:hint="cs"/>
          <w:position w:val="-6"/>
          <w:rtl/>
          <w:lang w:bidi="fa-IR"/>
        </w:rPr>
        <w:t>در آزمایش دیگری سرعت اولیه را تغییر داده و آزمایش را عینا تکرار کنید. نتایج و اندازه گیری ها را در جدولی مانند جدول (2) وارد کنید.</w:t>
      </w:r>
    </w:p>
    <w:p w:rsidR="000D7264" w:rsidRDefault="000D7264" w:rsidP="000D7264">
      <w:pPr>
        <w:bidi/>
        <w:rPr>
          <w:position w:val="-6"/>
          <w:rtl/>
          <w:lang w:bidi="fa-IR"/>
        </w:rPr>
      </w:pPr>
    </w:p>
    <w:p w:rsidR="000D7264" w:rsidRDefault="000D7264" w:rsidP="000D7264">
      <w:pPr>
        <w:bidi/>
        <w:rPr>
          <w:position w:val="-6"/>
          <w:rtl/>
          <w:lang w:bidi="fa-IR"/>
        </w:rPr>
      </w:pPr>
    </w:p>
    <w:p w:rsidR="000D7264" w:rsidRDefault="000D7264" w:rsidP="000D7264">
      <w:pPr>
        <w:bidi/>
        <w:rPr>
          <w:position w:val="-6"/>
          <w:rtl/>
          <w:lang w:bidi="fa-IR"/>
        </w:rPr>
      </w:pPr>
    </w:p>
    <w:p w:rsidR="000D7264" w:rsidRDefault="00FD607B" w:rsidP="000D7264">
      <w:pPr>
        <w:bidi/>
        <w:rPr>
          <w:position w:val="-6"/>
          <w:rtl/>
          <w:lang w:bidi="fa-IR"/>
        </w:rPr>
      </w:pPr>
      <w:r>
        <w:rPr>
          <w:noProof/>
          <w:rtl/>
        </w:rPr>
        <w:pict>
          <v:rect id="Rectangle 3" o:spid="_x0000_s1026" style="position:absolute;left:0;text-align:left;margin-left:230.75pt;margin-top:40.6pt;width:225pt;height:16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" filled="f" stroked="f" strokeweight="2pt">
            <v:textbox>
              <w:txbxContent>
                <w:tbl>
                  <w:tblPr>
                    <w:tblStyle w:val="TableGrid"/>
                    <w:bidiVisual/>
                    <w:tblW w:w="0" w:type="auto"/>
                    <w:tblLayout w:type="fixed"/>
                    <w:tblLook w:val="04A0" w:firstRow="1" w:lastRow="0" w:firstColumn="1" w:lastColumn="0" w:noHBand="0" w:noVBand="1"/>
                  </w:tblPr>
                  <w:tblGrid>
                    <w:gridCol w:w="1167"/>
                    <w:gridCol w:w="567"/>
                    <w:gridCol w:w="851"/>
                    <w:gridCol w:w="850"/>
                    <w:gridCol w:w="851"/>
                  </w:tblGrid>
                  <w:tr w:rsidR="001559E4" w:rsidRPr="00533628" w:rsidTr="003330A2">
                    <w:tc>
                      <w:tcPr>
                        <w:tcW w:w="1734" w:type="dxa"/>
                        <w:gridSpan w:val="2"/>
                      </w:tcPr>
                      <w:p w:rsidR="001559E4" w:rsidRPr="00533628" w:rsidRDefault="001559E4" w:rsidP="00533628">
                        <w:pPr>
                          <w:bidi/>
                          <w:rPr>
                            <w:color w:val="000000" w:themeColor="text1"/>
                            <w:sz w:val="24"/>
                            <w:szCs w:val="24"/>
                            <w:rtl/>
                          </w:rPr>
                        </w:pPr>
                        <w:r w:rsidRPr="00533628">
                          <w:rPr>
                            <w:rFonts w:hint="cs"/>
                            <w:color w:val="000000" w:themeColor="text1"/>
                            <w:sz w:val="24"/>
                            <w:szCs w:val="24"/>
                            <w:rtl/>
                          </w:rPr>
                          <w:t>درجه کشیده شدن فنر دستگاه پرتابی</w:t>
                        </w:r>
                      </w:p>
                    </w:tc>
                    <w:tc>
                      <w:tcPr>
                        <w:tcW w:w="851" w:type="dxa"/>
                      </w:tcPr>
                      <w:p w:rsidR="001559E4" w:rsidRPr="00533628" w:rsidRDefault="001559E4" w:rsidP="00533628">
                        <w:pPr>
                          <w:bidi/>
                          <w:jc w:val="center"/>
                          <w:rPr>
                            <w:b/>
                            <w:bCs/>
                            <w:color w:val="000000" w:themeColor="text1"/>
                            <w:sz w:val="24"/>
                            <w:szCs w:val="24"/>
                            <w:rtl/>
                          </w:rPr>
                        </w:pPr>
                        <w:r w:rsidRPr="00533628">
                          <w:rPr>
                            <w:rFonts w:hint="cs"/>
                            <w:b/>
                            <w:bCs/>
                            <w:color w:val="000000" w:themeColor="text1"/>
                            <w:sz w:val="24"/>
                            <w:szCs w:val="24"/>
                            <w:rtl/>
                          </w:rPr>
                          <w:t>1</w:t>
                        </w:r>
                      </w:p>
                    </w:tc>
                    <w:tc>
                      <w:tcPr>
                        <w:tcW w:w="850" w:type="dxa"/>
                      </w:tcPr>
                      <w:p w:rsidR="001559E4" w:rsidRPr="00533628" w:rsidRDefault="001559E4" w:rsidP="00533628">
                        <w:pPr>
                          <w:bidi/>
                          <w:jc w:val="center"/>
                          <w:rPr>
                            <w:b/>
                            <w:bCs/>
                            <w:color w:val="000000" w:themeColor="text1"/>
                            <w:sz w:val="24"/>
                            <w:szCs w:val="24"/>
                            <w:rtl/>
                          </w:rPr>
                        </w:pPr>
                        <w:r w:rsidRPr="00533628">
                          <w:rPr>
                            <w:rFonts w:hint="cs"/>
                            <w:b/>
                            <w:bCs/>
                            <w:color w:val="000000" w:themeColor="text1"/>
                            <w:sz w:val="24"/>
                            <w:szCs w:val="24"/>
                            <w:rtl/>
                          </w:rPr>
                          <w:t>2</w:t>
                        </w:r>
                      </w:p>
                    </w:tc>
                    <w:tc>
                      <w:tcPr>
                        <w:tcW w:w="851" w:type="dxa"/>
                      </w:tcPr>
                      <w:p w:rsidR="001559E4" w:rsidRPr="00533628" w:rsidRDefault="001559E4" w:rsidP="00533628">
                        <w:pPr>
                          <w:bidi/>
                          <w:jc w:val="center"/>
                          <w:rPr>
                            <w:b/>
                            <w:bCs/>
                            <w:color w:val="000000" w:themeColor="text1"/>
                            <w:sz w:val="24"/>
                            <w:szCs w:val="24"/>
                            <w:rtl/>
                          </w:rPr>
                        </w:pPr>
                        <w:r w:rsidRPr="00533628">
                          <w:rPr>
                            <w:rFonts w:hint="cs"/>
                            <w:b/>
                            <w:bCs/>
                            <w:color w:val="000000" w:themeColor="text1"/>
                            <w:sz w:val="24"/>
                            <w:szCs w:val="24"/>
                            <w:rtl/>
                          </w:rPr>
                          <w:t>3</w:t>
                        </w:r>
                      </w:p>
                    </w:tc>
                  </w:tr>
                  <w:tr w:rsidR="001559E4" w:rsidRPr="00533628" w:rsidTr="003330A2">
                    <w:tc>
                      <w:tcPr>
                        <w:tcW w:w="1167" w:type="dxa"/>
                      </w:tcPr>
                      <w:p w:rsidR="001559E4" w:rsidRPr="00533628" w:rsidRDefault="001559E4" w:rsidP="003330A2">
                        <w:pPr>
                          <w:bidi/>
                          <w:ind w:left="-57" w:right="-57"/>
                          <w:jc w:val="center"/>
                          <w:rPr>
                            <w:color w:val="000000" w:themeColor="text1"/>
                            <w:sz w:val="24"/>
                            <w:szCs w:val="24"/>
                            <w:rtl/>
                          </w:rPr>
                        </w:pPr>
                        <w:r>
                          <w:rPr>
                            <w:rFonts w:hint="cs"/>
                            <w:color w:val="000000" w:themeColor="text1"/>
                            <w:sz w:val="24"/>
                            <w:szCs w:val="24"/>
                            <w:rtl/>
                          </w:rPr>
                          <w:t>ماکزیمم ارتفاع صعود (متر)</w:t>
                        </w:r>
                      </w:p>
                    </w:tc>
                    <w:tc>
                      <w:tcPr>
                        <w:tcW w:w="567" w:type="dxa"/>
                      </w:tcPr>
                      <w:p w:rsidR="001559E4" w:rsidRDefault="001559E4" w:rsidP="00533628">
                        <w:pPr>
                          <w:bidi/>
                          <w:jc w:val="center"/>
                          <w:rPr>
                            <w:color w:val="000000" w:themeColor="text1"/>
                            <w:sz w:val="24"/>
                            <w:szCs w:val="24"/>
                            <w:rtl/>
                          </w:rPr>
                        </w:pPr>
                        <w:r w:rsidRPr="00533628">
                          <w:rPr>
                            <w:color w:val="000000" w:themeColor="text1"/>
                            <w:position w:val="-12"/>
                            <w:sz w:val="24"/>
                            <w:szCs w:val="24"/>
                          </w:rPr>
                          <w:object w:dxaOrig="220" w:dyaOrig="360">
                            <v:shape id="_x0000_i1435" type="#_x0000_t75" style="width:11.25pt;height:18pt" o:ole="">
                              <v:imagedata r:id="rId184" o:title=""/>
                            </v:shape>
                            <o:OLEObject Type="Embed" ProgID="Equation.DSMT4" ShapeID="_x0000_i1435" DrawAspect="Content" ObjectID="_1486623638" r:id="rId185"/>
                          </w:object>
                        </w:r>
                      </w:p>
                      <w:p w:rsidR="001559E4" w:rsidRDefault="001559E4" w:rsidP="00533628">
                        <w:pPr>
                          <w:bidi/>
                          <w:jc w:val="center"/>
                          <w:rPr>
                            <w:color w:val="000000" w:themeColor="text1"/>
                            <w:sz w:val="24"/>
                            <w:szCs w:val="24"/>
                            <w:rtl/>
                          </w:rPr>
                        </w:pPr>
                        <w:r w:rsidRPr="00533628">
                          <w:rPr>
                            <w:color w:val="000000" w:themeColor="text1"/>
                            <w:position w:val="-12"/>
                            <w:sz w:val="24"/>
                            <w:szCs w:val="24"/>
                          </w:rPr>
                          <w:object w:dxaOrig="220" w:dyaOrig="360">
                            <v:shape id="_x0000_i1436" type="#_x0000_t75" style="width:11.25pt;height:18pt" o:ole="">
                              <v:imagedata r:id="rId186" o:title=""/>
                            </v:shape>
                            <o:OLEObject Type="Embed" ProgID="Equation.DSMT4" ShapeID="_x0000_i1436" DrawAspect="Content" ObjectID="_1486623639" r:id="rId187"/>
                          </w:object>
                        </w:r>
                      </w:p>
                      <w:p w:rsidR="001559E4" w:rsidRPr="00533628" w:rsidRDefault="001559E4" w:rsidP="00533628">
                        <w:pPr>
                          <w:bidi/>
                          <w:jc w:val="center"/>
                          <w:rPr>
                            <w:color w:val="000000" w:themeColor="text1"/>
                            <w:sz w:val="24"/>
                            <w:szCs w:val="24"/>
                            <w:rtl/>
                          </w:rPr>
                        </w:pPr>
                        <w:r w:rsidRPr="00533628">
                          <w:rPr>
                            <w:color w:val="000000" w:themeColor="text1"/>
                            <w:position w:val="-12"/>
                            <w:sz w:val="24"/>
                            <w:szCs w:val="24"/>
                          </w:rPr>
                          <w:object w:dxaOrig="260" w:dyaOrig="360">
                            <v:shape id="_x0000_i1437" type="#_x0000_t75" style="width:12.75pt;height:18pt" o:ole="">
                              <v:imagedata r:id="rId188" o:title=""/>
                            </v:shape>
                            <o:OLEObject Type="Embed" ProgID="Equation.DSMT4" ShapeID="_x0000_i1437" DrawAspect="Content" ObjectID="_1486623640" r:id="rId189"/>
                          </w:object>
                        </w:r>
                      </w:p>
                    </w:tc>
                    <w:tc>
                      <w:tcPr>
                        <w:tcW w:w="851" w:type="dxa"/>
                      </w:tcPr>
                      <w:p w:rsidR="001559E4" w:rsidRPr="00533628" w:rsidRDefault="001559E4" w:rsidP="00533628">
                        <w:pPr>
                          <w:bidi/>
                          <w:rPr>
                            <w:color w:val="000000" w:themeColor="text1"/>
                            <w:sz w:val="24"/>
                            <w:szCs w:val="24"/>
                            <w:rtl/>
                          </w:rPr>
                        </w:pPr>
                      </w:p>
                    </w:tc>
                    <w:tc>
                      <w:tcPr>
                        <w:tcW w:w="850" w:type="dxa"/>
                      </w:tcPr>
                      <w:p w:rsidR="001559E4" w:rsidRPr="00533628" w:rsidRDefault="001559E4" w:rsidP="00533628">
                        <w:pPr>
                          <w:bidi/>
                          <w:rPr>
                            <w:color w:val="000000" w:themeColor="text1"/>
                            <w:sz w:val="24"/>
                            <w:szCs w:val="24"/>
                            <w:rtl/>
                          </w:rPr>
                        </w:pPr>
                      </w:p>
                    </w:tc>
                    <w:tc>
                      <w:tcPr>
                        <w:tcW w:w="851" w:type="dxa"/>
                      </w:tcPr>
                      <w:p w:rsidR="001559E4" w:rsidRPr="00533628" w:rsidRDefault="001559E4" w:rsidP="00533628">
                        <w:pPr>
                          <w:bidi/>
                          <w:rPr>
                            <w:color w:val="000000" w:themeColor="text1"/>
                            <w:sz w:val="24"/>
                            <w:szCs w:val="24"/>
                            <w:rtl/>
                          </w:rPr>
                        </w:pPr>
                      </w:p>
                    </w:tc>
                  </w:tr>
                  <w:tr w:rsidR="001559E4" w:rsidRPr="00533628" w:rsidTr="003330A2">
                    <w:tc>
                      <w:tcPr>
                        <w:tcW w:w="1167" w:type="dxa"/>
                      </w:tcPr>
                      <w:p w:rsidR="001559E4" w:rsidRPr="00533628" w:rsidRDefault="001559E4" w:rsidP="00533628">
                        <w:pPr>
                          <w:bidi/>
                          <w:rPr>
                            <w:color w:val="000000" w:themeColor="text1"/>
                            <w:sz w:val="24"/>
                            <w:szCs w:val="24"/>
                            <w:rtl/>
                          </w:rPr>
                        </w:pPr>
                        <w:r>
                          <w:rPr>
                            <w:rFonts w:hint="cs"/>
                            <w:color w:val="000000" w:themeColor="text1"/>
                            <w:sz w:val="24"/>
                            <w:szCs w:val="24"/>
                            <w:rtl/>
                          </w:rPr>
                          <w:t>میانگین</w:t>
                        </w:r>
                      </w:p>
                    </w:tc>
                    <w:tc>
                      <w:tcPr>
                        <w:tcW w:w="567" w:type="dxa"/>
                      </w:tcPr>
                      <w:p w:rsidR="001559E4" w:rsidRPr="00533628" w:rsidRDefault="001559E4" w:rsidP="00533628">
                        <w:pPr>
                          <w:bidi/>
                          <w:jc w:val="center"/>
                          <w:rPr>
                            <w:color w:val="000000" w:themeColor="text1"/>
                            <w:sz w:val="24"/>
                            <w:szCs w:val="24"/>
                            <w:rtl/>
                          </w:rPr>
                        </w:pPr>
                        <w:r w:rsidRPr="00533628">
                          <w:rPr>
                            <w:color w:val="000000" w:themeColor="text1"/>
                            <w:position w:val="-12"/>
                            <w:sz w:val="24"/>
                            <w:szCs w:val="24"/>
                          </w:rPr>
                          <w:object w:dxaOrig="279" w:dyaOrig="360">
                            <v:shape id="_x0000_i1438" type="#_x0000_t75" style="width:14.25pt;height:18pt" o:ole="">
                              <v:imagedata r:id="rId190" o:title=""/>
                            </v:shape>
                            <o:OLEObject Type="Embed" ProgID="Equation.DSMT4" ShapeID="_x0000_i1438" DrawAspect="Content" ObjectID="_1486623641" r:id="rId191"/>
                          </w:object>
                        </w:r>
                      </w:p>
                    </w:tc>
                    <w:tc>
                      <w:tcPr>
                        <w:tcW w:w="851" w:type="dxa"/>
                      </w:tcPr>
                      <w:p w:rsidR="001559E4" w:rsidRPr="00533628" w:rsidRDefault="001559E4" w:rsidP="00533628">
                        <w:pPr>
                          <w:bidi/>
                          <w:rPr>
                            <w:color w:val="000000" w:themeColor="text1"/>
                            <w:sz w:val="24"/>
                            <w:szCs w:val="24"/>
                            <w:rtl/>
                          </w:rPr>
                        </w:pPr>
                      </w:p>
                    </w:tc>
                    <w:tc>
                      <w:tcPr>
                        <w:tcW w:w="850" w:type="dxa"/>
                      </w:tcPr>
                      <w:p w:rsidR="001559E4" w:rsidRPr="00533628" w:rsidRDefault="001559E4" w:rsidP="00533628">
                        <w:pPr>
                          <w:bidi/>
                          <w:rPr>
                            <w:color w:val="000000" w:themeColor="text1"/>
                            <w:sz w:val="24"/>
                            <w:szCs w:val="24"/>
                            <w:rtl/>
                          </w:rPr>
                        </w:pPr>
                      </w:p>
                    </w:tc>
                    <w:tc>
                      <w:tcPr>
                        <w:tcW w:w="851" w:type="dxa"/>
                      </w:tcPr>
                      <w:p w:rsidR="001559E4" w:rsidRPr="00533628" w:rsidRDefault="001559E4" w:rsidP="00533628">
                        <w:pPr>
                          <w:bidi/>
                          <w:rPr>
                            <w:color w:val="000000" w:themeColor="text1"/>
                            <w:sz w:val="24"/>
                            <w:szCs w:val="24"/>
                            <w:rtl/>
                          </w:rPr>
                        </w:pPr>
                      </w:p>
                    </w:tc>
                  </w:tr>
                  <w:tr w:rsidR="001559E4" w:rsidRPr="00533628" w:rsidTr="003330A2">
                    <w:tc>
                      <w:tcPr>
                        <w:tcW w:w="1734" w:type="dxa"/>
                        <w:gridSpan w:val="2"/>
                      </w:tcPr>
                      <w:p w:rsidR="001559E4" w:rsidRPr="00533628" w:rsidRDefault="001559E4" w:rsidP="003330A2">
                        <w:pPr>
                          <w:bidi/>
                          <w:ind w:left="-57" w:right="-57"/>
                          <w:jc w:val="center"/>
                          <w:rPr>
                            <w:color w:val="000000" w:themeColor="text1"/>
                            <w:sz w:val="24"/>
                            <w:szCs w:val="24"/>
                            <w:rtl/>
                          </w:rPr>
                        </w:pPr>
                        <w:r>
                          <w:rPr>
                            <w:rFonts w:hint="cs"/>
                            <w:color w:val="000000" w:themeColor="text1"/>
                            <w:sz w:val="24"/>
                            <w:szCs w:val="24"/>
                            <w:rtl/>
                          </w:rPr>
                          <w:t xml:space="preserve">سرعت اولیه پرتاب </w:t>
                        </w:r>
                        <w:r w:rsidRPr="00533628">
                          <w:rPr>
                            <w:color w:val="000000" w:themeColor="text1"/>
                            <w:position w:val="-12"/>
                            <w:sz w:val="24"/>
                            <w:szCs w:val="24"/>
                            <w:lang w:bidi="fa-IR"/>
                          </w:rPr>
                          <w:object w:dxaOrig="240" w:dyaOrig="360">
                            <v:shape id="_x0000_i1439" type="#_x0000_t75" style="width:12pt;height:18pt" o:ole="">
                              <v:imagedata r:id="rId192" o:title=""/>
                            </v:shape>
                            <o:OLEObject Type="Embed" ProgID="Equation.DSMT4" ShapeID="_x0000_i1439" DrawAspect="Content" ObjectID="_1486623642" r:id="rId193"/>
                          </w:object>
                        </w:r>
                        <w:r w:rsidRPr="00533628">
                          <w:rPr>
                            <w:color w:val="000000" w:themeColor="text1"/>
                            <w:position w:val="-10"/>
                            <w:sz w:val="24"/>
                            <w:szCs w:val="24"/>
                            <w:lang w:bidi="fa-IR"/>
                          </w:rPr>
                          <w:object w:dxaOrig="740" w:dyaOrig="360">
                            <v:shape id="_x0000_i1440" type="#_x0000_t75" style="width:36.75pt;height:18pt" o:ole="">
                              <v:imagedata r:id="rId194" o:title=""/>
                            </v:shape>
                            <o:OLEObject Type="Embed" ProgID="Equation.DSMT4" ShapeID="_x0000_i1440" DrawAspect="Content" ObjectID="_1486623643" r:id="rId195"/>
                          </w:object>
                        </w:r>
                      </w:p>
                    </w:tc>
                    <w:tc>
                      <w:tcPr>
                        <w:tcW w:w="851" w:type="dxa"/>
                      </w:tcPr>
                      <w:p w:rsidR="001559E4" w:rsidRPr="00533628" w:rsidRDefault="001559E4" w:rsidP="00533628">
                        <w:pPr>
                          <w:bidi/>
                          <w:rPr>
                            <w:color w:val="000000" w:themeColor="text1"/>
                            <w:sz w:val="24"/>
                            <w:szCs w:val="24"/>
                            <w:rtl/>
                          </w:rPr>
                        </w:pPr>
                      </w:p>
                    </w:tc>
                    <w:tc>
                      <w:tcPr>
                        <w:tcW w:w="850" w:type="dxa"/>
                      </w:tcPr>
                      <w:p w:rsidR="001559E4" w:rsidRPr="00533628" w:rsidRDefault="001559E4" w:rsidP="00533628">
                        <w:pPr>
                          <w:bidi/>
                          <w:rPr>
                            <w:color w:val="000000" w:themeColor="text1"/>
                            <w:sz w:val="24"/>
                            <w:szCs w:val="24"/>
                            <w:rtl/>
                          </w:rPr>
                        </w:pPr>
                      </w:p>
                    </w:tc>
                    <w:tc>
                      <w:tcPr>
                        <w:tcW w:w="851" w:type="dxa"/>
                      </w:tcPr>
                      <w:p w:rsidR="001559E4" w:rsidRPr="00533628" w:rsidRDefault="001559E4" w:rsidP="00533628">
                        <w:pPr>
                          <w:bidi/>
                          <w:rPr>
                            <w:color w:val="000000" w:themeColor="text1"/>
                            <w:sz w:val="24"/>
                            <w:szCs w:val="24"/>
                            <w:rtl/>
                          </w:rPr>
                        </w:pPr>
                      </w:p>
                    </w:tc>
                  </w:tr>
                </w:tbl>
                <w:p w:rsidR="001559E4" w:rsidRPr="00533628" w:rsidRDefault="001559E4" w:rsidP="003330A2">
                  <w:pPr>
                    <w:bidi/>
                    <w:rPr>
                      <w:color w:val="000000" w:themeColor="text1"/>
                    </w:rPr>
                  </w:pPr>
                </w:p>
              </w:txbxContent>
            </v:textbox>
          </v:rect>
        </w:pict>
      </w:r>
      <w:r>
        <w:rPr>
          <w:noProof/>
          <w:rtl/>
        </w:rPr>
        <w:pict>
          <v:rect id="Rectangle 7" o:spid="_x0000_s1027" style="position:absolute;left:0;text-align:left;margin-left:-47.5pt;margin-top:41.35pt;width:273pt;height:1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" filled="f" stroked="f" strokeweight="2pt">
            <v:textbox>
              <w:txbxContent>
                <w:tbl>
                  <w:tblPr>
                    <w:tblStyle w:val="TableGrid"/>
                    <w:bidiVisual/>
                    <w:tblW w:w="0" w:type="auto"/>
                    <w:tblLook w:val="04A0" w:firstRow="1" w:lastRow="0" w:firstColumn="1" w:lastColumn="0" w:noHBand="0" w:noVBand="1"/>
                  </w:tblPr>
                  <w:tblGrid>
                    <w:gridCol w:w="1994"/>
                    <w:gridCol w:w="3153"/>
                  </w:tblGrid>
                  <w:tr w:rsidR="001559E4" w:rsidTr="003330A2">
                    <w:tc>
                      <w:tcPr>
                        <w:tcW w:w="1994" w:type="dxa"/>
                      </w:tcPr>
                      <w:p w:rsidR="001559E4" w:rsidRDefault="001559E4" w:rsidP="003330A2">
                        <w:pPr>
                          <w:bidi/>
                          <w:spacing w:line="360" w:lineRule="auto"/>
                          <w:rPr>
                            <w:color w:val="000000" w:themeColor="text1"/>
                            <w:rtl/>
                          </w:rPr>
                        </w:pPr>
                        <w:r>
                          <w:rPr>
                            <w:rFonts w:hint="cs"/>
                            <w:color w:val="000000" w:themeColor="text1"/>
                            <w:rtl/>
                          </w:rPr>
                          <w:t xml:space="preserve">زاویه پرتاب </w:t>
                        </w:r>
                      </w:p>
                    </w:tc>
                    <w:tc>
                      <w:tcPr>
                        <w:tcW w:w="3153" w:type="dxa"/>
                      </w:tcPr>
                      <w:p w:rsidR="001559E4" w:rsidRDefault="001559E4" w:rsidP="003330A2">
                        <w:pPr>
                          <w:bidi/>
                          <w:spacing w:line="360" w:lineRule="auto"/>
                          <w:rPr>
                            <w:color w:val="000000" w:themeColor="text1"/>
                            <w:rtl/>
                          </w:rPr>
                        </w:pPr>
                      </w:p>
                    </w:tc>
                  </w:tr>
                  <w:tr w:rsidR="001559E4" w:rsidTr="003330A2">
                    <w:tc>
                      <w:tcPr>
                        <w:tcW w:w="1994" w:type="dxa"/>
                      </w:tcPr>
                      <w:p w:rsidR="001559E4" w:rsidRDefault="001559E4" w:rsidP="003330A2">
                        <w:pPr>
                          <w:bidi/>
                          <w:spacing w:line="360" w:lineRule="auto"/>
                          <w:rPr>
                            <w:color w:val="000000" w:themeColor="text1"/>
                            <w:rtl/>
                          </w:rPr>
                        </w:pPr>
                        <w:r>
                          <w:rPr>
                            <w:rFonts w:hint="cs"/>
                            <w:color w:val="000000" w:themeColor="text1"/>
                            <w:rtl/>
                          </w:rPr>
                          <w:t xml:space="preserve">برد با سرعت </w:t>
                        </w:r>
                        <w:r w:rsidRPr="00533628">
                          <w:rPr>
                            <w:color w:val="000000" w:themeColor="text1"/>
                            <w:position w:val="-12"/>
                            <w:sz w:val="24"/>
                            <w:szCs w:val="24"/>
                            <w:lang w:bidi="fa-IR"/>
                          </w:rPr>
                          <w:object w:dxaOrig="300" w:dyaOrig="360">
                            <v:shape id="_x0000_i1441" type="#_x0000_t75" style="width:15pt;height:18pt" o:ole="">
                              <v:imagedata r:id="rId196" o:title=""/>
                            </v:shape>
                            <o:OLEObject Type="Embed" ProgID="Equation.DSMT4" ShapeID="_x0000_i1441" DrawAspect="Content" ObjectID="_1486623644" r:id="rId197"/>
                          </w:object>
                        </w:r>
                      </w:p>
                    </w:tc>
                    <w:tc>
                      <w:tcPr>
                        <w:tcW w:w="3153" w:type="dxa"/>
                      </w:tcPr>
                      <w:p w:rsidR="001559E4" w:rsidRDefault="001559E4" w:rsidP="003330A2">
                        <w:pPr>
                          <w:bidi/>
                          <w:spacing w:line="360" w:lineRule="auto"/>
                          <w:rPr>
                            <w:color w:val="000000" w:themeColor="text1"/>
                            <w:rtl/>
                          </w:rPr>
                        </w:pPr>
                      </w:p>
                    </w:tc>
                  </w:tr>
                  <w:tr w:rsidR="001559E4" w:rsidTr="003330A2">
                    <w:tc>
                      <w:tcPr>
                        <w:tcW w:w="1994" w:type="dxa"/>
                      </w:tcPr>
                      <w:p w:rsidR="001559E4" w:rsidRDefault="001559E4" w:rsidP="003330A2">
                        <w:pPr>
                          <w:bidi/>
                          <w:spacing w:line="360" w:lineRule="auto"/>
                          <w:rPr>
                            <w:color w:val="000000" w:themeColor="text1"/>
                            <w:rtl/>
                          </w:rPr>
                        </w:pPr>
                        <w:r>
                          <w:rPr>
                            <w:rFonts w:hint="cs"/>
                            <w:color w:val="000000" w:themeColor="text1"/>
                            <w:rtl/>
                          </w:rPr>
                          <w:t xml:space="preserve">برد با سرعت </w:t>
                        </w:r>
                        <w:r w:rsidRPr="003330A2">
                          <w:rPr>
                            <w:color w:val="000000" w:themeColor="text1"/>
                            <w:position w:val="-12"/>
                          </w:rPr>
                          <w:object w:dxaOrig="300" w:dyaOrig="360">
                            <v:shape id="_x0000_i1442" type="#_x0000_t75" style="width:15pt;height:18pt" o:ole="">
                              <v:imagedata r:id="rId198" o:title=""/>
                            </v:shape>
                            <o:OLEObject Type="Embed" ProgID="Equation.DSMT4" ShapeID="_x0000_i1442" DrawAspect="Content" ObjectID="_1486623645" r:id="rId199"/>
                          </w:object>
                        </w:r>
                      </w:p>
                    </w:tc>
                    <w:tc>
                      <w:tcPr>
                        <w:tcW w:w="3153" w:type="dxa"/>
                      </w:tcPr>
                      <w:p w:rsidR="001559E4" w:rsidRDefault="001559E4" w:rsidP="003330A2">
                        <w:pPr>
                          <w:bidi/>
                          <w:spacing w:line="360" w:lineRule="auto"/>
                          <w:rPr>
                            <w:color w:val="000000" w:themeColor="text1"/>
                            <w:rtl/>
                          </w:rPr>
                        </w:pPr>
                      </w:p>
                    </w:tc>
                  </w:tr>
                  <w:tr w:rsidR="001559E4" w:rsidTr="003330A2">
                    <w:tc>
                      <w:tcPr>
                        <w:tcW w:w="1994" w:type="dxa"/>
                      </w:tcPr>
                      <w:p w:rsidR="001559E4" w:rsidRDefault="001559E4" w:rsidP="003330A2">
                        <w:pPr>
                          <w:bidi/>
                          <w:spacing w:line="360" w:lineRule="auto"/>
                          <w:rPr>
                            <w:color w:val="000000" w:themeColor="text1"/>
                            <w:rtl/>
                          </w:rPr>
                        </w:pPr>
                        <w:r>
                          <w:rPr>
                            <w:rFonts w:hint="cs"/>
                            <w:color w:val="000000" w:themeColor="text1"/>
                            <w:rtl/>
                          </w:rPr>
                          <w:t xml:space="preserve">برد با سرعت </w:t>
                        </w:r>
                        <w:r w:rsidRPr="003330A2">
                          <w:rPr>
                            <w:color w:val="000000" w:themeColor="text1"/>
                            <w:position w:val="-12"/>
                          </w:rPr>
                          <w:object w:dxaOrig="320" w:dyaOrig="360">
                            <v:shape id="_x0000_i1443" type="#_x0000_t75" style="width:15.75pt;height:18pt" o:ole="">
                              <v:imagedata r:id="rId200" o:title=""/>
                            </v:shape>
                            <o:OLEObject Type="Embed" ProgID="Equation.DSMT4" ShapeID="_x0000_i1443" DrawAspect="Content" ObjectID="_1486623646" r:id="rId201"/>
                          </w:object>
                        </w:r>
                      </w:p>
                    </w:tc>
                    <w:tc>
                      <w:tcPr>
                        <w:tcW w:w="3153" w:type="dxa"/>
                      </w:tcPr>
                      <w:p w:rsidR="001559E4" w:rsidRDefault="001559E4" w:rsidP="003330A2">
                        <w:pPr>
                          <w:bidi/>
                          <w:spacing w:line="360" w:lineRule="auto"/>
                          <w:rPr>
                            <w:color w:val="000000" w:themeColor="text1"/>
                            <w:rtl/>
                          </w:rPr>
                        </w:pPr>
                      </w:p>
                    </w:tc>
                  </w:tr>
                </w:tbl>
                <w:p w:rsidR="001559E4" w:rsidRPr="00533628" w:rsidRDefault="001559E4" w:rsidP="003330A2">
                  <w:pPr>
                    <w:bidi/>
                    <w:rPr>
                      <w:color w:val="000000" w:themeColor="text1"/>
                    </w:rPr>
                  </w:pPr>
                </w:p>
              </w:txbxContent>
            </v:textbox>
          </v:rect>
        </w:pict>
      </w:r>
    </w:p>
    <w:p w:rsidR="000D7264" w:rsidRDefault="000D7264" w:rsidP="000D7264">
      <w:pPr>
        <w:bidi/>
        <w:rPr>
          <w:position w:val="-6"/>
          <w:rtl/>
          <w:lang w:bidi="fa-IR"/>
        </w:rPr>
      </w:pPr>
    </w:p>
    <w:p w:rsidR="00A555A4" w:rsidRDefault="00A555A4" w:rsidP="00C41230">
      <w:pPr>
        <w:bidi/>
        <w:rPr>
          <w:rtl/>
          <w:lang w:bidi="fa-IR"/>
        </w:rPr>
      </w:pPr>
    </w:p>
    <w:p w:rsidR="00A555A4" w:rsidRDefault="00A555A4" w:rsidP="00A555A4">
      <w:pPr>
        <w:bidi/>
        <w:rPr>
          <w:rtl/>
          <w:lang w:bidi="fa-IR"/>
        </w:rPr>
      </w:pPr>
    </w:p>
    <w:p w:rsidR="00C41230" w:rsidRDefault="00C41230" w:rsidP="00A555A4">
      <w:pPr>
        <w:bidi/>
        <w:rPr>
          <w:rtl/>
          <w:lang w:bidi="fa-IR"/>
        </w:rPr>
      </w:pPr>
    </w:p>
    <w:p w:rsidR="00A555A4" w:rsidRDefault="00A555A4" w:rsidP="00A555A4">
      <w:pPr>
        <w:bidi/>
        <w:jc w:val="center"/>
        <w:rPr>
          <w:rtl/>
          <w:lang w:bidi="fa-IR"/>
        </w:rPr>
      </w:pPr>
      <w:r>
        <w:rPr>
          <w:rFonts w:hint="cs"/>
          <w:rtl/>
          <w:lang w:bidi="fa-IR"/>
        </w:rPr>
        <w:t>جدول (2)</w:t>
      </w:r>
    </w:p>
    <w:p w:rsidR="00A555A4" w:rsidRDefault="00A555A4" w:rsidP="00A555A4">
      <w:pPr>
        <w:bidi/>
        <w:rPr>
          <w:b/>
          <w:bCs/>
          <w:rtl/>
          <w:lang w:bidi="fa-IR"/>
        </w:rPr>
      </w:pPr>
      <w:r>
        <w:rPr>
          <w:rFonts w:hint="cs"/>
          <w:b/>
          <w:bCs/>
          <w:rtl/>
          <w:lang w:bidi="fa-IR"/>
        </w:rPr>
        <w:t>بررسی نتایج و پرسش ها</w:t>
      </w:r>
    </w:p>
    <w:p w:rsidR="00A555A4" w:rsidRDefault="00A555A4" w:rsidP="00A555A4">
      <w:pPr>
        <w:pStyle w:val="ListParagraph"/>
        <w:numPr>
          <w:ilvl w:val="0"/>
          <w:numId w:val="7"/>
        </w:numPr>
        <w:bidi/>
        <w:rPr>
          <w:lang w:bidi="fa-IR"/>
        </w:rPr>
      </w:pPr>
      <w:r>
        <w:rPr>
          <w:rFonts w:hint="cs"/>
          <w:rtl/>
          <w:lang w:bidi="fa-IR"/>
        </w:rPr>
        <w:t>جدول (1) و (2) را کامل کنید.</w:t>
      </w:r>
    </w:p>
    <w:p w:rsidR="00A555A4" w:rsidRDefault="00A555A4" w:rsidP="00A555A4">
      <w:pPr>
        <w:pStyle w:val="ListParagraph"/>
        <w:numPr>
          <w:ilvl w:val="0"/>
          <w:numId w:val="7"/>
        </w:numPr>
        <w:bidi/>
        <w:rPr>
          <w:lang w:bidi="fa-IR"/>
        </w:rPr>
      </w:pPr>
      <w:r>
        <w:rPr>
          <w:rFonts w:hint="cs"/>
          <w:rtl/>
          <w:lang w:bidi="fa-IR"/>
        </w:rPr>
        <w:t>نمودار تغییرات برد برحسب زاویه پرتاب را برای دو سرعت روی کاغذ میلیمتری رسم کنید.</w:t>
      </w:r>
    </w:p>
    <w:p w:rsidR="00A555A4" w:rsidRDefault="00A555A4" w:rsidP="00A555A4">
      <w:pPr>
        <w:pStyle w:val="ListParagraph"/>
        <w:numPr>
          <w:ilvl w:val="0"/>
          <w:numId w:val="7"/>
        </w:numPr>
        <w:bidi/>
        <w:rPr>
          <w:lang w:bidi="fa-IR"/>
        </w:rPr>
      </w:pPr>
      <w:r>
        <w:rPr>
          <w:rFonts w:hint="cs"/>
          <w:rtl/>
          <w:lang w:bidi="fa-IR"/>
        </w:rPr>
        <w:t>چگونگی بستگی برد با زاویه پرتاب و سرعت اولیه را به کمک نمودارها نتیجه بگیرید.</w:t>
      </w:r>
    </w:p>
    <w:p w:rsidR="00A555A4" w:rsidRDefault="00A555A4" w:rsidP="00A555A4">
      <w:pPr>
        <w:pStyle w:val="ListParagraph"/>
        <w:numPr>
          <w:ilvl w:val="0"/>
          <w:numId w:val="7"/>
        </w:numPr>
        <w:bidi/>
        <w:rPr>
          <w:lang w:bidi="fa-IR"/>
        </w:rPr>
      </w:pPr>
      <w:r>
        <w:rPr>
          <w:rFonts w:hint="cs"/>
          <w:rtl/>
          <w:lang w:bidi="fa-IR"/>
        </w:rPr>
        <w:t>برد ماکزیمم در هر نمودار مربوط به چه زاویه ایست؟ آیا این زاویه با آنچه که از تئوری بدست می آید برابر است؟</w:t>
      </w:r>
    </w:p>
    <w:p w:rsidR="00A555A4" w:rsidRDefault="00A555A4" w:rsidP="00A555A4">
      <w:pPr>
        <w:pStyle w:val="ListParagraph"/>
        <w:numPr>
          <w:ilvl w:val="0"/>
          <w:numId w:val="7"/>
        </w:numPr>
        <w:bidi/>
        <w:rPr>
          <w:lang w:bidi="fa-IR"/>
        </w:rPr>
      </w:pPr>
      <w:r>
        <w:rPr>
          <w:rFonts w:hint="cs"/>
          <w:rtl/>
          <w:lang w:bidi="fa-IR"/>
        </w:rPr>
        <w:t>علل خطا را در این آزمایش ذکر کنید.</w:t>
      </w:r>
    </w:p>
    <w:p w:rsidR="00A555A4" w:rsidRDefault="00A555A4" w:rsidP="00A555A4">
      <w:pPr>
        <w:pStyle w:val="ListParagraph"/>
        <w:numPr>
          <w:ilvl w:val="0"/>
          <w:numId w:val="7"/>
        </w:numPr>
        <w:bidi/>
        <w:rPr>
          <w:lang w:bidi="fa-IR"/>
        </w:rPr>
      </w:pPr>
      <w:r>
        <w:rPr>
          <w:rFonts w:hint="cs"/>
          <w:rtl/>
          <w:lang w:bidi="fa-IR"/>
        </w:rPr>
        <w:t xml:space="preserve">چه مقدار خطا در سرعت اولیه ایجاد می شود. به روش دیفرانسیل لگاریتمی </w:t>
      </w:r>
      <w:r w:rsidR="002655E9">
        <w:rPr>
          <w:rFonts w:hint="cs"/>
          <w:rtl/>
          <w:lang w:bidi="fa-IR"/>
        </w:rPr>
        <w:t>برای یکی از سرعت های اولیه محاسبه کنید.</w:t>
      </w:r>
    </w:p>
    <w:p w:rsidR="002655E9" w:rsidRDefault="002655E9" w:rsidP="002655E9">
      <w:pPr>
        <w:pStyle w:val="ListParagraph"/>
        <w:numPr>
          <w:ilvl w:val="0"/>
          <w:numId w:val="7"/>
        </w:numPr>
        <w:bidi/>
        <w:rPr>
          <w:lang w:bidi="fa-IR"/>
        </w:rPr>
      </w:pPr>
      <w:r>
        <w:rPr>
          <w:rFonts w:hint="cs"/>
          <w:rtl/>
          <w:lang w:bidi="fa-IR"/>
        </w:rPr>
        <w:t xml:space="preserve">در زاویه پرتاب </w:t>
      </w:r>
      <w:r w:rsidR="00AD3A34" w:rsidRPr="00AD3A34">
        <w:rPr>
          <w:position w:val="-30"/>
          <w:lang w:bidi="fa-IR"/>
        </w:rPr>
        <w:object w:dxaOrig="859" w:dyaOrig="800">
          <v:shape id="_x0000_i1110" type="#_x0000_t75" style="width:42.75pt;height:39.75pt" o:ole="">
            <v:imagedata r:id="rId202" o:title=""/>
          </v:shape>
          <o:OLEObject Type="Embed" ProgID="Equation.DSMT4" ShapeID="_x0000_i1110" DrawAspect="Content" ObjectID="_1486623313" r:id="rId203"/>
        </w:object>
      </w:r>
      <w:r w:rsidR="00AD3A34">
        <w:rPr>
          <w:rFonts w:hint="cs"/>
          <w:rtl/>
          <w:lang w:bidi="fa-IR"/>
        </w:rPr>
        <w:t xml:space="preserve"> مقدار برد از رابطه </w:t>
      </w:r>
      <w:r w:rsidR="00AD3A34" w:rsidRPr="00AD3A34">
        <w:rPr>
          <w:position w:val="-38"/>
          <w:lang w:bidi="fa-IR"/>
        </w:rPr>
        <w:object w:dxaOrig="840" w:dyaOrig="920">
          <v:shape id="_x0000_i1111" type="#_x0000_t75" style="width:42pt;height:45.75pt" o:ole="">
            <v:imagedata r:id="rId204" o:title=""/>
          </v:shape>
          <o:OLEObject Type="Embed" ProgID="Equation.DSMT4" ShapeID="_x0000_i1111" DrawAspect="Content" ObjectID="_1486623314" r:id="rId205"/>
        </w:object>
      </w:r>
      <w:r w:rsidR="00AD3A34">
        <w:rPr>
          <w:rFonts w:hint="cs"/>
          <w:rtl/>
          <w:lang w:bidi="fa-IR"/>
        </w:rPr>
        <w:t xml:space="preserve">بدست می آید. با توجه به اینکه در تعیین </w:t>
      </w:r>
      <w:r w:rsidR="00AD3A34" w:rsidRPr="00AD3A34">
        <w:rPr>
          <w:position w:val="-14"/>
          <w:lang w:bidi="fa-IR"/>
        </w:rPr>
        <w:object w:dxaOrig="279" w:dyaOrig="440">
          <v:shape id="_x0000_i1112" type="#_x0000_t75" style="width:14.25pt;height:21.75pt" o:ole="">
            <v:imagedata r:id="rId206" o:title=""/>
          </v:shape>
          <o:OLEObject Type="Embed" ProgID="Equation.DSMT4" ShapeID="_x0000_i1112" DrawAspect="Content" ObjectID="_1486623315" r:id="rId207"/>
        </w:object>
      </w:r>
      <w:r w:rsidR="00AD3A34">
        <w:rPr>
          <w:rFonts w:hint="cs"/>
          <w:rtl/>
          <w:lang w:bidi="fa-IR"/>
        </w:rPr>
        <w:t xml:space="preserve">دچار خطا می شویم، خطای </w:t>
      </w:r>
      <w:r w:rsidR="00AD3A34">
        <w:rPr>
          <w:lang w:bidi="fa-IR"/>
        </w:rPr>
        <w:t>R</w:t>
      </w:r>
      <w:r w:rsidR="00AD3A34">
        <w:rPr>
          <w:rFonts w:hint="cs"/>
          <w:rtl/>
          <w:lang w:bidi="fa-IR"/>
        </w:rPr>
        <w:t xml:space="preserve"> چقدر است؟ (برای یکی از سرعت های اولیه حساب کنید.)</w:t>
      </w:r>
    </w:p>
    <w:p w:rsidR="00AD3A34" w:rsidRDefault="00AD3A34" w:rsidP="00AD3A34">
      <w:pPr>
        <w:pStyle w:val="ListParagraph"/>
        <w:numPr>
          <w:ilvl w:val="0"/>
          <w:numId w:val="7"/>
        </w:numPr>
        <w:bidi/>
        <w:rPr>
          <w:lang w:bidi="fa-IR"/>
        </w:rPr>
      </w:pPr>
      <w:r>
        <w:rPr>
          <w:rFonts w:hint="cs"/>
          <w:rtl/>
          <w:lang w:bidi="fa-IR"/>
        </w:rPr>
        <w:t xml:space="preserve">مقدار برد را از روی نمودار برای زاویه </w:t>
      </w:r>
      <w:r w:rsidRPr="00AD3A34">
        <w:rPr>
          <w:position w:val="-14"/>
          <w:lang w:bidi="fa-IR"/>
        </w:rPr>
        <w:object w:dxaOrig="920" w:dyaOrig="480">
          <v:shape id="_x0000_i1113" type="#_x0000_t75" style="width:45.75pt;height:24pt" o:ole="">
            <v:imagedata r:id="rId208" o:title=""/>
          </v:shape>
          <o:OLEObject Type="Embed" ProgID="Equation.DSMT4" ShapeID="_x0000_i1113" DrawAspect="Content" ObjectID="_1486623316" r:id="rId209"/>
        </w:object>
      </w:r>
      <w:r>
        <w:rPr>
          <w:rFonts w:hint="cs"/>
          <w:rtl/>
          <w:lang w:bidi="fa-IR"/>
        </w:rPr>
        <w:t xml:space="preserve"> تعیین کنید. آیا این مقدار با توجه به </w:t>
      </w:r>
      <w:r w:rsidRPr="00AD3A34">
        <w:rPr>
          <w:position w:val="-12"/>
          <w:lang w:bidi="fa-IR"/>
        </w:rPr>
        <w:object w:dxaOrig="800" w:dyaOrig="400">
          <v:shape id="_x0000_i1114" type="#_x0000_t75" style="width:39.75pt;height:20.25pt" o:ole="">
            <v:imagedata r:id="rId210" o:title=""/>
          </v:shape>
          <o:OLEObject Type="Embed" ProgID="Equation.DSMT4" ShapeID="_x0000_i1114" DrawAspect="Content" ObjectID="_1486623317" r:id="rId211"/>
        </w:object>
      </w:r>
      <w:r>
        <w:rPr>
          <w:rFonts w:hint="cs"/>
          <w:rtl/>
          <w:lang w:bidi="fa-IR"/>
        </w:rPr>
        <w:t>محاسبه شده صحت تئوری را تأیید می کند؟</w:t>
      </w:r>
    </w:p>
    <w:p w:rsidR="00AD3A34" w:rsidRDefault="00AD3A34">
      <w:pPr>
        <w:rPr>
          <w:rtl/>
          <w:lang w:bidi="fa-IR"/>
        </w:rPr>
      </w:pPr>
      <w:r>
        <w:rPr>
          <w:rtl/>
          <w:lang w:bidi="fa-IR"/>
        </w:rPr>
        <w:br w:type="page"/>
      </w:r>
    </w:p>
    <w:p w:rsidR="00AD3A34" w:rsidRDefault="00AD3A34" w:rsidP="00AD3A34">
      <w:pPr>
        <w:bidi/>
        <w:rPr>
          <w:b/>
          <w:bCs/>
          <w:rtl/>
          <w:lang w:bidi="fa-IR"/>
        </w:rPr>
      </w:pPr>
      <w:r>
        <w:rPr>
          <w:rFonts w:hint="cs"/>
          <w:b/>
          <w:bCs/>
          <w:rtl/>
          <w:lang w:bidi="fa-IR"/>
        </w:rPr>
        <w:t>آزمایش شماره 9</w:t>
      </w:r>
    </w:p>
    <w:p w:rsidR="00AD3A34" w:rsidRDefault="00AD3A34" w:rsidP="00AD3A34">
      <w:pPr>
        <w:bidi/>
        <w:jc w:val="center"/>
        <w:rPr>
          <w:b/>
          <w:bCs/>
          <w:rtl/>
          <w:lang w:bidi="fa-IR"/>
        </w:rPr>
      </w:pPr>
      <w:r>
        <w:rPr>
          <w:rFonts w:hint="cs"/>
          <w:b/>
          <w:bCs/>
          <w:rtl/>
          <w:lang w:bidi="fa-IR"/>
        </w:rPr>
        <w:t>قانون دوم نیوتن</w:t>
      </w:r>
    </w:p>
    <w:p w:rsidR="00AD3A34" w:rsidRDefault="00AD3A34" w:rsidP="00AD3A34">
      <w:pPr>
        <w:bidi/>
        <w:rPr>
          <w:rtl/>
          <w:lang w:bidi="fa-IR"/>
        </w:rPr>
      </w:pPr>
      <w:r>
        <w:rPr>
          <w:rFonts w:hint="cs"/>
          <w:b/>
          <w:bCs/>
          <w:rtl/>
          <w:lang w:bidi="fa-IR"/>
        </w:rPr>
        <w:t>هدف آزمایش:</w:t>
      </w:r>
      <w:r>
        <w:rPr>
          <w:rFonts w:hint="cs"/>
          <w:rtl/>
          <w:lang w:bidi="fa-IR"/>
        </w:rPr>
        <w:t xml:space="preserve"> تحقیق درستی قانون دوم نیوتن</w:t>
      </w:r>
    </w:p>
    <w:p w:rsidR="00AD3A34" w:rsidRDefault="00AD3A34" w:rsidP="00AD3A34">
      <w:pPr>
        <w:bidi/>
        <w:rPr>
          <w:b/>
          <w:bCs/>
          <w:rtl/>
          <w:lang w:bidi="fa-IR"/>
        </w:rPr>
      </w:pPr>
      <w:r>
        <w:rPr>
          <w:rFonts w:hint="cs"/>
          <w:b/>
          <w:bCs/>
          <w:rtl/>
          <w:lang w:bidi="fa-IR"/>
        </w:rPr>
        <w:t>زمینه تئوری:</w:t>
      </w:r>
    </w:p>
    <w:p w:rsidR="00AD3A34" w:rsidRDefault="00AD3A34" w:rsidP="00AD3A34">
      <w:pPr>
        <w:bidi/>
        <w:rPr>
          <w:rtl/>
          <w:lang w:bidi="fa-IR"/>
        </w:rPr>
      </w:pPr>
      <w:r>
        <w:rPr>
          <w:rFonts w:hint="cs"/>
          <w:rtl/>
          <w:lang w:bidi="fa-IR"/>
        </w:rPr>
        <w:t>طبق قانون دوم نیوتن اگر جسمی در چارچوب مرجع ایز سیالی تحت تاثیر نیرویی قرار گیرد، شتابی متناسب با نیرو، هم راستا و هم جهت با آن به جسم داده می شود. به این قانون، «قانون نپادی دینامیک» نیز می گویند. (لازم به ذکر است که یکی از شرایط صحت قانون مذکور این است که سرعت جسم به طور قابل ملاحظه ای کمتر از سرعت نور باشد. قانون دوم نیوتن به این شکل نیز نوشته می شود:</w:t>
      </w:r>
    </w:p>
    <w:p w:rsidR="00AD3A34" w:rsidRDefault="00D26AC2" w:rsidP="00AD3A34">
      <w:pPr>
        <w:rPr>
          <w:lang w:bidi="fa-IR"/>
        </w:rPr>
      </w:pPr>
      <w:r w:rsidRPr="00AD3A34">
        <w:rPr>
          <w:position w:val="-12"/>
          <w:lang w:bidi="fa-IR"/>
        </w:rPr>
        <w:object w:dxaOrig="1020" w:dyaOrig="460">
          <v:shape id="_x0000_i1115" type="#_x0000_t75" style="width:51pt;height:23.25pt" o:ole="">
            <v:imagedata r:id="rId212" o:title=""/>
          </v:shape>
          <o:OLEObject Type="Embed" ProgID="Equation.DSMT4" ShapeID="_x0000_i1115" DrawAspect="Content" ObjectID="_1486623318" r:id="rId213"/>
        </w:object>
      </w:r>
    </w:p>
    <w:p w:rsidR="00D26AC2" w:rsidRDefault="00D26AC2" w:rsidP="00D26AC2">
      <w:pPr>
        <w:bidi/>
        <w:rPr>
          <w:rtl/>
          <w:lang w:bidi="fa-IR"/>
        </w:rPr>
      </w:pPr>
      <w:r w:rsidRPr="00D26AC2">
        <w:rPr>
          <w:position w:val="-4"/>
          <w:lang w:bidi="fa-IR"/>
        </w:rPr>
        <w:object w:dxaOrig="300" w:dyaOrig="380">
          <v:shape id="_x0000_i1116" type="#_x0000_t75" style="width:15pt;height:18.75pt" o:ole="">
            <v:imagedata r:id="rId214" o:title=""/>
          </v:shape>
          <o:OLEObject Type="Embed" ProgID="Equation.DSMT4" ShapeID="_x0000_i1116" DrawAspect="Content" ObjectID="_1486623319" r:id="rId215"/>
        </w:object>
      </w:r>
      <w:r>
        <w:rPr>
          <w:rFonts w:hint="cs"/>
          <w:rtl/>
          <w:lang w:bidi="fa-IR"/>
        </w:rPr>
        <w:t xml:space="preserve"> برآیند نیروهای وارد به جسم، </w:t>
      </w:r>
      <w:r w:rsidRPr="00D26AC2">
        <w:rPr>
          <w:position w:val="-6"/>
          <w:lang w:bidi="fa-IR"/>
        </w:rPr>
        <w:object w:dxaOrig="240" w:dyaOrig="340">
          <v:shape id="_x0000_i1117" type="#_x0000_t75" style="width:12pt;height:17.25pt" o:ole="">
            <v:imagedata r:id="rId216" o:title=""/>
          </v:shape>
          <o:OLEObject Type="Embed" ProgID="Equation.DSMT4" ShapeID="_x0000_i1117" DrawAspect="Content" ObjectID="_1486623320" r:id="rId217"/>
        </w:object>
      </w:r>
      <w:r>
        <w:rPr>
          <w:rFonts w:hint="cs"/>
          <w:rtl/>
          <w:lang w:bidi="fa-IR"/>
        </w:rPr>
        <w:t xml:space="preserve"> شتاب حرکت و </w:t>
      </w:r>
      <w:r>
        <w:rPr>
          <w:lang w:bidi="fa-IR"/>
        </w:rPr>
        <w:t>m</w:t>
      </w:r>
      <w:r>
        <w:rPr>
          <w:rFonts w:hint="cs"/>
          <w:rtl/>
          <w:lang w:bidi="fa-IR"/>
        </w:rPr>
        <w:t xml:space="preserve"> جرم جسم می باشد. در دستگاه واحدهای بین المللی </w:t>
      </w:r>
      <w:r w:rsidRPr="00D26AC2">
        <w:rPr>
          <w:position w:val="-12"/>
          <w:lang w:bidi="fa-IR"/>
        </w:rPr>
        <w:object w:dxaOrig="1140" w:dyaOrig="460">
          <v:shape id="_x0000_i1118" type="#_x0000_t75" style="width:57pt;height:23.25pt" o:ole="">
            <v:imagedata r:id="rId218" o:title=""/>
          </v:shape>
          <o:OLEObject Type="Embed" ProgID="Equation.DSMT4" ShapeID="_x0000_i1118" DrawAspect="Content" ObjectID="_1486623321" r:id="rId219"/>
        </w:object>
      </w:r>
      <w:r>
        <w:rPr>
          <w:rFonts w:hint="cs"/>
          <w:rtl/>
          <w:lang w:bidi="fa-IR"/>
        </w:rPr>
        <w:t xml:space="preserve"> برحسب نیوتن، </w:t>
      </w:r>
      <w:r w:rsidRPr="00D26AC2">
        <w:rPr>
          <w:position w:val="-6"/>
          <w:lang w:bidi="fa-IR"/>
        </w:rPr>
        <w:object w:dxaOrig="240" w:dyaOrig="340">
          <v:shape id="_x0000_i1119" type="#_x0000_t75" style="width:12pt;height:17.25pt" o:ole="">
            <v:imagedata r:id="rId216" o:title=""/>
          </v:shape>
          <o:OLEObject Type="Embed" ProgID="Equation.DSMT4" ShapeID="_x0000_i1119" DrawAspect="Content" ObjectID="_1486623322" r:id="rId220"/>
        </w:object>
      </w:r>
      <w:r>
        <w:rPr>
          <w:rFonts w:hint="cs"/>
          <w:rtl/>
          <w:lang w:bidi="fa-IR"/>
        </w:rPr>
        <w:t xml:space="preserve"> برحسب متر بر ؟؟؟؟ در ثانیه و </w:t>
      </w:r>
      <w:r>
        <w:rPr>
          <w:lang w:bidi="fa-IR"/>
        </w:rPr>
        <w:t>m</w:t>
      </w:r>
      <w:r>
        <w:rPr>
          <w:rFonts w:hint="cs"/>
          <w:rtl/>
          <w:lang w:bidi="fa-IR"/>
        </w:rPr>
        <w:t xml:space="preserve"> برحسب کیلوگرم است.</w:t>
      </w:r>
    </w:p>
    <w:p w:rsidR="00D26AC2" w:rsidRDefault="00D26AC2" w:rsidP="00D26AC2">
      <w:pPr>
        <w:bidi/>
        <w:rPr>
          <w:rtl/>
          <w:lang w:bidi="fa-IR"/>
        </w:rPr>
      </w:pPr>
      <w:r>
        <w:rPr>
          <w:rFonts w:hint="cs"/>
          <w:rtl/>
          <w:lang w:bidi="fa-IR"/>
        </w:rPr>
        <w:t xml:space="preserve">در مورد جسم معینی به جرم </w:t>
      </w:r>
      <w:r>
        <w:rPr>
          <w:lang w:bidi="fa-IR"/>
        </w:rPr>
        <w:t>m</w:t>
      </w:r>
      <w:r>
        <w:rPr>
          <w:rFonts w:hint="cs"/>
          <w:rtl/>
          <w:lang w:bidi="fa-IR"/>
        </w:rPr>
        <w:t xml:space="preserve"> اگر برآیند نیروها تغییر کند، شتاب جسم نیز تغییر خواهد کرد. به طوریکه:</w:t>
      </w:r>
    </w:p>
    <w:p w:rsidR="00D26AC2" w:rsidRDefault="00D26AC2" w:rsidP="00D26AC2">
      <w:pPr>
        <w:rPr>
          <w:rtl/>
          <w:lang w:bidi="fa-IR"/>
        </w:rPr>
      </w:pPr>
      <w:r w:rsidRPr="00D26AC2">
        <w:rPr>
          <w:position w:val="-38"/>
          <w:lang w:bidi="fa-IR"/>
        </w:rPr>
        <w:object w:dxaOrig="1640" w:dyaOrig="880">
          <v:shape id="_x0000_i1120" type="#_x0000_t75" style="width:81.75pt;height:44.25pt" o:ole="">
            <v:imagedata r:id="rId221" o:title=""/>
          </v:shape>
          <o:OLEObject Type="Embed" ProgID="Equation.DSMT4" ShapeID="_x0000_i1120" DrawAspect="Content" ObjectID="_1486623323" r:id="rId222"/>
        </w:object>
      </w:r>
    </w:p>
    <w:p w:rsidR="00D26AC2" w:rsidRDefault="00F03D70" w:rsidP="00D26AC2">
      <w:pPr>
        <w:bidi/>
        <w:rPr>
          <w:rtl/>
          <w:lang w:bidi="fa-IR"/>
        </w:rPr>
      </w:pPr>
      <w:r>
        <w:rPr>
          <w:rFonts w:hint="cs"/>
          <w:rtl/>
          <w:lang w:bidi="fa-IR"/>
        </w:rPr>
        <w:t xml:space="preserve">چنانچه به دو جسم با جرم های متفاوت </w:t>
      </w:r>
      <w:r w:rsidRPr="00F03D70">
        <w:rPr>
          <w:position w:val="-14"/>
          <w:lang w:bidi="fa-IR"/>
        </w:rPr>
        <w:object w:dxaOrig="340" w:dyaOrig="440">
          <v:shape id="_x0000_i1121" type="#_x0000_t75" style="width:17.25pt;height:21.75pt" o:ole="">
            <v:imagedata r:id="rId223" o:title=""/>
          </v:shape>
          <o:OLEObject Type="Embed" ProgID="Equation.DSMT4" ShapeID="_x0000_i1121" DrawAspect="Content" ObjectID="_1486623324" r:id="rId224"/>
        </w:object>
      </w:r>
      <w:r>
        <w:rPr>
          <w:rFonts w:hint="cs"/>
          <w:rtl/>
          <w:lang w:bidi="fa-IR"/>
        </w:rPr>
        <w:t xml:space="preserve">و </w:t>
      </w:r>
      <w:r w:rsidRPr="00F03D70">
        <w:rPr>
          <w:position w:val="-14"/>
          <w:lang w:bidi="fa-IR"/>
        </w:rPr>
        <w:object w:dxaOrig="380" w:dyaOrig="440">
          <v:shape id="_x0000_i1122" type="#_x0000_t75" style="width:18.75pt;height:21.75pt" o:ole="">
            <v:imagedata r:id="rId225" o:title=""/>
          </v:shape>
          <o:OLEObject Type="Embed" ProgID="Equation.DSMT4" ShapeID="_x0000_i1122" DrawAspect="Content" ObjectID="_1486623325" r:id="rId226"/>
        </w:object>
      </w:r>
      <w:r>
        <w:rPr>
          <w:rFonts w:hint="cs"/>
          <w:rtl/>
          <w:lang w:bidi="fa-IR"/>
        </w:rPr>
        <w:t xml:space="preserve"> نیروی یکسان </w:t>
      </w:r>
      <w:r>
        <w:rPr>
          <w:lang w:bidi="fa-IR"/>
        </w:rPr>
        <w:t>F</w:t>
      </w:r>
      <w:r>
        <w:rPr>
          <w:rFonts w:hint="cs"/>
          <w:rtl/>
          <w:lang w:bidi="fa-IR"/>
        </w:rPr>
        <w:t xml:space="preserve"> وارد شود، نسبت جرم های دو جسم برابر با عکس نسبت شتاب های آنهاست. زیرا:</w:t>
      </w:r>
    </w:p>
    <w:p w:rsidR="00F03D70" w:rsidRDefault="00F03D70" w:rsidP="00F03D70">
      <w:pPr>
        <w:rPr>
          <w:lang w:bidi="fa-IR"/>
        </w:rPr>
      </w:pPr>
      <w:r w:rsidRPr="00F03D70">
        <w:rPr>
          <w:position w:val="-38"/>
          <w:lang w:bidi="fa-IR"/>
        </w:rPr>
        <w:object w:dxaOrig="1160" w:dyaOrig="920">
          <v:shape id="_x0000_i1123" type="#_x0000_t75" style="width:57.75pt;height:45.75pt" o:ole="">
            <v:imagedata r:id="rId227" o:title=""/>
          </v:shape>
          <o:OLEObject Type="Embed" ProgID="Equation.DSMT4" ShapeID="_x0000_i1123" DrawAspect="Content" ObjectID="_1486623326" r:id="rId228"/>
        </w:object>
      </w:r>
      <w:r>
        <w:rPr>
          <w:lang w:bidi="fa-IR"/>
        </w:rPr>
        <w:tab/>
      </w:r>
      <w:r>
        <w:rPr>
          <w:lang w:bidi="fa-IR"/>
        </w:rPr>
        <w:tab/>
      </w:r>
      <w:r>
        <w:rPr>
          <w:lang w:bidi="fa-IR"/>
        </w:rPr>
        <w:tab/>
      </w:r>
      <w:r>
        <w:rPr>
          <w:lang w:bidi="fa-IR"/>
        </w:rPr>
        <w:tab/>
      </w:r>
      <w:r w:rsidRPr="00F03D70">
        <w:rPr>
          <w:position w:val="-38"/>
          <w:lang w:bidi="fa-IR"/>
        </w:rPr>
        <w:object w:dxaOrig="1280" w:dyaOrig="880">
          <v:shape id="_x0000_i1124" type="#_x0000_t75" style="width:63.75pt;height:44.25pt" o:ole="">
            <v:imagedata r:id="rId229" o:title=""/>
          </v:shape>
          <o:OLEObject Type="Embed" ProgID="Equation.DSMT4" ShapeID="_x0000_i1124" DrawAspect="Content" ObjectID="_1486623327" r:id="rId230"/>
        </w:object>
      </w:r>
    </w:p>
    <w:p w:rsidR="00F03D70" w:rsidRDefault="00F03D70" w:rsidP="00F03D70">
      <w:pPr>
        <w:bidi/>
        <w:rPr>
          <w:rtl/>
          <w:lang w:bidi="fa-IR"/>
        </w:rPr>
      </w:pPr>
      <w:r>
        <w:rPr>
          <w:rFonts w:hint="cs"/>
          <w:rtl/>
          <w:lang w:bidi="fa-IR"/>
        </w:rPr>
        <w:t xml:space="preserve">واضح است که با ثابت بودن نیروی وارد به جسم، شتاب حرکت نیز ثابت می ماند. فرض کنیم نیرو در امتداد محور </w:t>
      </w:r>
      <w:r>
        <w:rPr>
          <w:lang w:bidi="fa-IR"/>
        </w:rPr>
        <w:t>x</w:t>
      </w:r>
      <w:r>
        <w:rPr>
          <w:rFonts w:hint="cs"/>
          <w:rtl/>
          <w:lang w:bidi="fa-IR"/>
        </w:rPr>
        <w:t xml:space="preserve"> به جسم وارد شود، در این صورت معادله حرکت به شکل زیر خواهد بود:</w:t>
      </w:r>
    </w:p>
    <w:p w:rsidR="00F03D70" w:rsidRDefault="00F03D70" w:rsidP="00F03D70">
      <w:pPr>
        <w:rPr>
          <w:rtl/>
          <w:lang w:bidi="fa-IR"/>
        </w:rPr>
      </w:pPr>
      <w:r w:rsidRPr="00F03D70">
        <w:rPr>
          <w:position w:val="-56"/>
          <w:lang w:bidi="fa-IR"/>
        </w:rPr>
        <w:object w:dxaOrig="6180" w:dyaOrig="1280">
          <v:shape id="_x0000_i1125" type="#_x0000_t75" style="width:309pt;height:63.75pt" o:ole="">
            <v:imagedata r:id="rId231" o:title=""/>
          </v:shape>
          <o:OLEObject Type="Embed" ProgID="Equation.DSMT4" ShapeID="_x0000_i1125" DrawAspect="Content" ObjectID="_1486623328" r:id="rId232"/>
        </w:object>
      </w:r>
    </w:p>
    <w:p w:rsidR="00F03D70" w:rsidRDefault="00F03D70" w:rsidP="00F03D70">
      <w:pPr>
        <w:bidi/>
        <w:rPr>
          <w:rtl/>
          <w:lang w:bidi="fa-IR"/>
        </w:rPr>
      </w:pPr>
      <w:r>
        <w:rPr>
          <w:rFonts w:hint="cs"/>
          <w:rtl/>
          <w:lang w:bidi="fa-IR"/>
        </w:rPr>
        <w:t xml:space="preserve">اگر در لحظه </w:t>
      </w:r>
      <w:r w:rsidRPr="00F03D70">
        <w:rPr>
          <w:position w:val="-12"/>
          <w:lang w:bidi="fa-IR"/>
        </w:rPr>
        <w:object w:dxaOrig="480" w:dyaOrig="340">
          <v:shape id="_x0000_i1126" type="#_x0000_t75" style="width:24pt;height:17.25pt" o:ole="">
            <v:imagedata r:id="rId233" o:title=""/>
          </v:shape>
          <o:OLEObject Type="Embed" ProgID="Equation.DSMT4" ShapeID="_x0000_i1126" DrawAspect="Content" ObjectID="_1486623329" r:id="rId234"/>
        </w:object>
      </w:r>
      <w:r>
        <w:rPr>
          <w:rFonts w:hint="cs"/>
          <w:rtl/>
          <w:lang w:bidi="fa-IR"/>
        </w:rPr>
        <w:t>، جسم در مبدأ و سرعت آن صفر باشد، نتیجه خواهد شد:</w:t>
      </w:r>
    </w:p>
    <w:p w:rsidR="00F03D70" w:rsidRDefault="00F03D70" w:rsidP="00F03D70">
      <w:pPr>
        <w:rPr>
          <w:lang w:bidi="fa-IR"/>
        </w:rPr>
      </w:pPr>
      <w:r w:rsidRPr="00F03D70">
        <w:rPr>
          <w:position w:val="-58"/>
          <w:lang w:bidi="fa-IR"/>
        </w:rPr>
        <w:object w:dxaOrig="3780" w:dyaOrig="1320">
          <v:shape id="_x0000_i1127" type="#_x0000_t75" style="width:189pt;height:66pt" o:ole="">
            <v:imagedata r:id="rId235" o:title=""/>
          </v:shape>
          <o:OLEObject Type="Embed" ProgID="Equation.DSMT4" ShapeID="_x0000_i1127" DrawAspect="Content" ObjectID="_1486623330" r:id="rId236"/>
        </w:object>
      </w:r>
    </w:p>
    <w:p w:rsidR="00F03D70" w:rsidRDefault="00F03D70" w:rsidP="00F03D70">
      <w:pPr>
        <w:bidi/>
        <w:rPr>
          <w:rtl/>
          <w:lang w:bidi="fa-IR"/>
        </w:rPr>
      </w:pPr>
      <w:r>
        <w:rPr>
          <w:rFonts w:hint="cs"/>
          <w:b/>
          <w:bCs/>
          <w:rtl/>
          <w:lang w:bidi="fa-IR"/>
        </w:rPr>
        <w:t>وسایل آزمایش:</w:t>
      </w:r>
      <w:r>
        <w:rPr>
          <w:rFonts w:hint="cs"/>
          <w:rtl/>
          <w:lang w:bidi="fa-IR"/>
        </w:rPr>
        <w:t xml:space="preserve"> تخت هوا- فتوسل- نخ- ورقه های یک گرمی- پمپ هوا- لغزنده- زمان سنج الکترونیکی- منبع تغذیه الکتریکی- سیم های رابط- گیره و میله- ترازو- وزنه 50 گرمی.</w:t>
      </w:r>
    </w:p>
    <w:p w:rsidR="000D7264" w:rsidRDefault="000D7264" w:rsidP="00F03D70">
      <w:pPr>
        <w:bidi/>
        <w:rPr>
          <w:b/>
          <w:bCs/>
          <w:rtl/>
          <w:lang w:bidi="fa-IR"/>
        </w:rPr>
      </w:pPr>
    </w:p>
    <w:p w:rsidR="000D7264" w:rsidRDefault="000D7264" w:rsidP="000D7264">
      <w:pPr>
        <w:bidi/>
        <w:rPr>
          <w:b/>
          <w:bCs/>
          <w:rtl/>
          <w:lang w:bidi="fa-IR"/>
        </w:rPr>
      </w:pPr>
    </w:p>
    <w:p w:rsidR="00F03D70" w:rsidRDefault="00F03D70" w:rsidP="000D7264">
      <w:pPr>
        <w:bidi/>
        <w:rPr>
          <w:b/>
          <w:bCs/>
          <w:rtl/>
          <w:lang w:bidi="fa-IR"/>
        </w:rPr>
      </w:pPr>
      <w:r>
        <w:rPr>
          <w:rFonts w:hint="cs"/>
          <w:b/>
          <w:bCs/>
          <w:rtl/>
          <w:lang w:bidi="fa-IR"/>
        </w:rPr>
        <w:t>روش آزمایش:</w:t>
      </w:r>
    </w:p>
    <w:p w:rsidR="00F03D70" w:rsidRDefault="00F03D70" w:rsidP="00F03D70">
      <w:pPr>
        <w:bidi/>
        <w:rPr>
          <w:rtl/>
          <w:lang w:bidi="fa-IR"/>
        </w:rPr>
      </w:pPr>
      <w:r>
        <w:rPr>
          <w:rFonts w:hint="cs"/>
          <w:rtl/>
          <w:lang w:bidi="fa-IR"/>
        </w:rPr>
        <w:t>ابتدا تخت هوا را تراز کنید. به این منظور پمپ هوا را روشن کنید (با درجه 3) و لغزنده را روی تخت هوا قرار دهید. چنانچه لغزنده به هیچ سمتی حرکت نکند، تخت تراز خواهد بود و در غیر این صورت از پیچهای پایه تخت برای تراز کردن استفاده نمایید. جرم لغزنده را به وسیله ترازو اندازه بگیرید.</w:t>
      </w:r>
    </w:p>
    <w:p w:rsidR="000D7264" w:rsidRDefault="000D7264" w:rsidP="000D7264">
      <w:pPr>
        <w:bidi/>
        <w:jc w:val="center"/>
        <w:rPr>
          <w:rtl/>
          <w:lang w:bidi="fa-IR"/>
        </w:rPr>
      </w:pPr>
      <w:r>
        <w:rPr>
          <w:noProof/>
          <w:rtl/>
        </w:rPr>
        <w:drawing>
          <wp:inline distT="0" distB="0" distL="0" distR="0">
            <wp:extent cx="3562350" cy="1447800"/>
            <wp:effectExtent l="0" t="0" r="0" b="0"/>
            <wp:docPr id="18" name="Picture 18" descr="C:\Documents and Settings\Negaresh 3\Desktop\7165\New Folder\SKMBT_C55013091621080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C:\Documents and Settings\Negaresh 3\Desktop\7165\New Folder\SKMBT_C55013091621080_0022.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562350" cy="1447800"/>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1)</w:t>
      </w:r>
    </w:p>
    <w:p w:rsidR="00F03D70" w:rsidRDefault="00F03D70" w:rsidP="00F03D70">
      <w:pPr>
        <w:bidi/>
        <w:rPr>
          <w:rtl/>
          <w:lang w:bidi="fa-IR"/>
        </w:rPr>
      </w:pPr>
      <w:r>
        <w:rPr>
          <w:rFonts w:hint="cs"/>
          <w:rtl/>
          <w:lang w:bidi="fa-IR"/>
        </w:rPr>
        <w:t xml:space="preserve">سپس مدار را مطابق شکل ببندید. لغزنده به وسیله آهنربای الکتریکی </w:t>
      </w:r>
      <w:r>
        <w:rPr>
          <w:lang w:bidi="fa-IR"/>
        </w:rPr>
        <w:t>M</w:t>
      </w:r>
      <w:r>
        <w:rPr>
          <w:rFonts w:hint="cs"/>
          <w:rtl/>
          <w:lang w:bidi="fa-IR"/>
        </w:rPr>
        <w:t xml:space="preserve"> در ابتدای تخت هوا نگهداشته می شود. یک سر نخ را به لغزنده وصل کرده، نخ را از شیار قرقره </w:t>
      </w:r>
      <w:r>
        <w:rPr>
          <w:lang w:bidi="fa-IR"/>
        </w:rPr>
        <w:t>P</w:t>
      </w:r>
      <w:r>
        <w:rPr>
          <w:rFonts w:hint="cs"/>
          <w:rtl/>
          <w:lang w:bidi="fa-IR"/>
        </w:rPr>
        <w:t xml:space="preserve"> عبور داده و به سر دیگر آن وزنه های یک گرمی وصل کنید. با قطع جریان سیم پیچ آهنربا به وسیله کلید </w:t>
      </w:r>
      <w:r>
        <w:rPr>
          <w:lang w:bidi="fa-IR"/>
        </w:rPr>
        <w:t>K</w:t>
      </w:r>
      <w:r>
        <w:rPr>
          <w:rFonts w:hint="cs"/>
          <w:rtl/>
          <w:lang w:bidi="fa-IR"/>
        </w:rPr>
        <w:t xml:space="preserve">، لغزنده بدون سرعت اولیه و تحت تاثیر نیروی کشش نخ حرکت خواهد کرد. تا زمانیکه نور لامپ </w:t>
      </w:r>
      <w:r>
        <w:rPr>
          <w:lang w:bidi="fa-IR"/>
        </w:rPr>
        <w:t>L</w:t>
      </w:r>
      <w:r>
        <w:rPr>
          <w:rFonts w:hint="cs"/>
          <w:rtl/>
          <w:lang w:bidi="fa-IR"/>
        </w:rPr>
        <w:t xml:space="preserve"> به فتودیود </w:t>
      </w:r>
      <w:r>
        <w:rPr>
          <w:lang w:bidi="fa-IR"/>
        </w:rPr>
        <w:t>D</w:t>
      </w:r>
      <w:r>
        <w:rPr>
          <w:rFonts w:hint="cs"/>
          <w:rtl/>
          <w:lang w:bidi="fa-IR"/>
        </w:rPr>
        <w:t xml:space="preserve"> می تابد، زمان سنج کار نمی کند، اما به محض آنکه پرده کوچک متصل به لغزنده در ضمن حرکت در مقابل لامپ قرار گیرد، زمان سنج به کار می افتد و مدت زمان عبور پرده مذکور از مقابل لامپ اندازه گیری می شود. سرعت لغزنده را در لحظه عبور آن از مقابل فتوسل می توان از رابطه </w:t>
      </w:r>
      <w:r w:rsidR="006C7124" w:rsidRPr="006C7124">
        <w:rPr>
          <w:position w:val="-38"/>
          <w:lang w:bidi="fa-IR"/>
        </w:rPr>
        <w:object w:dxaOrig="920" w:dyaOrig="880">
          <v:shape id="_x0000_i1128" type="#_x0000_t75" style="width:45.75pt;height:44.25pt" o:ole="">
            <v:imagedata r:id="rId238" o:title=""/>
          </v:shape>
          <o:OLEObject Type="Embed" ProgID="Equation.DSMT4" ShapeID="_x0000_i1128" DrawAspect="Content" ObjectID="_1486623331" r:id="rId239"/>
        </w:object>
      </w:r>
      <w:r w:rsidR="006C7124">
        <w:rPr>
          <w:rFonts w:hint="cs"/>
          <w:rtl/>
          <w:lang w:bidi="fa-IR"/>
        </w:rPr>
        <w:t xml:space="preserve">تعیین کرد که در آن </w:t>
      </w:r>
      <w:r w:rsidR="006C7124" w:rsidRPr="006C7124">
        <w:rPr>
          <w:position w:val="-12"/>
          <w:lang w:bidi="fa-IR"/>
        </w:rPr>
        <w:object w:dxaOrig="400" w:dyaOrig="400">
          <v:shape id="_x0000_i1129" type="#_x0000_t75" style="width:20.25pt;height:20.25pt" o:ole="">
            <v:imagedata r:id="rId240" o:title=""/>
          </v:shape>
          <o:OLEObject Type="Embed" ProgID="Equation.DSMT4" ShapeID="_x0000_i1129" DrawAspect="Content" ObjectID="_1486623332" r:id="rId241"/>
        </w:object>
      </w:r>
      <w:r w:rsidR="006C7124">
        <w:rPr>
          <w:rFonts w:hint="cs"/>
          <w:rtl/>
          <w:lang w:bidi="fa-IR"/>
        </w:rPr>
        <w:t xml:space="preserve"> پهنای پرده متصل به لغزنده و </w:t>
      </w:r>
      <w:r w:rsidR="006C7124" w:rsidRPr="006C7124">
        <w:rPr>
          <w:position w:val="-12"/>
          <w:lang w:bidi="fa-IR"/>
        </w:rPr>
        <w:object w:dxaOrig="400" w:dyaOrig="380">
          <v:shape id="_x0000_i1130" type="#_x0000_t75" style="width:20.25pt;height:18.75pt" o:ole="">
            <v:imagedata r:id="rId242" o:title=""/>
          </v:shape>
          <o:OLEObject Type="Embed" ProgID="Equation.DSMT4" ShapeID="_x0000_i1130" DrawAspect="Content" ObjectID="_1486623333" r:id="rId243"/>
        </w:object>
      </w:r>
      <w:r w:rsidR="006C7124">
        <w:rPr>
          <w:rFonts w:hint="cs"/>
          <w:rtl/>
          <w:lang w:bidi="fa-IR"/>
        </w:rPr>
        <w:t xml:space="preserve"> زمان اندازه گیری شده توسط زمان سنج است.</w:t>
      </w:r>
    </w:p>
    <w:p w:rsidR="006C7124" w:rsidRDefault="006C7124" w:rsidP="006C7124">
      <w:pPr>
        <w:bidi/>
        <w:rPr>
          <w:rtl/>
          <w:lang w:bidi="fa-IR"/>
        </w:rPr>
      </w:pPr>
      <w:r>
        <w:rPr>
          <w:rFonts w:hint="cs"/>
          <w:rtl/>
          <w:lang w:bidi="fa-IR"/>
        </w:rPr>
        <w:t>فتوسل را در فاصله 50 سانتی متری از نقطه شروع حرکت قرار دهید. سپس آزمایش های زیر را انجام دهید:</w:t>
      </w:r>
    </w:p>
    <w:p w:rsidR="006C7124" w:rsidRPr="002A3D47" w:rsidRDefault="006C7124" w:rsidP="006C7124">
      <w:pPr>
        <w:bidi/>
        <w:rPr>
          <w:rtl/>
          <w:lang w:bidi="fa-IR"/>
        </w:rPr>
      </w:pPr>
      <w:r w:rsidRPr="002A3D47">
        <w:rPr>
          <w:rFonts w:hint="cs"/>
          <w:rtl/>
          <w:lang w:bidi="fa-IR"/>
        </w:rPr>
        <w:t>آزمایش اول:</w:t>
      </w:r>
    </w:p>
    <w:p w:rsidR="006C7124" w:rsidRDefault="006C7124" w:rsidP="006C7124">
      <w:pPr>
        <w:bidi/>
        <w:rPr>
          <w:rtl/>
          <w:lang w:bidi="fa-IR"/>
        </w:rPr>
      </w:pPr>
      <w:r>
        <w:rPr>
          <w:rFonts w:hint="cs"/>
          <w:rtl/>
          <w:lang w:bidi="fa-IR"/>
        </w:rPr>
        <w:t>وزنه یک گرمی را به انتهای نخ وصل کرده، مدار آهنربای الکتریکی را قطع کنید و زمان عبور پرده از مقابل فتوسل را اندازه بگیرید. آزمایش را برای وزنه های 2، 3، 4 و 5 گرم نیز تکرار نمایید و نتایج را در جدولی مانند جدول (1) وارد کنید.</w:t>
      </w:r>
    </w:p>
    <w:p w:rsidR="006C7124" w:rsidRDefault="002A3D47" w:rsidP="006C7124">
      <w:pPr>
        <w:bidi/>
        <w:rPr>
          <w:rtl/>
          <w:lang w:bidi="fa-IR"/>
        </w:rPr>
      </w:pPr>
      <w:r>
        <w:rPr>
          <w:rFonts w:hint="cs"/>
          <w:rtl/>
          <w:lang w:bidi="fa-IR"/>
        </w:rPr>
        <w:t>آزمایش دوم:</w:t>
      </w:r>
    </w:p>
    <w:p w:rsidR="002A3D47" w:rsidRDefault="002A3D47" w:rsidP="002A3D47">
      <w:pPr>
        <w:bidi/>
        <w:rPr>
          <w:rtl/>
          <w:lang w:bidi="fa-IR"/>
        </w:rPr>
      </w:pPr>
      <w:r>
        <w:rPr>
          <w:rFonts w:hint="cs"/>
          <w:rtl/>
          <w:lang w:bidi="fa-IR"/>
        </w:rPr>
        <w:t>درحالیکه 3 گرم وزنه به انتهای نخ وصل است، به جرم ارابه 100 گرم اضافه کنید (به هر طرف لغزنده 50 گرم وزنه در محل مخصوص قرار بدهید) و زبان عبور لغزنده را از مقال فتوسل اندازه بگیرید. (در این قسمت لازم است درجه پمپ را یک درجه افزایش دهید.)</w:t>
      </w:r>
    </w:p>
    <w:p w:rsidR="002A3D47" w:rsidRDefault="002A3D47" w:rsidP="002A3D47">
      <w:pPr>
        <w:bidi/>
        <w:rPr>
          <w:rtl/>
          <w:lang w:bidi="fa-IR"/>
        </w:rPr>
      </w:pPr>
      <w:r>
        <w:rPr>
          <w:rFonts w:hint="cs"/>
          <w:rtl/>
          <w:lang w:bidi="fa-IR"/>
        </w:rPr>
        <w:t>بار دیگر 200 گرم وزنه به جرم لغزنده بیفزایید و آزمایش را تکرار نمایید. نتایج را در جدولی مانند جدول (2) درج نمایید.</w:t>
      </w:r>
    </w:p>
    <w:p w:rsidR="000D7264" w:rsidRDefault="000D7264" w:rsidP="000D7264">
      <w:pPr>
        <w:bidi/>
        <w:rPr>
          <w:rtl/>
          <w:lang w:bidi="fa-IR"/>
        </w:rPr>
      </w:pPr>
    </w:p>
    <w:tbl>
      <w:tblPr>
        <w:tblStyle w:val="TableGrid"/>
        <w:bidiVisual/>
        <w:tblW w:w="9498" w:type="dxa"/>
        <w:tblInd w:w="-602" w:type="dxa"/>
        <w:tblLook w:val="04A0" w:firstRow="1" w:lastRow="0" w:firstColumn="1" w:lastColumn="0" w:noHBand="0" w:noVBand="1"/>
      </w:tblPr>
      <w:tblGrid>
        <w:gridCol w:w="1175"/>
        <w:gridCol w:w="1174"/>
        <w:gridCol w:w="1279"/>
        <w:gridCol w:w="1175"/>
        <w:gridCol w:w="1174"/>
        <w:gridCol w:w="1174"/>
        <w:gridCol w:w="1184"/>
        <w:gridCol w:w="1163"/>
      </w:tblGrid>
      <w:tr w:rsidR="005059AB" w:rsidRPr="00BC3FF2" w:rsidTr="00DD0B48">
        <w:trPr>
          <w:trHeight w:val="440"/>
        </w:trPr>
        <w:tc>
          <w:tcPr>
            <w:tcW w:w="1187" w:type="dxa"/>
          </w:tcPr>
          <w:p w:rsidR="005059AB" w:rsidRPr="00BC3FF2" w:rsidRDefault="00BC3FF2" w:rsidP="00BC3FF2">
            <w:pPr>
              <w:bidi/>
              <w:ind w:left="-57" w:right="-57"/>
              <w:jc w:val="center"/>
              <w:rPr>
                <w:sz w:val="24"/>
                <w:szCs w:val="24"/>
                <w:rtl/>
                <w:lang w:bidi="fa-IR"/>
              </w:rPr>
            </w:pPr>
            <w:r w:rsidRPr="00BC3FF2">
              <w:rPr>
                <w:rFonts w:hint="cs"/>
                <w:sz w:val="24"/>
                <w:szCs w:val="24"/>
                <w:rtl/>
                <w:lang w:bidi="fa-IR"/>
              </w:rPr>
              <w:t>جرم وزنه ها (گرم)</w:t>
            </w:r>
          </w:p>
        </w:tc>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 xml:space="preserve">نیرو </w:t>
            </w:r>
            <w:r>
              <w:rPr>
                <w:sz w:val="24"/>
                <w:szCs w:val="24"/>
                <w:lang w:bidi="fa-IR"/>
              </w:rPr>
              <w:t>(F)</w:t>
            </w:r>
            <w:r>
              <w:rPr>
                <w:rFonts w:hint="cs"/>
                <w:sz w:val="24"/>
                <w:szCs w:val="24"/>
                <w:rtl/>
                <w:lang w:bidi="fa-IR"/>
              </w:rPr>
              <w:t xml:space="preserve"> نیوتن</w:t>
            </w:r>
          </w:p>
        </w:tc>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 xml:space="preserve">زمان </w:t>
            </w:r>
            <w:r w:rsidRPr="006C7124">
              <w:rPr>
                <w:position w:val="-12"/>
                <w:lang w:bidi="fa-IR"/>
              </w:rPr>
              <w:object w:dxaOrig="400" w:dyaOrig="380">
                <v:shape id="_x0000_i1131" type="#_x0000_t75" style="width:20.25pt;height:18.75pt" o:ole="">
                  <v:imagedata r:id="rId242" o:title=""/>
                </v:shape>
                <o:OLEObject Type="Embed" ProgID="Equation.DSMT4" ShapeID="_x0000_i1131" DrawAspect="Content" ObjectID="_1486623334" r:id="rId244"/>
              </w:object>
            </w:r>
            <w:r>
              <w:rPr>
                <w:rFonts w:hint="cs"/>
                <w:rtl/>
                <w:lang w:bidi="fa-IR"/>
              </w:rPr>
              <w:t xml:space="preserve"> (ثانیه)</w:t>
            </w:r>
          </w:p>
        </w:tc>
        <w:tc>
          <w:tcPr>
            <w:tcW w:w="1188" w:type="dxa"/>
          </w:tcPr>
          <w:p w:rsidR="005059AB" w:rsidRPr="00BC3FF2" w:rsidRDefault="00BC3FF2" w:rsidP="00BC3FF2">
            <w:pPr>
              <w:bidi/>
              <w:ind w:left="-57" w:right="-57"/>
              <w:jc w:val="center"/>
              <w:rPr>
                <w:sz w:val="24"/>
                <w:szCs w:val="24"/>
                <w:rtl/>
                <w:lang w:bidi="fa-IR"/>
              </w:rPr>
            </w:pPr>
            <w:r>
              <w:rPr>
                <w:rFonts w:hint="cs"/>
                <w:sz w:val="24"/>
                <w:szCs w:val="24"/>
                <w:rtl/>
                <w:lang w:bidi="fa-IR"/>
              </w:rPr>
              <w:t xml:space="preserve">سرعت </w:t>
            </w:r>
            <w:r>
              <w:rPr>
                <w:sz w:val="24"/>
                <w:szCs w:val="24"/>
                <w:lang w:bidi="fa-IR"/>
              </w:rPr>
              <w:t>(v)</w:t>
            </w:r>
            <w:r>
              <w:rPr>
                <w:rFonts w:hint="cs"/>
                <w:sz w:val="24"/>
                <w:szCs w:val="24"/>
                <w:rtl/>
                <w:lang w:bidi="fa-IR"/>
              </w:rPr>
              <w:t xml:space="preserve"> متربر ثانیه</w:t>
            </w:r>
          </w:p>
        </w:tc>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 xml:space="preserve">شتاب </w:t>
            </w:r>
            <w:r>
              <w:rPr>
                <w:sz w:val="24"/>
                <w:szCs w:val="24"/>
                <w:lang w:bidi="fa-IR"/>
              </w:rPr>
              <w:t>(a)</w:t>
            </w:r>
            <w:r>
              <w:rPr>
                <w:rFonts w:hint="cs"/>
                <w:sz w:val="24"/>
                <w:szCs w:val="24"/>
                <w:rtl/>
                <w:lang w:bidi="fa-IR"/>
              </w:rPr>
              <w:t xml:space="preserve"> متربر مجذور ثانیه</w:t>
            </w:r>
          </w:p>
        </w:tc>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 xml:space="preserve">مساحت </w:t>
            </w:r>
            <w:r>
              <w:rPr>
                <w:sz w:val="24"/>
                <w:szCs w:val="24"/>
                <w:lang w:bidi="fa-IR"/>
              </w:rPr>
              <w:t>x</w:t>
            </w:r>
            <w:r>
              <w:rPr>
                <w:rFonts w:hint="cs"/>
                <w:sz w:val="24"/>
                <w:szCs w:val="24"/>
                <w:rtl/>
                <w:lang w:bidi="fa-IR"/>
              </w:rPr>
              <w:t xml:space="preserve"> (متر)</w:t>
            </w:r>
          </w:p>
        </w:tc>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 xml:space="preserve">جرم لغزنده </w:t>
            </w:r>
            <w:r>
              <w:rPr>
                <w:sz w:val="24"/>
                <w:szCs w:val="24"/>
                <w:lang w:bidi="fa-IR"/>
              </w:rPr>
              <w:t>m</w:t>
            </w:r>
            <w:r>
              <w:rPr>
                <w:rFonts w:hint="cs"/>
                <w:sz w:val="24"/>
                <w:szCs w:val="24"/>
                <w:rtl/>
                <w:lang w:bidi="fa-IR"/>
              </w:rPr>
              <w:t xml:space="preserve"> کیلوگرم</w:t>
            </w:r>
          </w:p>
        </w:tc>
        <w:tc>
          <w:tcPr>
            <w:tcW w:w="1188" w:type="dxa"/>
          </w:tcPr>
          <w:p w:rsidR="005059AB" w:rsidRPr="00BC3FF2" w:rsidRDefault="00BC3FF2" w:rsidP="00BC3FF2">
            <w:pPr>
              <w:bidi/>
              <w:ind w:left="-57" w:right="-57"/>
              <w:jc w:val="center"/>
              <w:rPr>
                <w:sz w:val="24"/>
                <w:szCs w:val="24"/>
                <w:rtl/>
                <w:lang w:bidi="fa-IR"/>
              </w:rPr>
            </w:pPr>
            <w:r w:rsidRPr="00BC3FF2">
              <w:rPr>
                <w:position w:val="-30"/>
                <w:sz w:val="24"/>
                <w:szCs w:val="24"/>
                <w:lang w:bidi="fa-IR"/>
              </w:rPr>
              <w:object w:dxaOrig="360" w:dyaOrig="800">
                <v:shape id="_x0000_i1132" type="#_x0000_t75" style="width:18pt;height:39.75pt" o:ole="">
                  <v:imagedata r:id="rId245" o:title=""/>
                </v:shape>
                <o:OLEObject Type="Embed" ProgID="Equation.DSMT4" ShapeID="_x0000_i1132" DrawAspect="Content" ObjectID="_1486623335" r:id="rId246"/>
              </w:object>
            </w:r>
          </w:p>
        </w:tc>
      </w:tr>
      <w:tr w:rsidR="005059AB" w:rsidRPr="00BC3FF2" w:rsidTr="00DD0B48">
        <w:trPr>
          <w:trHeight w:val="440"/>
        </w:trPr>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1</w:t>
            </w: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r>
      <w:tr w:rsidR="005059AB" w:rsidRPr="00BC3FF2" w:rsidTr="00DD0B48">
        <w:trPr>
          <w:trHeight w:val="440"/>
        </w:trPr>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2</w:t>
            </w: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r>
      <w:tr w:rsidR="005059AB" w:rsidRPr="00BC3FF2" w:rsidTr="00DD0B48">
        <w:trPr>
          <w:trHeight w:val="440"/>
        </w:trPr>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3</w:t>
            </w: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r>
      <w:tr w:rsidR="005059AB" w:rsidRPr="00BC3FF2" w:rsidTr="00DD0B48">
        <w:trPr>
          <w:trHeight w:val="440"/>
        </w:trPr>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4</w:t>
            </w: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r>
      <w:tr w:rsidR="005059AB" w:rsidRPr="00BC3FF2" w:rsidTr="00DD0B48">
        <w:trPr>
          <w:trHeight w:val="440"/>
        </w:trPr>
        <w:tc>
          <w:tcPr>
            <w:tcW w:w="1187" w:type="dxa"/>
          </w:tcPr>
          <w:p w:rsidR="005059AB" w:rsidRPr="00BC3FF2" w:rsidRDefault="00BC3FF2" w:rsidP="00BC3FF2">
            <w:pPr>
              <w:bidi/>
              <w:ind w:left="-57" w:right="-57"/>
              <w:jc w:val="center"/>
              <w:rPr>
                <w:sz w:val="24"/>
                <w:szCs w:val="24"/>
                <w:rtl/>
                <w:lang w:bidi="fa-IR"/>
              </w:rPr>
            </w:pPr>
            <w:r>
              <w:rPr>
                <w:rFonts w:hint="cs"/>
                <w:sz w:val="24"/>
                <w:szCs w:val="24"/>
                <w:rtl/>
                <w:lang w:bidi="fa-IR"/>
              </w:rPr>
              <w:t>5</w:t>
            </w: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7" w:type="dxa"/>
          </w:tcPr>
          <w:p w:rsidR="005059AB" w:rsidRPr="00BC3FF2" w:rsidRDefault="005059AB" w:rsidP="00BC3FF2">
            <w:pPr>
              <w:bidi/>
              <w:ind w:left="-57" w:right="-57"/>
              <w:jc w:val="center"/>
              <w:rPr>
                <w:sz w:val="24"/>
                <w:szCs w:val="24"/>
                <w:rtl/>
                <w:lang w:bidi="fa-IR"/>
              </w:rPr>
            </w:pPr>
          </w:p>
        </w:tc>
        <w:tc>
          <w:tcPr>
            <w:tcW w:w="1188" w:type="dxa"/>
          </w:tcPr>
          <w:p w:rsidR="005059AB" w:rsidRPr="00BC3FF2" w:rsidRDefault="005059AB" w:rsidP="00BC3FF2">
            <w:pPr>
              <w:bidi/>
              <w:ind w:left="-57" w:right="-57"/>
              <w:jc w:val="center"/>
              <w:rPr>
                <w:sz w:val="24"/>
                <w:szCs w:val="24"/>
                <w:rtl/>
                <w:lang w:bidi="fa-IR"/>
              </w:rPr>
            </w:pPr>
          </w:p>
        </w:tc>
      </w:tr>
    </w:tbl>
    <w:p w:rsidR="002A3D47" w:rsidRDefault="00BC3FF2" w:rsidP="00BC3FF2">
      <w:pPr>
        <w:bidi/>
        <w:jc w:val="center"/>
        <w:rPr>
          <w:rtl/>
          <w:lang w:bidi="fa-IR"/>
        </w:rPr>
      </w:pPr>
      <w:r>
        <w:rPr>
          <w:rFonts w:hint="cs"/>
          <w:rtl/>
          <w:lang w:bidi="fa-IR"/>
        </w:rPr>
        <w:t>جدول (1)</w:t>
      </w:r>
    </w:p>
    <w:p w:rsidR="00BC3FF2" w:rsidRDefault="00BC3FF2" w:rsidP="00BC3FF2">
      <w:pPr>
        <w:bidi/>
        <w:rPr>
          <w:rtl/>
          <w:lang w:bidi="fa-IR"/>
        </w:rPr>
      </w:pPr>
    </w:p>
    <w:tbl>
      <w:tblPr>
        <w:tblStyle w:val="TableGrid"/>
        <w:bidiVisual/>
        <w:tblW w:w="9498" w:type="dxa"/>
        <w:tblInd w:w="-602" w:type="dxa"/>
        <w:tblLook w:val="04A0" w:firstRow="1" w:lastRow="0" w:firstColumn="1" w:lastColumn="0" w:noHBand="0" w:noVBand="1"/>
      </w:tblPr>
      <w:tblGrid>
        <w:gridCol w:w="1170"/>
        <w:gridCol w:w="1184"/>
        <w:gridCol w:w="1279"/>
        <w:gridCol w:w="1177"/>
        <w:gridCol w:w="1176"/>
        <w:gridCol w:w="1183"/>
        <w:gridCol w:w="1169"/>
        <w:gridCol w:w="1160"/>
      </w:tblGrid>
      <w:tr w:rsidR="00BC3FF2" w:rsidRPr="00BC3FF2" w:rsidTr="00DD0B48">
        <w:trPr>
          <w:trHeight w:val="440"/>
        </w:trPr>
        <w:tc>
          <w:tcPr>
            <w:tcW w:w="1187" w:type="dxa"/>
          </w:tcPr>
          <w:p w:rsidR="00BC3FF2" w:rsidRPr="00BC3FF2" w:rsidRDefault="00BC3FF2" w:rsidP="00BC3FF2">
            <w:pPr>
              <w:bidi/>
              <w:ind w:left="-57" w:right="-57"/>
              <w:jc w:val="center"/>
              <w:rPr>
                <w:sz w:val="24"/>
                <w:szCs w:val="24"/>
                <w:rtl/>
                <w:lang w:bidi="fa-IR"/>
              </w:rPr>
            </w:pPr>
            <w:r w:rsidRPr="00BC3FF2">
              <w:rPr>
                <w:rFonts w:hint="cs"/>
                <w:sz w:val="24"/>
                <w:szCs w:val="24"/>
                <w:rtl/>
                <w:lang w:bidi="fa-IR"/>
              </w:rPr>
              <w:t>جرم وزنه (گرم)</w:t>
            </w:r>
          </w:p>
        </w:tc>
        <w:tc>
          <w:tcPr>
            <w:tcW w:w="1187" w:type="dxa"/>
          </w:tcPr>
          <w:p w:rsidR="00BC3FF2" w:rsidRPr="00BC3FF2" w:rsidRDefault="00BC3FF2" w:rsidP="00BC3FF2">
            <w:pPr>
              <w:bidi/>
              <w:ind w:left="-57" w:right="-57"/>
              <w:jc w:val="center"/>
              <w:rPr>
                <w:sz w:val="24"/>
                <w:szCs w:val="24"/>
                <w:rtl/>
                <w:lang w:bidi="fa-IR"/>
              </w:rPr>
            </w:pPr>
            <w:r>
              <w:rPr>
                <w:rFonts w:hint="cs"/>
                <w:sz w:val="24"/>
                <w:szCs w:val="24"/>
                <w:rtl/>
                <w:lang w:bidi="fa-IR"/>
              </w:rPr>
              <w:t>نیرو (نیوتن)</w:t>
            </w:r>
          </w:p>
        </w:tc>
        <w:tc>
          <w:tcPr>
            <w:tcW w:w="1187" w:type="dxa"/>
          </w:tcPr>
          <w:p w:rsidR="00BC3FF2" w:rsidRPr="00BC3FF2" w:rsidRDefault="00BC3FF2" w:rsidP="00BC3FF2">
            <w:pPr>
              <w:bidi/>
              <w:ind w:left="-57" w:right="-57"/>
              <w:jc w:val="center"/>
              <w:rPr>
                <w:sz w:val="24"/>
                <w:szCs w:val="24"/>
                <w:rtl/>
                <w:lang w:bidi="fa-IR"/>
              </w:rPr>
            </w:pPr>
            <w:r>
              <w:rPr>
                <w:rFonts w:hint="cs"/>
                <w:sz w:val="24"/>
                <w:szCs w:val="24"/>
                <w:rtl/>
                <w:lang w:bidi="fa-IR"/>
              </w:rPr>
              <w:t>زمان</w:t>
            </w:r>
            <w:r>
              <w:rPr>
                <w:rFonts w:hint="cs"/>
                <w:rtl/>
                <w:lang w:bidi="fa-IR"/>
              </w:rPr>
              <w:t xml:space="preserve"> (ثانیه)</w:t>
            </w:r>
          </w:p>
        </w:tc>
        <w:tc>
          <w:tcPr>
            <w:tcW w:w="1188" w:type="dxa"/>
          </w:tcPr>
          <w:p w:rsidR="00BC3FF2" w:rsidRPr="00BC3FF2" w:rsidRDefault="00BC3FF2" w:rsidP="00BC3FF2">
            <w:pPr>
              <w:bidi/>
              <w:ind w:left="-57" w:right="-57"/>
              <w:jc w:val="center"/>
              <w:rPr>
                <w:sz w:val="24"/>
                <w:szCs w:val="24"/>
                <w:rtl/>
                <w:lang w:bidi="fa-IR"/>
              </w:rPr>
            </w:pPr>
            <w:r>
              <w:rPr>
                <w:rFonts w:hint="cs"/>
                <w:sz w:val="24"/>
                <w:szCs w:val="24"/>
                <w:rtl/>
                <w:lang w:bidi="fa-IR"/>
              </w:rPr>
              <w:t>سرعت (متربر ثانیه)</w:t>
            </w:r>
          </w:p>
        </w:tc>
        <w:tc>
          <w:tcPr>
            <w:tcW w:w="1187" w:type="dxa"/>
          </w:tcPr>
          <w:p w:rsidR="00BC3FF2" w:rsidRPr="00BC3FF2" w:rsidRDefault="00BC3FF2" w:rsidP="00BC3FF2">
            <w:pPr>
              <w:bidi/>
              <w:ind w:left="-57" w:right="-57"/>
              <w:jc w:val="center"/>
              <w:rPr>
                <w:sz w:val="24"/>
                <w:szCs w:val="24"/>
                <w:rtl/>
                <w:lang w:bidi="fa-IR"/>
              </w:rPr>
            </w:pPr>
            <w:r>
              <w:rPr>
                <w:rFonts w:hint="cs"/>
                <w:sz w:val="24"/>
                <w:szCs w:val="24"/>
                <w:rtl/>
                <w:lang w:bidi="fa-IR"/>
              </w:rPr>
              <w:t>شتاب (متربر مجذور ثانیه)</w:t>
            </w:r>
          </w:p>
        </w:tc>
        <w:tc>
          <w:tcPr>
            <w:tcW w:w="1187" w:type="dxa"/>
          </w:tcPr>
          <w:p w:rsidR="00BC3FF2" w:rsidRPr="00BC3FF2" w:rsidRDefault="00BC3FF2" w:rsidP="00DD0B48">
            <w:pPr>
              <w:bidi/>
              <w:ind w:left="-57" w:right="-57"/>
              <w:jc w:val="center"/>
              <w:rPr>
                <w:sz w:val="24"/>
                <w:szCs w:val="24"/>
                <w:rtl/>
                <w:lang w:bidi="fa-IR"/>
              </w:rPr>
            </w:pPr>
            <w:r>
              <w:rPr>
                <w:rFonts w:hint="cs"/>
                <w:sz w:val="24"/>
                <w:szCs w:val="24"/>
                <w:rtl/>
                <w:lang w:bidi="fa-IR"/>
              </w:rPr>
              <w:t>جرم لغزنده کیلوگرم</w:t>
            </w:r>
          </w:p>
        </w:tc>
        <w:tc>
          <w:tcPr>
            <w:tcW w:w="1187" w:type="dxa"/>
          </w:tcPr>
          <w:p w:rsidR="00BC3FF2" w:rsidRPr="00BC3FF2" w:rsidRDefault="00BC3FF2" w:rsidP="00DD0B48">
            <w:pPr>
              <w:bidi/>
              <w:ind w:left="-57" w:right="-57"/>
              <w:jc w:val="center"/>
              <w:rPr>
                <w:sz w:val="24"/>
                <w:szCs w:val="24"/>
                <w:rtl/>
                <w:lang w:bidi="fa-IR"/>
              </w:rPr>
            </w:pPr>
            <w:r>
              <w:rPr>
                <w:rFonts w:hint="cs"/>
                <w:sz w:val="24"/>
                <w:szCs w:val="24"/>
                <w:rtl/>
                <w:lang w:bidi="fa-IR"/>
              </w:rPr>
              <w:t>مساحت (متر)</w:t>
            </w:r>
          </w:p>
        </w:tc>
        <w:tc>
          <w:tcPr>
            <w:tcW w:w="1188" w:type="dxa"/>
          </w:tcPr>
          <w:p w:rsidR="00BC3FF2" w:rsidRPr="00BC3FF2" w:rsidRDefault="00BC3FF2" w:rsidP="00DD0B48">
            <w:pPr>
              <w:bidi/>
              <w:ind w:left="-57" w:right="-57"/>
              <w:jc w:val="center"/>
              <w:rPr>
                <w:sz w:val="24"/>
                <w:szCs w:val="24"/>
                <w:rtl/>
                <w:lang w:bidi="fa-IR"/>
              </w:rPr>
            </w:pPr>
            <w:r w:rsidRPr="00BC3FF2">
              <w:rPr>
                <w:position w:val="-12"/>
                <w:sz w:val="24"/>
                <w:szCs w:val="24"/>
                <w:lang w:bidi="fa-IR"/>
              </w:rPr>
              <w:object w:dxaOrig="499" w:dyaOrig="320">
                <v:shape id="_x0000_i1133" type="#_x0000_t75" style="width:24.75pt;height:15.75pt" o:ole="">
                  <v:imagedata r:id="rId247" o:title=""/>
                </v:shape>
                <o:OLEObject Type="Embed" ProgID="Equation.DSMT4" ShapeID="_x0000_i1133" DrawAspect="Content" ObjectID="_1486623336" r:id="rId248"/>
              </w:object>
            </w:r>
          </w:p>
        </w:tc>
      </w:tr>
      <w:tr w:rsidR="00BC3FF2" w:rsidRPr="00BC3FF2" w:rsidTr="00DD0B48">
        <w:trPr>
          <w:trHeight w:val="440"/>
        </w:trPr>
        <w:tc>
          <w:tcPr>
            <w:tcW w:w="1187" w:type="dxa"/>
            <w:vMerge w:val="restart"/>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8" w:type="dxa"/>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8" w:type="dxa"/>
          </w:tcPr>
          <w:p w:rsidR="00BC3FF2" w:rsidRPr="00BC3FF2" w:rsidRDefault="00BC3FF2" w:rsidP="00DD0B48">
            <w:pPr>
              <w:bidi/>
              <w:ind w:left="-57" w:right="-57"/>
              <w:jc w:val="center"/>
              <w:rPr>
                <w:sz w:val="24"/>
                <w:szCs w:val="24"/>
                <w:rtl/>
                <w:lang w:bidi="fa-IR"/>
              </w:rPr>
            </w:pPr>
          </w:p>
        </w:tc>
      </w:tr>
      <w:tr w:rsidR="00BC3FF2" w:rsidRPr="00BC3FF2" w:rsidTr="00DD0B48">
        <w:trPr>
          <w:trHeight w:val="440"/>
        </w:trPr>
        <w:tc>
          <w:tcPr>
            <w:tcW w:w="1187" w:type="dxa"/>
            <w:vMerge/>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8" w:type="dxa"/>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7" w:type="dxa"/>
          </w:tcPr>
          <w:p w:rsidR="00BC3FF2" w:rsidRPr="00BC3FF2" w:rsidRDefault="00BC3FF2" w:rsidP="00DD0B48">
            <w:pPr>
              <w:bidi/>
              <w:ind w:left="-57" w:right="-57"/>
              <w:jc w:val="center"/>
              <w:rPr>
                <w:sz w:val="24"/>
                <w:szCs w:val="24"/>
                <w:rtl/>
                <w:lang w:bidi="fa-IR"/>
              </w:rPr>
            </w:pPr>
          </w:p>
        </w:tc>
        <w:tc>
          <w:tcPr>
            <w:tcW w:w="1188" w:type="dxa"/>
          </w:tcPr>
          <w:p w:rsidR="00BC3FF2" w:rsidRPr="00BC3FF2" w:rsidRDefault="00BC3FF2" w:rsidP="00DD0B48">
            <w:pPr>
              <w:bidi/>
              <w:ind w:left="-57" w:right="-57"/>
              <w:jc w:val="center"/>
              <w:rPr>
                <w:sz w:val="24"/>
                <w:szCs w:val="24"/>
                <w:rtl/>
                <w:lang w:bidi="fa-IR"/>
              </w:rPr>
            </w:pPr>
          </w:p>
        </w:tc>
      </w:tr>
    </w:tbl>
    <w:p w:rsidR="00BC3FF2" w:rsidRDefault="00BC3FF2" w:rsidP="00BC3FF2">
      <w:pPr>
        <w:bidi/>
        <w:rPr>
          <w:rtl/>
          <w:lang w:bidi="fa-IR"/>
        </w:rPr>
      </w:pPr>
    </w:p>
    <w:p w:rsidR="00596830" w:rsidRDefault="00376B82" w:rsidP="00596830">
      <w:pPr>
        <w:bidi/>
        <w:rPr>
          <w:b/>
          <w:bCs/>
          <w:rtl/>
          <w:lang w:bidi="fa-IR"/>
        </w:rPr>
      </w:pPr>
      <w:r>
        <w:rPr>
          <w:rFonts w:hint="cs"/>
          <w:b/>
          <w:bCs/>
          <w:rtl/>
          <w:lang w:bidi="fa-IR"/>
        </w:rPr>
        <w:t>بررسی نتایج و پرسش ها</w:t>
      </w:r>
    </w:p>
    <w:p w:rsidR="00EC65A1" w:rsidRDefault="00EC65A1" w:rsidP="00EC65A1">
      <w:pPr>
        <w:pStyle w:val="ListParagraph"/>
        <w:numPr>
          <w:ilvl w:val="0"/>
          <w:numId w:val="8"/>
        </w:numPr>
        <w:bidi/>
        <w:rPr>
          <w:lang w:bidi="fa-IR"/>
        </w:rPr>
      </w:pPr>
      <w:r>
        <w:rPr>
          <w:rFonts w:hint="cs"/>
          <w:rtl/>
          <w:lang w:bidi="fa-IR"/>
        </w:rPr>
        <w:t>نمودار تغییرات نیرو برحسب شتاب را در آزمایش اول رسم کنید.</w:t>
      </w:r>
    </w:p>
    <w:p w:rsidR="00EC65A1" w:rsidRDefault="00EC65A1" w:rsidP="00EC65A1">
      <w:pPr>
        <w:pStyle w:val="ListParagraph"/>
        <w:numPr>
          <w:ilvl w:val="0"/>
          <w:numId w:val="8"/>
        </w:numPr>
        <w:bidi/>
        <w:rPr>
          <w:lang w:bidi="fa-IR"/>
        </w:rPr>
      </w:pPr>
      <w:r>
        <w:rPr>
          <w:rFonts w:hint="cs"/>
          <w:rtl/>
          <w:lang w:bidi="fa-IR"/>
        </w:rPr>
        <w:t>شیب نمودار فوق را تعیین کنید. مقدار این شیب با جرم لغزنده چه رابطه ای باید داشته باشد؟</w:t>
      </w:r>
    </w:p>
    <w:p w:rsidR="00EC65A1" w:rsidRDefault="00EC65A1" w:rsidP="00EC65A1">
      <w:pPr>
        <w:pStyle w:val="ListParagraph"/>
        <w:numPr>
          <w:ilvl w:val="0"/>
          <w:numId w:val="8"/>
        </w:numPr>
        <w:bidi/>
        <w:rPr>
          <w:lang w:bidi="fa-IR"/>
        </w:rPr>
      </w:pPr>
      <w:r>
        <w:rPr>
          <w:rFonts w:hint="cs"/>
          <w:rtl/>
          <w:lang w:bidi="fa-IR"/>
        </w:rPr>
        <w:t>در آزمایش دوم نسبت شتاب لغزنده در دو حالت را با عکس جرم ها مقایسه کنید.</w:t>
      </w:r>
    </w:p>
    <w:p w:rsidR="00493830" w:rsidRDefault="00493830" w:rsidP="00493830">
      <w:pPr>
        <w:pStyle w:val="ListParagraph"/>
        <w:numPr>
          <w:ilvl w:val="0"/>
          <w:numId w:val="8"/>
        </w:numPr>
        <w:bidi/>
        <w:rPr>
          <w:lang w:bidi="fa-IR"/>
        </w:rPr>
      </w:pPr>
      <w:r>
        <w:rPr>
          <w:rFonts w:hint="cs"/>
          <w:rtl/>
          <w:lang w:bidi="fa-IR"/>
        </w:rPr>
        <w:t>به کمک نتایج آزمایش های اول و دوم درستی قانون دوم نیوتن را تحقیق کنید.</w:t>
      </w:r>
    </w:p>
    <w:p w:rsidR="00493830" w:rsidRDefault="00493830" w:rsidP="00493830">
      <w:pPr>
        <w:pStyle w:val="ListParagraph"/>
        <w:numPr>
          <w:ilvl w:val="0"/>
          <w:numId w:val="8"/>
        </w:numPr>
        <w:bidi/>
        <w:rPr>
          <w:lang w:bidi="fa-IR"/>
        </w:rPr>
      </w:pPr>
      <w:r>
        <w:rPr>
          <w:rFonts w:hint="cs"/>
          <w:rtl/>
          <w:lang w:bidi="fa-IR"/>
        </w:rPr>
        <w:t>نیروی شتاب دهنده به لغزنده را برابر وزن وزنه ها درنظر گرفته ایم. با این فرض حداکثر چه مقدار خطا ایجاد شده است؟</w:t>
      </w:r>
    </w:p>
    <w:p w:rsidR="00493830" w:rsidRDefault="00493830" w:rsidP="00493830">
      <w:pPr>
        <w:pStyle w:val="ListParagraph"/>
        <w:numPr>
          <w:ilvl w:val="0"/>
          <w:numId w:val="8"/>
        </w:numPr>
        <w:bidi/>
        <w:rPr>
          <w:lang w:bidi="fa-IR"/>
        </w:rPr>
      </w:pPr>
      <w:r>
        <w:rPr>
          <w:rFonts w:hint="cs"/>
          <w:rtl/>
          <w:lang w:bidi="fa-IR"/>
        </w:rPr>
        <w:t>علل خط در این آزمایش را ذکر کنید.</w:t>
      </w:r>
    </w:p>
    <w:p w:rsidR="00493830" w:rsidRDefault="00493830">
      <w:pPr>
        <w:rPr>
          <w:rtl/>
          <w:lang w:bidi="fa-IR"/>
        </w:rPr>
      </w:pPr>
      <w:r>
        <w:rPr>
          <w:rtl/>
          <w:lang w:bidi="fa-IR"/>
        </w:rPr>
        <w:br w:type="page"/>
      </w:r>
    </w:p>
    <w:p w:rsidR="00493830" w:rsidRDefault="00493830" w:rsidP="00493830">
      <w:pPr>
        <w:bidi/>
        <w:rPr>
          <w:b/>
          <w:bCs/>
          <w:rtl/>
          <w:lang w:bidi="fa-IR"/>
        </w:rPr>
      </w:pPr>
      <w:r>
        <w:rPr>
          <w:rFonts w:hint="cs"/>
          <w:b/>
          <w:bCs/>
          <w:rtl/>
          <w:lang w:bidi="fa-IR"/>
        </w:rPr>
        <w:t>آزمایش شماره 10</w:t>
      </w:r>
    </w:p>
    <w:p w:rsidR="00493830" w:rsidRDefault="00493830" w:rsidP="00493830">
      <w:pPr>
        <w:bidi/>
        <w:jc w:val="center"/>
        <w:rPr>
          <w:b/>
          <w:bCs/>
          <w:rtl/>
          <w:lang w:bidi="fa-IR"/>
        </w:rPr>
      </w:pPr>
      <w:r>
        <w:rPr>
          <w:rFonts w:hint="cs"/>
          <w:b/>
          <w:bCs/>
          <w:rtl/>
          <w:lang w:bidi="fa-IR"/>
        </w:rPr>
        <w:t>حرکت دورانی</w:t>
      </w:r>
    </w:p>
    <w:p w:rsidR="00493830" w:rsidRDefault="00493830" w:rsidP="00493830">
      <w:pPr>
        <w:bidi/>
        <w:rPr>
          <w:rtl/>
          <w:lang w:bidi="fa-IR"/>
        </w:rPr>
      </w:pPr>
      <w:r>
        <w:rPr>
          <w:rFonts w:hint="cs"/>
          <w:b/>
          <w:bCs/>
          <w:rtl/>
          <w:lang w:bidi="fa-IR"/>
        </w:rPr>
        <w:t>هدف آزمایش:</w:t>
      </w:r>
      <w:r>
        <w:rPr>
          <w:rFonts w:hint="cs"/>
          <w:rtl/>
          <w:lang w:bidi="fa-IR"/>
        </w:rPr>
        <w:t xml:space="preserve"> مطالعه حرکت دورانی با شتاب زاویه ای ثابت و تعیین گشتاور سختی (ممان انیرسی) یک جسم به طور تجربی.</w:t>
      </w:r>
    </w:p>
    <w:p w:rsidR="00493830" w:rsidRDefault="00493830" w:rsidP="00493830">
      <w:pPr>
        <w:bidi/>
        <w:rPr>
          <w:b/>
          <w:bCs/>
          <w:rtl/>
          <w:lang w:bidi="fa-IR"/>
        </w:rPr>
      </w:pPr>
      <w:r>
        <w:rPr>
          <w:rFonts w:hint="cs"/>
          <w:b/>
          <w:bCs/>
          <w:rtl/>
          <w:lang w:bidi="fa-IR"/>
        </w:rPr>
        <w:t>زمینه تئوری:</w:t>
      </w:r>
    </w:p>
    <w:p w:rsidR="00493830" w:rsidRDefault="00493830" w:rsidP="00493830">
      <w:pPr>
        <w:bidi/>
        <w:rPr>
          <w:rtl/>
          <w:lang w:bidi="fa-IR"/>
        </w:rPr>
      </w:pPr>
      <w:r>
        <w:rPr>
          <w:rFonts w:hint="cs"/>
          <w:rtl/>
          <w:lang w:bidi="fa-IR"/>
        </w:rPr>
        <w:t xml:space="preserve">الف- سینماتیک دورانی: هنگامیکه جسم صلبی حول محور ثابتی دوران کند، هر نقطه از جسم روی دایره ای حرکت می کند و مراکز دایره های مربوط به نقاط مختلف جسم روی محور چرخش قرار دارند. در یک بازه زمانی </w:t>
      </w:r>
      <w:r w:rsidR="00813BAD" w:rsidRPr="006C7124">
        <w:rPr>
          <w:position w:val="-12"/>
          <w:lang w:bidi="fa-IR"/>
        </w:rPr>
        <w:object w:dxaOrig="400" w:dyaOrig="380">
          <v:shape id="_x0000_i1134" type="#_x0000_t75" style="width:20.25pt;height:18.75pt" o:ole="">
            <v:imagedata r:id="rId242" o:title=""/>
          </v:shape>
          <o:OLEObject Type="Embed" ProgID="Equation.DSMT4" ShapeID="_x0000_i1134" DrawAspect="Content" ObjectID="_1486623337" r:id="rId249"/>
        </w:object>
      </w:r>
      <w:r w:rsidR="00813BAD">
        <w:rPr>
          <w:rFonts w:hint="cs"/>
          <w:rtl/>
          <w:lang w:bidi="fa-IR"/>
        </w:rPr>
        <w:t xml:space="preserve"> اگر زاویه ای را که یک نقطه از جسم صلب حول محور چرخش می چرخد را </w:t>
      </w:r>
      <w:r w:rsidR="00E02D00" w:rsidRPr="006C7124">
        <w:rPr>
          <w:position w:val="-12"/>
          <w:lang w:bidi="fa-IR"/>
        </w:rPr>
        <w:object w:dxaOrig="499" w:dyaOrig="380">
          <v:shape id="_x0000_i1135" type="#_x0000_t75" style="width:24.75pt;height:18.75pt" o:ole="">
            <v:imagedata r:id="rId250" o:title=""/>
          </v:shape>
          <o:OLEObject Type="Embed" ProgID="Equation.DSMT4" ShapeID="_x0000_i1135" DrawAspect="Content" ObjectID="_1486623338" r:id="rId251"/>
        </w:object>
      </w:r>
      <w:r w:rsidR="00813BAD">
        <w:rPr>
          <w:rFonts w:hint="cs"/>
          <w:rtl/>
          <w:lang w:bidi="fa-IR"/>
        </w:rPr>
        <w:t xml:space="preserve"> بنامیم، تمام نقاط دیگر جسم نیز همین زاویه را در همین فاصله زمانی طی می کنند. یعنی سرعت زاویه ای دوران برای تمام نقاط جسم یکسان است.</w:t>
      </w:r>
    </w:p>
    <w:p w:rsidR="00813BAD" w:rsidRDefault="00813BAD" w:rsidP="00E02D00">
      <w:pPr>
        <w:bidi/>
        <w:rPr>
          <w:rtl/>
          <w:lang w:bidi="fa-IR"/>
        </w:rPr>
      </w:pPr>
      <w:r>
        <w:rPr>
          <w:rFonts w:hint="cs"/>
          <w:rtl/>
          <w:lang w:bidi="fa-IR"/>
        </w:rPr>
        <w:t xml:space="preserve">سرعت زاویه ای را با </w:t>
      </w:r>
      <w:r w:rsidR="00E02D00">
        <w:rPr>
          <w:lang w:bidi="fa-IR"/>
        </w:rPr>
        <w:t>w</w:t>
      </w:r>
      <w:r>
        <w:rPr>
          <w:rFonts w:hint="cs"/>
          <w:rtl/>
          <w:lang w:bidi="fa-IR"/>
        </w:rPr>
        <w:t>نشان می دهند و واحد آن رادیان بر ثانیه است.</w:t>
      </w:r>
    </w:p>
    <w:p w:rsidR="00813BAD" w:rsidRDefault="00E02D00" w:rsidP="00E02D00">
      <w:pPr>
        <w:rPr>
          <w:lang w:bidi="fa-IR"/>
        </w:rPr>
      </w:pPr>
      <w:r>
        <w:rPr>
          <w:rFonts w:hint="cs"/>
          <w:rtl/>
          <w:lang w:bidi="fa-IR"/>
        </w:rPr>
        <w:t>متوسط</w:t>
      </w:r>
      <w:r w:rsidRPr="00E02D00">
        <w:rPr>
          <w:position w:val="-38"/>
          <w:lang w:bidi="fa-IR"/>
        </w:rPr>
        <w:object w:dxaOrig="1020" w:dyaOrig="880">
          <v:shape id="_x0000_i1136" type="#_x0000_t75" style="width:51pt;height:44.25pt" o:ole="">
            <v:imagedata r:id="rId252" o:title=""/>
          </v:shape>
          <o:OLEObject Type="Embed" ProgID="Equation.DSMT4" ShapeID="_x0000_i1136" DrawAspect="Content" ObjectID="_1486623339" r:id="rId253"/>
        </w:object>
      </w:r>
      <w:r>
        <w:rPr>
          <w:lang w:bidi="fa-IR"/>
        </w:rPr>
        <w:tab/>
      </w:r>
      <w:r>
        <w:rPr>
          <w:lang w:bidi="fa-IR"/>
        </w:rPr>
        <w:tab/>
      </w:r>
      <w:r>
        <w:rPr>
          <w:lang w:bidi="fa-IR"/>
        </w:rPr>
        <w:tab/>
        <w:t xml:space="preserve">, </w:t>
      </w:r>
      <w:r>
        <w:rPr>
          <w:rFonts w:hint="cs"/>
          <w:rtl/>
          <w:lang w:bidi="fa-IR"/>
        </w:rPr>
        <w:t>متوسط</w:t>
      </w:r>
      <w:r w:rsidRPr="00E02D00">
        <w:rPr>
          <w:position w:val="-60"/>
          <w:lang w:bidi="fa-IR"/>
        </w:rPr>
        <w:object w:dxaOrig="2220" w:dyaOrig="1359">
          <v:shape id="_x0000_i1137" type="#_x0000_t75" style="width:111pt;height:68.25pt" o:ole="">
            <v:imagedata r:id="rId254" o:title=""/>
          </v:shape>
          <o:OLEObject Type="Embed" ProgID="Equation.DSMT4" ShapeID="_x0000_i1137" DrawAspect="Content" ObjectID="_1486623340" r:id="rId255"/>
        </w:object>
      </w:r>
    </w:p>
    <w:p w:rsidR="000D7264" w:rsidRDefault="000D7264" w:rsidP="000D7264">
      <w:pPr>
        <w:bidi/>
        <w:jc w:val="center"/>
        <w:rPr>
          <w:rtl/>
          <w:lang w:bidi="fa-IR"/>
        </w:rPr>
      </w:pPr>
      <w:r>
        <w:rPr>
          <w:noProof/>
          <w:rtl/>
        </w:rPr>
        <w:drawing>
          <wp:inline distT="0" distB="0" distL="0" distR="0">
            <wp:extent cx="1495425" cy="1647825"/>
            <wp:effectExtent l="0" t="0" r="9525" b="9525"/>
            <wp:docPr id="19" name="Picture 19" descr="C:\Documents and Settings\Negaresh 3\Desktop\7165\New Folder\SKMBT_C55013091621080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C:\Documents and Settings\Negaresh 3\Desktop\7165\New Folder\SKMBT_C55013091621080_0024.jp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495425" cy="1647825"/>
                    </a:xfrm>
                    <a:prstGeom prst="rect">
                      <a:avLst/>
                    </a:prstGeom>
                    <a:noFill/>
                    <a:ln>
                      <a:noFill/>
                    </a:ln>
                  </pic:spPr>
                </pic:pic>
              </a:graphicData>
            </a:graphic>
          </wp:inline>
        </w:drawing>
      </w:r>
    </w:p>
    <w:p w:rsidR="000D7264" w:rsidRDefault="000D7264" w:rsidP="000D7264">
      <w:pPr>
        <w:bidi/>
        <w:jc w:val="center"/>
        <w:rPr>
          <w:rtl/>
          <w:lang w:bidi="fa-IR"/>
        </w:rPr>
      </w:pPr>
      <w:r>
        <w:rPr>
          <w:rFonts w:hint="cs"/>
          <w:rtl/>
          <w:lang w:bidi="fa-IR"/>
        </w:rPr>
        <w:t>(شکل 1)</w:t>
      </w:r>
    </w:p>
    <w:p w:rsidR="00E02D00" w:rsidRDefault="00E02D00" w:rsidP="000D7264">
      <w:pPr>
        <w:bidi/>
        <w:rPr>
          <w:rtl/>
          <w:lang w:bidi="fa-IR"/>
        </w:rPr>
      </w:pPr>
      <w:r>
        <w:rPr>
          <w:rFonts w:hint="cs"/>
          <w:rtl/>
          <w:lang w:bidi="fa-IR"/>
        </w:rPr>
        <w:t xml:space="preserve">اگر </w:t>
      </w:r>
      <w:r w:rsidRPr="00E02D00">
        <w:rPr>
          <w:position w:val="-14"/>
          <w:lang w:bidi="fa-IR"/>
        </w:rPr>
        <w:object w:dxaOrig="320" w:dyaOrig="440">
          <v:shape id="_x0000_i1138" type="#_x0000_t75" style="width:15.75pt;height:21.75pt" o:ole="">
            <v:imagedata r:id="rId257" o:title=""/>
          </v:shape>
          <o:OLEObject Type="Embed" ProgID="Equation.DSMT4" ShapeID="_x0000_i1138" DrawAspect="Content" ObjectID="_1486623341" r:id="rId258"/>
        </w:object>
      </w:r>
      <w:r>
        <w:rPr>
          <w:rFonts w:hint="cs"/>
          <w:rtl/>
          <w:lang w:bidi="fa-IR"/>
        </w:rPr>
        <w:t xml:space="preserve"> و </w:t>
      </w:r>
      <w:r w:rsidRPr="00E02D00">
        <w:rPr>
          <w:position w:val="-14"/>
          <w:lang w:bidi="fa-IR"/>
        </w:rPr>
        <w:object w:dxaOrig="360" w:dyaOrig="440">
          <v:shape id="_x0000_i1139" type="#_x0000_t75" style="width:18pt;height:21.75pt" o:ole="">
            <v:imagedata r:id="rId259" o:title=""/>
          </v:shape>
          <o:OLEObject Type="Embed" ProgID="Equation.DSMT4" ShapeID="_x0000_i1139" DrawAspect="Content" ObjectID="_1486623342" r:id="rId260"/>
        </w:object>
      </w:r>
      <w:r>
        <w:rPr>
          <w:rFonts w:hint="cs"/>
          <w:rtl/>
          <w:lang w:bidi="fa-IR"/>
        </w:rPr>
        <w:t xml:space="preserve">سرعت زاویه ای لحظه ای جسم در زبان های </w:t>
      </w:r>
      <w:r w:rsidRPr="00E02D00">
        <w:rPr>
          <w:position w:val="-14"/>
          <w:lang w:bidi="fa-IR"/>
        </w:rPr>
        <w:object w:dxaOrig="200" w:dyaOrig="440">
          <v:shape id="_x0000_i1140" type="#_x0000_t75" style="width:9.75pt;height:21.75pt" o:ole="">
            <v:imagedata r:id="rId261" o:title=""/>
          </v:shape>
          <o:OLEObject Type="Embed" ProgID="Equation.DSMT4" ShapeID="_x0000_i1140" DrawAspect="Content" ObjectID="_1486623343" r:id="rId262"/>
        </w:object>
      </w:r>
      <w:r>
        <w:rPr>
          <w:rFonts w:hint="cs"/>
          <w:rtl/>
          <w:lang w:bidi="fa-IR"/>
        </w:rPr>
        <w:t xml:space="preserve"> و </w:t>
      </w:r>
      <w:r w:rsidRPr="00E02D00">
        <w:rPr>
          <w:position w:val="-14"/>
          <w:lang w:bidi="fa-IR"/>
        </w:rPr>
        <w:object w:dxaOrig="240" w:dyaOrig="440">
          <v:shape id="_x0000_i1141" type="#_x0000_t75" style="width:12pt;height:21.75pt" o:ole="">
            <v:imagedata r:id="rId263" o:title=""/>
          </v:shape>
          <o:OLEObject Type="Embed" ProgID="Equation.DSMT4" ShapeID="_x0000_i1141" DrawAspect="Content" ObjectID="_1486623344" r:id="rId264"/>
        </w:object>
      </w:r>
      <w:r>
        <w:rPr>
          <w:rFonts w:hint="cs"/>
          <w:rtl/>
          <w:lang w:bidi="fa-IR"/>
        </w:rPr>
        <w:t xml:space="preserve"> باشد،</w:t>
      </w:r>
    </w:p>
    <w:p w:rsidR="00E02D00" w:rsidRDefault="00E02D00" w:rsidP="00E02D00">
      <w:pPr>
        <w:bidi/>
        <w:rPr>
          <w:rtl/>
          <w:lang w:bidi="fa-IR"/>
        </w:rPr>
      </w:pPr>
      <w:r>
        <w:rPr>
          <w:rFonts w:hint="cs"/>
          <w:rtl/>
          <w:lang w:bidi="fa-IR"/>
        </w:rPr>
        <w:t>در این صورت شتاب زاویه ای متوسط به صورت زیر تعریف می شود:</w:t>
      </w:r>
    </w:p>
    <w:p w:rsidR="00E02D00" w:rsidRDefault="00E02D00" w:rsidP="00E02D00">
      <w:pPr>
        <w:rPr>
          <w:lang w:bidi="fa-IR"/>
        </w:rPr>
      </w:pPr>
      <w:r w:rsidRPr="00E02D00">
        <w:rPr>
          <w:position w:val="-38"/>
          <w:lang w:bidi="fa-IR"/>
        </w:rPr>
        <w:object w:dxaOrig="2180" w:dyaOrig="880">
          <v:shape id="_x0000_i1142" type="#_x0000_t75" style="width:108.75pt;height:44.25pt" o:ole="">
            <v:imagedata r:id="rId265" o:title=""/>
          </v:shape>
          <o:OLEObject Type="Embed" ProgID="Equation.DSMT4" ShapeID="_x0000_i1142" DrawAspect="Content" ObjectID="_1486623345" r:id="rId266"/>
        </w:object>
      </w:r>
    </w:p>
    <w:p w:rsidR="00E02D00" w:rsidRDefault="00E02D00" w:rsidP="00E02D00">
      <w:pPr>
        <w:bidi/>
        <w:rPr>
          <w:rtl/>
          <w:lang w:bidi="fa-IR"/>
        </w:rPr>
      </w:pPr>
      <w:r>
        <w:rPr>
          <w:rFonts w:hint="cs"/>
          <w:rtl/>
          <w:lang w:bidi="fa-IR"/>
        </w:rPr>
        <w:t>شتاب زاویه ای لحظه ای برابر است با:</w:t>
      </w:r>
    </w:p>
    <w:p w:rsidR="00E02D00" w:rsidRDefault="00E02D00" w:rsidP="00E02D00">
      <w:pPr>
        <w:rPr>
          <w:lang w:bidi="fa-IR"/>
        </w:rPr>
      </w:pPr>
      <w:r w:rsidRPr="00E02D00">
        <w:rPr>
          <w:position w:val="-60"/>
          <w:lang w:bidi="fa-IR"/>
        </w:rPr>
        <w:object w:dxaOrig="2220" w:dyaOrig="1359">
          <v:shape id="_x0000_i1143" type="#_x0000_t75" style="width:111pt;height:68.25pt" o:ole="">
            <v:imagedata r:id="rId267" o:title=""/>
          </v:shape>
          <o:OLEObject Type="Embed" ProgID="Equation.DSMT4" ShapeID="_x0000_i1143" DrawAspect="Content" ObjectID="_1486623346" r:id="rId268"/>
        </w:object>
      </w:r>
    </w:p>
    <w:p w:rsidR="00E02D00" w:rsidRDefault="00E02D00" w:rsidP="00E02D00">
      <w:pPr>
        <w:bidi/>
        <w:rPr>
          <w:rtl/>
          <w:lang w:bidi="fa-IR"/>
        </w:rPr>
      </w:pPr>
      <w:r>
        <w:rPr>
          <w:rFonts w:hint="cs"/>
          <w:rtl/>
          <w:lang w:bidi="fa-IR"/>
        </w:rPr>
        <w:t>شتاب زاویه ای برحسب رادیان بر مجذور ثانیه بیان می کنند.</w:t>
      </w:r>
    </w:p>
    <w:p w:rsidR="00E02D00" w:rsidRDefault="00E02D00" w:rsidP="00E02D00">
      <w:pPr>
        <w:bidi/>
        <w:rPr>
          <w:rtl/>
          <w:lang w:bidi="fa-IR"/>
        </w:rPr>
      </w:pPr>
      <w:r>
        <w:rPr>
          <w:rFonts w:hint="cs"/>
          <w:rtl/>
          <w:lang w:bidi="fa-IR"/>
        </w:rPr>
        <w:t xml:space="preserve">چون </w:t>
      </w:r>
      <w:r>
        <w:rPr>
          <w:lang w:bidi="fa-IR"/>
        </w:rPr>
        <w:t>w</w:t>
      </w:r>
      <w:r>
        <w:rPr>
          <w:rFonts w:hint="cs"/>
          <w:rtl/>
          <w:lang w:bidi="fa-IR"/>
        </w:rPr>
        <w:t xml:space="preserve"> برای تمام نقاط جسم صلب یکسان است. </w:t>
      </w:r>
      <w:r w:rsidRPr="00E02D00">
        <w:rPr>
          <w:position w:val="-6"/>
          <w:lang w:bidi="fa-IR"/>
        </w:rPr>
        <w:object w:dxaOrig="279" w:dyaOrig="260">
          <v:shape id="_x0000_i1144" type="#_x0000_t75" style="width:14.25pt;height:12.75pt" o:ole="">
            <v:imagedata r:id="rId269" o:title=""/>
          </v:shape>
          <o:OLEObject Type="Embed" ProgID="Equation.DSMT4" ShapeID="_x0000_i1144" DrawAspect="Content" ObjectID="_1486623347" r:id="rId270"/>
        </w:object>
      </w:r>
      <w:r>
        <w:rPr>
          <w:rFonts w:hint="cs"/>
          <w:rtl/>
          <w:lang w:bidi="fa-IR"/>
        </w:rPr>
        <w:t xml:space="preserve">نیز برای تمام نقاط آن یکسان خواهد بود. فرض کنیم در حرکت دورانی جسم صلبی حول محور معینی به یک نقطه از جسم که با فاصله </w:t>
      </w:r>
      <w:r>
        <w:rPr>
          <w:lang w:bidi="fa-IR"/>
        </w:rPr>
        <w:t>r</w:t>
      </w:r>
      <w:r>
        <w:rPr>
          <w:rFonts w:hint="cs"/>
          <w:rtl/>
          <w:lang w:bidi="fa-IR"/>
        </w:rPr>
        <w:t xml:space="preserve"> از محور قرار دارد، در مدت زمان </w:t>
      </w:r>
      <w:r>
        <w:rPr>
          <w:lang w:bidi="fa-IR"/>
        </w:rPr>
        <w:t>t</w:t>
      </w:r>
      <w:r>
        <w:rPr>
          <w:rFonts w:hint="cs"/>
          <w:rtl/>
          <w:lang w:bidi="fa-IR"/>
        </w:rPr>
        <w:t xml:space="preserve"> ثانیه، زاویه </w:t>
      </w:r>
      <w:r w:rsidRPr="00E02D00">
        <w:rPr>
          <w:position w:val="-12"/>
          <w:lang w:bidi="fa-IR"/>
        </w:rPr>
        <w:object w:dxaOrig="260" w:dyaOrig="320">
          <v:shape id="_x0000_i1145" type="#_x0000_t75" style="width:12.75pt;height:15.75pt" o:ole="">
            <v:imagedata r:id="rId271" o:title=""/>
          </v:shape>
          <o:OLEObject Type="Embed" ProgID="Equation.DSMT4" ShapeID="_x0000_i1145" DrawAspect="Content" ObjectID="_1486623348" r:id="rId272"/>
        </w:object>
      </w:r>
      <w:r>
        <w:rPr>
          <w:rFonts w:hint="cs"/>
          <w:rtl/>
          <w:lang w:bidi="fa-IR"/>
        </w:rPr>
        <w:t xml:space="preserve">رادیان را با سرعت زاویه اولیه </w:t>
      </w:r>
      <w:r w:rsidRPr="00E02D00">
        <w:rPr>
          <w:position w:val="-14"/>
          <w:lang w:bidi="fa-IR"/>
        </w:rPr>
        <w:object w:dxaOrig="320" w:dyaOrig="440">
          <v:shape id="_x0000_i1146" type="#_x0000_t75" style="width:15.75pt;height:21.75pt" o:ole="">
            <v:imagedata r:id="rId273" o:title=""/>
          </v:shape>
          <o:OLEObject Type="Embed" ProgID="Equation.DSMT4" ShapeID="_x0000_i1146" DrawAspect="Content" ObjectID="_1486623349" r:id="rId274"/>
        </w:object>
      </w:r>
      <w:r>
        <w:rPr>
          <w:rFonts w:hint="cs"/>
          <w:rtl/>
          <w:lang w:bidi="fa-IR"/>
        </w:rPr>
        <w:t xml:space="preserve">و با </w:t>
      </w:r>
      <w:r w:rsidR="002848B9">
        <w:rPr>
          <w:rFonts w:hint="cs"/>
          <w:rtl/>
          <w:lang w:bidi="fa-IR"/>
        </w:rPr>
        <w:t xml:space="preserve">شتاب زاویه ای ثابت </w:t>
      </w:r>
      <w:r w:rsidR="002848B9" w:rsidRPr="00E02D00">
        <w:rPr>
          <w:position w:val="-6"/>
          <w:lang w:bidi="fa-IR"/>
        </w:rPr>
        <w:object w:dxaOrig="279" w:dyaOrig="260">
          <v:shape id="_x0000_i1147" type="#_x0000_t75" style="width:14.25pt;height:12.75pt" o:ole="">
            <v:imagedata r:id="rId269" o:title=""/>
          </v:shape>
          <o:OLEObject Type="Embed" ProgID="Equation.DSMT4" ShapeID="_x0000_i1147" DrawAspect="Content" ObjectID="_1486623350" r:id="rId275"/>
        </w:object>
      </w:r>
      <w:r w:rsidR="002848B9">
        <w:rPr>
          <w:rFonts w:hint="cs"/>
          <w:rtl/>
          <w:lang w:bidi="fa-IR"/>
        </w:rPr>
        <w:t xml:space="preserve"> بچرخد، در این صورت رابطه بین زاویه </w:t>
      </w:r>
      <w:r w:rsidR="002848B9" w:rsidRPr="00E02D00">
        <w:rPr>
          <w:position w:val="-12"/>
          <w:lang w:bidi="fa-IR"/>
        </w:rPr>
        <w:object w:dxaOrig="260" w:dyaOrig="320">
          <v:shape id="_x0000_i1148" type="#_x0000_t75" style="width:12.75pt;height:15.75pt" o:ole="">
            <v:imagedata r:id="rId271" o:title=""/>
          </v:shape>
          <o:OLEObject Type="Embed" ProgID="Equation.DSMT4" ShapeID="_x0000_i1148" DrawAspect="Content" ObjectID="_1486623351" r:id="rId276"/>
        </w:object>
      </w:r>
      <w:r w:rsidR="002848B9">
        <w:rPr>
          <w:rFonts w:hint="cs"/>
          <w:rtl/>
          <w:lang w:bidi="fa-IR"/>
        </w:rPr>
        <w:t xml:space="preserve"> و </w:t>
      </w:r>
      <w:r w:rsidR="002848B9">
        <w:rPr>
          <w:lang w:bidi="fa-IR"/>
        </w:rPr>
        <w:t>w</w:t>
      </w:r>
      <w:r w:rsidR="002848B9">
        <w:rPr>
          <w:rFonts w:hint="cs"/>
          <w:rtl/>
          <w:lang w:bidi="fa-IR"/>
        </w:rPr>
        <w:t xml:space="preserve">، </w:t>
      </w:r>
      <w:r w:rsidR="002848B9" w:rsidRPr="00E02D00">
        <w:rPr>
          <w:position w:val="-14"/>
          <w:lang w:bidi="fa-IR"/>
        </w:rPr>
        <w:object w:dxaOrig="320" w:dyaOrig="440">
          <v:shape id="_x0000_i1149" type="#_x0000_t75" style="width:15.75pt;height:21.75pt" o:ole="">
            <v:imagedata r:id="rId273" o:title=""/>
          </v:shape>
          <o:OLEObject Type="Embed" ProgID="Equation.DSMT4" ShapeID="_x0000_i1149" DrawAspect="Content" ObjectID="_1486623352" r:id="rId277"/>
        </w:object>
      </w:r>
      <w:r w:rsidR="002848B9">
        <w:rPr>
          <w:rFonts w:hint="cs"/>
          <w:rtl/>
          <w:lang w:bidi="fa-IR"/>
        </w:rPr>
        <w:t xml:space="preserve"> و </w:t>
      </w:r>
      <w:r w:rsidR="002848B9" w:rsidRPr="00E02D00">
        <w:rPr>
          <w:position w:val="-6"/>
          <w:lang w:bidi="fa-IR"/>
        </w:rPr>
        <w:object w:dxaOrig="279" w:dyaOrig="260">
          <v:shape id="_x0000_i1150" type="#_x0000_t75" style="width:14.25pt;height:12.75pt" o:ole="">
            <v:imagedata r:id="rId269" o:title=""/>
          </v:shape>
          <o:OLEObject Type="Embed" ProgID="Equation.DSMT4" ShapeID="_x0000_i1150" DrawAspect="Content" ObjectID="_1486623353" r:id="rId278"/>
        </w:object>
      </w:r>
      <w:r w:rsidR="002848B9">
        <w:rPr>
          <w:rFonts w:hint="cs"/>
          <w:rtl/>
          <w:lang w:bidi="fa-IR"/>
        </w:rPr>
        <w:t xml:space="preserve"> که متغیرهای سینماتیکی دوران نامیده می شوند با زمان </w:t>
      </w:r>
      <w:r w:rsidR="002848B9">
        <w:rPr>
          <w:lang w:bidi="fa-IR"/>
        </w:rPr>
        <w:t>t</w:t>
      </w:r>
      <w:r w:rsidR="002848B9">
        <w:rPr>
          <w:rFonts w:hint="cs"/>
          <w:rtl/>
          <w:lang w:bidi="fa-IR"/>
        </w:rPr>
        <w:t xml:space="preserve"> به شکل زیر خواهد بود:</w:t>
      </w:r>
    </w:p>
    <w:p w:rsidR="002848B9" w:rsidRDefault="002848B9" w:rsidP="002848B9">
      <w:pPr>
        <w:rPr>
          <w:rtl/>
          <w:lang w:bidi="fa-IR"/>
        </w:rPr>
      </w:pPr>
      <w:r w:rsidRPr="002848B9">
        <w:rPr>
          <w:position w:val="-30"/>
          <w:lang w:bidi="fa-IR"/>
        </w:rPr>
        <w:object w:dxaOrig="1840" w:dyaOrig="800">
          <v:shape id="_x0000_i1151" type="#_x0000_t75" style="width:92.25pt;height:39.75pt" o:ole="">
            <v:imagedata r:id="rId279" o:title=""/>
          </v:shape>
          <o:OLEObject Type="Embed" ProgID="Equation.DSMT4" ShapeID="_x0000_i1151" DrawAspect="Content" ObjectID="_1486623354" r:id="rId280"/>
        </w:object>
      </w:r>
      <w:r>
        <w:rPr>
          <w:lang w:bidi="fa-IR"/>
        </w:rPr>
        <w:tab/>
      </w:r>
      <w:r>
        <w:rPr>
          <w:lang w:bidi="fa-IR"/>
        </w:rPr>
        <w:tab/>
      </w:r>
      <w:r>
        <w:rPr>
          <w:lang w:bidi="fa-IR"/>
        </w:rPr>
        <w:tab/>
      </w:r>
      <w:r>
        <w:rPr>
          <w:lang w:bidi="fa-IR"/>
        </w:rPr>
        <w:tab/>
      </w:r>
      <w:r>
        <w:rPr>
          <w:lang w:bidi="fa-IR"/>
        </w:rPr>
        <w:tab/>
      </w:r>
      <w:r>
        <w:rPr>
          <w:lang w:bidi="fa-IR"/>
        </w:rPr>
        <w:tab/>
      </w:r>
      <w:r>
        <w:rPr>
          <w:rFonts w:hint="cs"/>
          <w:rtl/>
          <w:lang w:bidi="fa-IR"/>
        </w:rPr>
        <w:tab/>
      </w:r>
      <w:r>
        <w:rPr>
          <w:rFonts w:hint="cs"/>
          <w:rtl/>
          <w:lang w:bidi="fa-IR"/>
        </w:rPr>
        <w:tab/>
        <w:t>(1)</w:t>
      </w:r>
    </w:p>
    <w:p w:rsidR="002848B9" w:rsidRDefault="002848B9" w:rsidP="002848B9">
      <w:pPr>
        <w:rPr>
          <w:rtl/>
          <w:lang w:bidi="fa-IR"/>
        </w:rPr>
      </w:pPr>
      <w:r w:rsidRPr="002848B9">
        <w:rPr>
          <w:position w:val="-14"/>
          <w:lang w:bidi="fa-IR"/>
        </w:rPr>
        <w:object w:dxaOrig="1380" w:dyaOrig="440">
          <v:shape id="_x0000_i1152" type="#_x0000_t75" style="width:69pt;height:21.75pt" o:ole="">
            <v:imagedata r:id="rId281" o:title=""/>
          </v:shape>
          <o:OLEObject Type="Embed" ProgID="Equation.DSMT4" ShapeID="_x0000_i1152" DrawAspect="Content" ObjectID="_1486623355" r:id="rId282"/>
        </w:object>
      </w:r>
      <w:r>
        <w:rPr>
          <w:lang w:bidi="fa-IR"/>
        </w:rPr>
        <w:tab/>
      </w:r>
      <w:r>
        <w:rPr>
          <w:lang w:bidi="fa-IR"/>
        </w:rPr>
        <w:tab/>
      </w:r>
      <w:r>
        <w:rPr>
          <w:lang w:bidi="fa-IR"/>
        </w:rPr>
        <w:tab/>
      </w:r>
      <w:r>
        <w:rPr>
          <w:lang w:bidi="fa-IR"/>
        </w:rPr>
        <w:tab/>
      </w:r>
      <w:r>
        <w:rPr>
          <w:lang w:bidi="fa-IR"/>
        </w:rPr>
        <w:tab/>
      </w:r>
      <w:r>
        <w:rPr>
          <w:lang w:bidi="fa-IR"/>
        </w:rPr>
        <w:tab/>
      </w:r>
      <w:r>
        <w:rPr>
          <w:lang w:bidi="fa-IR"/>
        </w:rPr>
        <w:tab/>
      </w:r>
      <w:r>
        <w:rPr>
          <w:lang w:bidi="fa-IR"/>
        </w:rPr>
        <w:tab/>
      </w:r>
      <w:r>
        <w:rPr>
          <w:rFonts w:hint="cs"/>
          <w:rtl/>
          <w:lang w:bidi="fa-IR"/>
        </w:rPr>
        <w:t>(2)</w:t>
      </w:r>
    </w:p>
    <w:p w:rsidR="002848B9" w:rsidRDefault="002848B9" w:rsidP="002848B9">
      <w:pPr>
        <w:bidi/>
        <w:rPr>
          <w:rtl/>
          <w:lang w:bidi="fa-IR"/>
        </w:rPr>
      </w:pPr>
      <w:r>
        <w:rPr>
          <w:rFonts w:hint="cs"/>
          <w:rtl/>
          <w:lang w:bidi="fa-IR"/>
        </w:rPr>
        <w:t xml:space="preserve">همچنین رابطه بین سرعت خطی </w:t>
      </w:r>
      <w:r>
        <w:rPr>
          <w:lang w:bidi="fa-IR"/>
        </w:rPr>
        <w:t>(v)</w:t>
      </w:r>
      <w:r>
        <w:rPr>
          <w:rFonts w:hint="cs"/>
          <w:rtl/>
          <w:lang w:bidi="fa-IR"/>
        </w:rPr>
        <w:t xml:space="preserve"> طول کمان پیموده شده </w:t>
      </w:r>
      <w:r w:rsidRPr="002848B9">
        <w:rPr>
          <w:position w:val="-12"/>
          <w:lang w:bidi="fa-IR"/>
        </w:rPr>
        <w:object w:dxaOrig="520" w:dyaOrig="400">
          <v:shape id="_x0000_i1153" type="#_x0000_t75" style="width:26.25pt;height:20.25pt" o:ole="">
            <v:imagedata r:id="rId283" o:title=""/>
          </v:shape>
          <o:OLEObject Type="Embed" ProgID="Equation.DSMT4" ShapeID="_x0000_i1153" DrawAspect="Content" ObjectID="_1486623356" r:id="rId284"/>
        </w:object>
      </w:r>
      <w:r>
        <w:rPr>
          <w:rFonts w:hint="cs"/>
          <w:rtl/>
          <w:lang w:bidi="fa-IR"/>
        </w:rPr>
        <w:t xml:space="preserve"> و شتاب مماسی </w:t>
      </w:r>
      <w:r w:rsidRPr="002848B9">
        <w:rPr>
          <w:position w:val="-14"/>
          <w:lang w:bidi="fa-IR"/>
        </w:rPr>
        <w:object w:dxaOrig="540" w:dyaOrig="440">
          <v:shape id="_x0000_i1154" type="#_x0000_t75" style="width:27pt;height:21.75pt" o:ole="">
            <v:imagedata r:id="rId285" o:title=""/>
          </v:shape>
          <o:OLEObject Type="Embed" ProgID="Equation.DSMT4" ShapeID="_x0000_i1154" DrawAspect="Content" ObjectID="_1486623357" r:id="rId286"/>
        </w:object>
      </w:r>
      <w:r>
        <w:rPr>
          <w:rFonts w:hint="cs"/>
          <w:rtl/>
          <w:lang w:bidi="fa-IR"/>
        </w:rPr>
        <w:t>این نقطه با متغیرهای سینماتیکی دوران به این شکل است:</w:t>
      </w:r>
    </w:p>
    <w:p w:rsidR="002848B9" w:rsidRDefault="002848B9" w:rsidP="002848B9">
      <w:pPr>
        <w:rPr>
          <w:rFonts w:ascii="Cambria Math" w:hAnsi="Cambria Math"/>
          <w:rtl/>
          <w:lang w:bidi="fa-IR"/>
        </w:rPr>
      </w:pPr>
      <w:r w:rsidRPr="002848B9">
        <w:rPr>
          <w:rFonts w:ascii="Cambria Math" w:hAnsi="Cambria Math"/>
          <w:position w:val="-14"/>
          <w:lang w:bidi="fa-IR"/>
        </w:rPr>
        <w:object w:dxaOrig="5640" w:dyaOrig="440">
          <v:shape id="_x0000_i1155" type="#_x0000_t75" style="width:282pt;height:21.75pt" o:ole="">
            <v:imagedata r:id="rId287" o:title=""/>
          </v:shape>
          <o:OLEObject Type="Embed" ProgID="Equation.DSMT4" ShapeID="_x0000_i1155" DrawAspect="Content" ObjectID="_1486623358" r:id="rId288"/>
        </w:object>
      </w:r>
    </w:p>
    <w:p w:rsidR="002848B9" w:rsidRPr="002848B9" w:rsidRDefault="002848B9" w:rsidP="002848B9">
      <w:pPr>
        <w:bidi/>
        <w:rPr>
          <w:rFonts w:ascii="Cambria Math" w:hAnsi="Cambria Math"/>
          <w:rtl/>
          <w:lang w:bidi="fa-IR"/>
        </w:rPr>
      </w:pPr>
      <w:r w:rsidRPr="002848B9">
        <w:rPr>
          <w:rFonts w:ascii="Cambria Math" w:hAnsi="Cambria Math" w:hint="cs"/>
          <w:rtl/>
          <w:lang w:bidi="fa-IR"/>
        </w:rPr>
        <w:t>ب- دینامیک دورانی</w:t>
      </w:r>
    </w:p>
    <w:p w:rsidR="002848B9" w:rsidRDefault="002848B9" w:rsidP="002848B9">
      <w:pPr>
        <w:bidi/>
        <w:rPr>
          <w:rtl/>
          <w:lang w:bidi="fa-IR"/>
        </w:rPr>
      </w:pPr>
      <w:r>
        <w:rPr>
          <w:rFonts w:hint="cs"/>
          <w:rtl/>
          <w:lang w:bidi="fa-IR"/>
        </w:rPr>
        <w:t xml:space="preserve">همانطوری که می دانید آنچه که موجب حرکت انتقالی اجسام می شود، نیروهای وارد به آنها است. اما در مورد دوران یک جسم صلب آنچه که باعث دوران جسم حول محوری می شود، کمیت دیگری به نام گشتاور نیرو است. طبق تعریف گشتاور نیروی </w:t>
      </w:r>
      <w:r>
        <w:rPr>
          <w:lang w:bidi="fa-IR"/>
        </w:rPr>
        <w:t>T</w:t>
      </w:r>
      <w:r>
        <w:rPr>
          <w:rFonts w:hint="cs"/>
          <w:rtl/>
          <w:lang w:bidi="fa-IR"/>
        </w:rPr>
        <w:t xml:space="preserve"> وارد به یک جسم نسبت به محور معین </w:t>
      </w:r>
      <w:r>
        <w:rPr>
          <w:lang w:bidi="fa-IR"/>
        </w:rPr>
        <w:t>D</w:t>
      </w:r>
      <w:r>
        <w:rPr>
          <w:rFonts w:hint="cs"/>
          <w:rtl/>
          <w:lang w:bidi="fa-IR"/>
        </w:rPr>
        <w:t xml:space="preserve"> برداری است مانند </w:t>
      </w:r>
      <w:r w:rsidRPr="002848B9">
        <w:rPr>
          <w:position w:val="-4"/>
          <w:lang w:bidi="fa-IR"/>
        </w:rPr>
        <w:object w:dxaOrig="260" w:dyaOrig="380">
          <v:shape id="_x0000_i1156" type="#_x0000_t75" style="width:12.75pt;height:18.75pt" o:ole="">
            <v:imagedata r:id="rId289" o:title=""/>
          </v:shape>
          <o:OLEObject Type="Embed" ProgID="Equation.DSMT4" ShapeID="_x0000_i1156" DrawAspect="Content" ObjectID="_1486623359" r:id="rId290"/>
        </w:object>
      </w:r>
      <w:r>
        <w:rPr>
          <w:rFonts w:hint="cs"/>
          <w:rtl/>
          <w:lang w:bidi="fa-IR"/>
        </w:rPr>
        <w:t>به طوریکه:</w:t>
      </w:r>
    </w:p>
    <w:p w:rsidR="002848B9" w:rsidRDefault="002848B9" w:rsidP="002848B9">
      <w:pPr>
        <w:rPr>
          <w:rtl/>
          <w:lang w:bidi="fa-IR"/>
        </w:rPr>
      </w:pPr>
      <w:r w:rsidRPr="002848B9">
        <w:rPr>
          <w:position w:val="-12"/>
          <w:lang w:bidi="fa-IR"/>
        </w:rPr>
        <w:object w:dxaOrig="1100" w:dyaOrig="460">
          <v:shape id="_x0000_i1157" type="#_x0000_t75" style="width:54.75pt;height:23.25pt" o:ole="">
            <v:imagedata r:id="rId291" o:title=""/>
          </v:shape>
          <o:OLEObject Type="Embed" ProgID="Equation.DSMT4" ShapeID="_x0000_i1157" DrawAspect="Content" ObjectID="_1486623360" r:id="rId292"/>
        </w:object>
      </w:r>
    </w:p>
    <w:p w:rsidR="002848B9" w:rsidRDefault="002848B9" w:rsidP="002848B9">
      <w:pPr>
        <w:rPr>
          <w:lang w:bidi="fa-IR"/>
        </w:rPr>
      </w:pPr>
      <w:r w:rsidRPr="002848B9">
        <w:rPr>
          <w:position w:val="-20"/>
          <w:lang w:bidi="fa-IR"/>
        </w:rPr>
        <w:object w:dxaOrig="3739" w:dyaOrig="560">
          <v:shape id="_x0000_i1158" type="#_x0000_t75" style="width:186.75pt;height:27.75pt" o:ole="">
            <v:imagedata r:id="rId293" o:title=""/>
          </v:shape>
          <o:OLEObject Type="Embed" ProgID="Equation.DSMT4" ShapeID="_x0000_i1158" DrawAspect="Content" ObjectID="_1486623361" r:id="rId294"/>
        </w:object>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t>(3)</w:t>
      </w:r>
    </w:p>
    <w:p w:rsidR="002848B9" w:rsidRDefault="000D7264" w:rsidP="002848B9">
      <w:pPr>
        <w:bidi/>
        <w:rPr>
          <w:rtl/>
          <w:lang w:bidi="fa-IR"/>
        </w:rPr>
      </w:pPr>
      <w:r>
        <w:rPr>
          <w:lang w:bidi="fa-IR"/>
        </w:rPr>
        <w:t>d</w:t>
      </w:r>
      <w:r w:rsidR="002848B9">
        <w:rPr>
          <w:rFonts w:hint="cs"/>
          <w:rtl/>
          <w:lang w:bidi="fa-IR"/>
        </w:rPr>
        <w:t xml:space="preserve"> بازوی گشتاور نامیده می شود و امتداد </w:t>
      </w:r>
      <w:r w:rsidR="002848B9" w:rsidRPr="002848B9">
        <w:rPr>
          <w:position w:val="-4"/>
          <w:lang w:bidi="fa-IR"/>
        </w:rPr>
        <w:object w:dxaOrig="260" w:dyaOrig="380">
          <v:shape id="_x0000_i1159" type="#_x0000_t75" style="width:12.75pt;height:18.75pt" o:ole="">
            <v:imagedata r:id="rId295" o:title=""/>
          </v:shape>
          <o:OLEObject Type="Embed" ProgID="Equation.DSMT4" ShapeID="_x0000_i1159" DrawAspect="Content" ObjectID="_1486623362" r:id="rId296"/>
        </w:object>
      </w:r>
      <w:r w:rsidR="002848B9">
        <w:rPr>
          <w:rFonts w:hint="cs"/>
          <w:rtl/>
          <w:lang w:bidi="fa-IR"/>
        </w:rPr>
        <w:t xml:space="preserve"> عمود بر صفحه </w:t>
      </w:r>
      <w:r w:rsidR="002848B9" w:rsidRPr="002848B9">
        <w:rPr>
          <w:position w:val="-4"/>
          <w:lang w:bidi="fa-IR"/>
        </w:rPr>
        <w:object w:dxaOrig="240" w:dyaOrig="320">
          <v:shape id="_x0000_i1160" type="#_x0000_t75" style="width:12pt;height:15.75pt" o:ole="">
            <v:imagedata r:id="rId297" o:title=""/>
          </v:shape>
          <o:OLEObject Type="Embed" ProgID="Equation.DSMT4" ShapeID="_x0000_i1160" DrawAspect="Content" ObjectID="_1486623363" r:id="rId298"/>
        </w:object>
      </w:r>
      <w:r w:rsidR="002848B9">
        <w:rPr>
          <w:rFonts w:hint="cs"/>
          <w:rtl/>
          <w:lang w:bidi="fa-IR"/>
        </w:rPr>
        <w:t xml:space="preserve">و </w:t>
      </w:r>
      <w:r w:rsidR="002848B9" w:rsidRPr="002848B9">
        <w:rPr>
          <w:position w:val="-4"/>
          <w:lang w:bidi="fa-IR"/>
        </w:rPr>
        <w:object w:dxaOrig="279" w:dyaOrig="380">
          <v:shape id="_x0000_i1161" type="#_x0000_t75" style="width:14.25pt;height:18.75pt" o:ole="">
            <v:imagedata r:id="rId299" o:title=""/>
          </v:shape>
          <o:OLEObject Type="Embed" ProgID="Equation.DSMT4" ShapeID="_x0000_i1161" DrawAspect="Content" ObjectID="_1486623364" r:id="rId300"/>
        </w:object>
      </w:r>
      <w:r w:rsidR="002848B9">
        <w:rPr>
          <w:rFonts w:hint="cs"/>
          <w:rtl/>
          <w:lang w:bidi="fa-IR"/>
        </w:rPr>
        <w:t xml:space="preserve"> است.</w:t>
      </w:r>
    </w:p>
    <w:p w:rsidR="002848B9" w:rsidRDefault="002848B9" w:rsidP="002848B9">
      <w:pPr>
        <w:bidi/>
        <w:rPr>
          <w:rtl/>
          <w:lang w:bidi="fa-IR"/>
        </w:rPr>
      </w:pPr>
      <w:r>
        <w:rPr>
          <w:rFonts w:hint="cs"/>
          <w:rtl/>
          <w:lang w:bidi="fa-IR"/>
        </w:rPr>
        <w:t xml:space="preserve">در صورتیکه </w:t>
      </w:r>
      <w:r w:rsidRPr="002848B9">
        <w:rPr>
          <w:position w:val="-12"/>
          <w:lang w:bidi="fa-IR"/>
        </w:rPr>
        <w:object w:dxaOrig="859" w:dyaOrig="460">
          <v:shape id="_x0000_i1162" type="#_x0000_t75" style="width:42.75pt;height:23.25pt" o:ole="">
            <v:imagedata r:id="rId301" o:title=""/>
          </v:shape>
          <o:OLEObject Type="Embed" ProgID="Equation.DSMT4" ShapeID="_x0000_i1162" DrawAspect="Content" ObjectID="_1486623365" r:id="rId302"/>
        </w:object>
      </w:r>
      <w:r w:rsidR="00713126">
        <w:rPr>
          <w:rFonts w:hint="cs"/>
          <w:rtl/>
          <w:lang w:bidi="fa-IR"/>
        </w:rPr>
        <w:t xml:space="preserve">باشد، </w:t>
      </w:r>
      <w:r w:rsidR="00713126" w:rsidRPr="00713126">
        <w:rPr>
          <w:position w:val="-16"/>
          <w:lang w:bidi="fa-IR"/>
        </w:rPr>
        <w:object w:dxaOrig="960" w:dyaOrig="480">
          <v:shape id="_x0000_i1163" type="#_x0000_t75" style="width:48pt;height:24pt" o:ole="">
            <v:imagedata r:id="rId303" o:title=""/>
          </v:shape>
          <o:OLEObject Type="Embed" ProgID="Equation.DSMT4" ShapeID="_x0000_i1163" DrawAspect="Content" ObjectID="_1486623366" r:id="rId304"/>
        </w:object>
      </w:r>
      <w:r w:rsidR="00713126">
        <w:rPr>
          <w:rFonts w:hint="cs"/>
          <w:rtl/>
          <w:lang w:bidi="fa-IR"/>
        </w:rPr>
        <w:t>خواهد شد.</w:t>
      </w:r>
    </w:p>
    <w:p w:rsidR="00713126" w:rsidRDefault="00713126" w:rsidP="00713126">
      <w:pPr>
        <w:bidi/>
        <w:rPr>
          <w:rtl/>
          <w:lang w:bidi="fa-IR"/>
        </w:rPr>
      </w:pPr>
      <w:r>
        <w:rPr>
          <w:rFonts w:hint="cs"/>
          <w:rtl/>
          <w:lang w:bidi="fa-IR"/>
        </w:rPr>
        <w:t xml:space="preserve">اگر </w:t>
      </w:r>
      <w:r w:rsidRPr="00713126">
        <w:rPr>
          <w:position w:val="-4"/>
          <w:lang w:bidi="fa-IR"/>
        </w:rPr>
        <w:object w:dxaOrig="260" w:dyaOrig="300">
          <v:shape id="_x0000_i1164" type="#_x0000_t75" style="width:12.75pt;height:15pt" o:ole="">
            <v:imagedata r:id="rId305" o:title=""/>
          </v:shape>
          <o:OLEObject Type="Embed" ProgID="Equation.DSMT4" ShapeID="_x0000_i1164" DrawAspect="Content" ObjectID="_1486623367" r:id="rId306"/>
        </w:object>
      </w:r>
      <w:r>
        <w:rPr>
          <w:rFonts w:hint="cs"/>
          <w:rtl/>
          <w:lang w:bidi="fa-IR"/>
        </w:rPr>
        <w:t xml:space="preserve"> گشتاور نیرو در امتداد محور چرخش و </w:t>
      </w:r>
      <w:r w:rsidRPr="00713126">
        <w:rPr>
          <w:position w:val="-6"/>
          <w:lang w:bidi="fa-IR"/>
        </w:rPr>
        <w:object w:dxaOrig="279" w:dyaOrig="260">
          <v:shape id="_x0000_i1165" type="#_x0000_t75" style="width:14.25pt;height:12.75pt" o:ole="">
            <v:imagedata r:id="rId307" o:title=""/>
          </v:shape>
          <o:OLEObject Type="Embed" ProgID="Equation.DSMT4" ShapeID="_x0000_i1165" DrawAspect="Content" ObjectID="_1486623368" r:id="rId308"/>
        </w:object>
      </w:r>
      <w:r>
        <w:rPr>
          <w:rFonts w:hint="cs"/>
          <w:rtl/>
          <w:lang w:bidi="fa-IR"/>
        </w:rPr>
        <w:t>شتاب زاویه ای جسم حول این محور باشد، ثابت می شود که گشتاور نیرو با شتاب زاویه ای متناسب است. یعنی:</w:t>
      </w:r>
    </w:p>
    <w:p w:rsidR="00713126" w:rsidRDefault="00713126" w:rsidP="00713126">
      <w:pPr>
        <w:rPr>
          <w:rtl/>
          <w:lang w:bidi="fa-IR"/>
        </w:rPr>
      </w:pPr>
      <w:r w:rsidRPr="00713126">
        <w:rPr>
          <w:position w:val="-12"/>
          <w:lang w:bidi="fa-IR"/>
        </w:rPr>
        <w:object w:dxaOrig="920" w:dyaOrig="380">
          <v:shape id="_x0000_i1166" type="#_x0000_t75" style="width:45.75pt;height:18.75pt" o:ole="">
            <v:imagedata r:id="rId309" o:title=""/>
          </v:shape>
          <o:OLEObject Type="Embed" ProgID="Equation.DSMT4" ShapeID="_x0000_i1166" DrawAspect="Content" ObjectID="_1486623369" r:id="rId310"/>
        </w:object>
      </w:r>
    </w:p>
    <w:p w:rsidR="00884B4F" w:rsidRDefault="00884B4F" w:rsidP="00884B4F">
      <w:pPr>
        <w:bidi/>
        <w:jc w:val="center"/>
        <w:rPr>
          <w:rtl/>
          <w:lang w:bidi="fa-IR"/>
        </w:rPr>
      </w:pPr>
      <w:r>
        <w:rPr>
          <w:noProof/>
          <w:rtl/>
        </w:rPr>
        <w:drawing>
          <wp:inline distT="0" distB="0" distL="0" distR="0">
            <wp:extent cx="1781175" cy="1409700"/>
            <wp:effectExtent l="0" t="0" r="9525" b="0"/>
            <wp:docPr id="20" name="Picture 20" descr="C:\Documents and Settings\Negaresh 3\Desktop\7165\New Folder\SKMBT_C55013091621080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C:\Documents and Settings\Negaresh 3\Desktop\7165\New Folder\SKMBT_C55013091621080_0025.jpg"/>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781175" cy="1409700"/>
                    </a:xfrm>
                    <a:prstGeom prst="rect">
                      <a:avLst/>
                    </a:prstGeom>
                    <a:noFill/>
                    <a:ln>
                      <a:noFill/>
                    </a:ln>
                  </pic:spPr>
                </pic:pic>
              </a:graphicData>
            </a:graphic>
          </wp:inline>
        </w:drawing>
      </w:r>
    </w:p>
    <w:p w:rsidR="00884B4F" w:rsidRDefault="00884B4F" w:rsidP="00884B4F">
      <w:pPr>
        <w:bidi/>
        <w:jc w:val="center"/>
        <w:rPr>
          <w:rtl/>
          <w:lang w:bidi="fa-IR"/>
        </w:rPr>
      </w:pPr>
      <w:r>
        <w:rPr>
          <w:rFonts w:hint="cs"/>
          <w:rtl/>
          <w:lang w:bidi="fa-IR"/>
        </w:rPr>
        <w:t>(شکل 2)</w:t>
      </w:r>
    </w:p>
    <w:p w:rsidR="00713126" w:rsidRDefault="00713126" w:rsidP="00884B4F">
      <w:pPr>
        <w:bidi/>
        <w:rPr>
          <w:rtl/>
          <w:lang w:bidi="fa-IR"/>
        </w:rPr>
      </w:pPr>
      <w:r>
        <w:rPr>
          <w:rFonts w:hint="cs"/>
          <w:rtl/>
          <w:lang w:bidi="fa-IR"/>
        </w:rPr>
        <w:t xml:space="preserve">ضریب تناسب </w:t>
      </w:r>
      <w:r>
        <w:rPr>
          <w:lang w:bidi="fa-IR"/>
        </w:rPr>
        <w:t>I</w:t>
      </w:r>
      <w:r>
        <w:rPr>
          <w:rFonts w:hint="cs"/>
          <w:rtl/>
          <w:lang w:bidi="fa-IR"/>
        </w:rPr>
        <w:t xml:space="preserve"> و گشتاور سختی (ممان اینرسی) جسم نامیده می شود. (گشتاور سختی یک ذره مادی به جرم </w:t>
      </w:r>
      <w:r>
        <w:rPr>
          <w:lang w:bidi="fa-IR"/>
        </w:rPr>
        <w:t>m</w:t>
      </w:r>
      <w:r>
        <w:rPr>
          <w:rFonts w:hint="cs"/>
          <w:rtl/>
          <w:lang w:bidi="fa-IR"/>
        </w:rPr>
        <w:t xml:space="preserve"> که به فاصله </w:t>
      </w:r>
      <w:r>
        <w:rPr>
          <w:lang w:bidi="fa-IR"/>
        </w:rPr>
        <w:t>r</w:t>
      </w:r>
      <w:r>
        <w:rPr>
          <w:rFonts w:hint="cs"/>
          <w:rtl/>
          <w:lang w:bidi="fa-IR"/>
        </w:rPr>
        <w:t xml:space="preserve"> از محور دوران قرار دارد نسبت به این محور طبق تعریف برابر است با </w:t>
      </w:r>
      <w:r w:rsidRPr="00713126">
        <w:rPr>
          <w:position w:val="-12"/>
          <w:lang w:bidi="fa-IR"/>
        </w:rPr>
        <w:object w:dxaOrig="940" w:dyaOrig="460">
          <v:shape id="_x0000_i1167" type="#_x0000_t75" style="width:47.25pt;height:23.25pt" o:ole="">
            <v:imagedata r:id="rId312" o:title=""/>
          </v:shape>
          <o:OLEObject Type="Embed" ProgID="Equation.DSMT4" ShapeID="_x0000_i1167" DrawAspect="Content" ObjectID="_1486623370" r:id="rId313"/>
        </w:object>
      </w:r>
      <w:r>
        <w:rPr>
          <w:rFonts w:hint="cs"/>
          <w:rtl/>
          <w:lang w:bidi="fa-IR"/>
        </w:rPr>
        <w:t>.)</w:t>
      </w:r>
    </w:p>
    <w:p w:rsidR="00713126" w:rsidRDefault="00713126" w:rsidP="00713126">
      <w:pPr>
        <w:bidi/>
        <w:rPr>
          <w:rtl/>
          <w:lang w:bidi="fa-IR"/>
        </w:rPr>
      </w:pPr>
      <w:r>
        <w:rPr>
          <w:rFonts w:hint="cs"/>
          <w:rtl/>
          <w:lang w:bidi="fa-IR"/>
        </w:rPr>
        <w:t>اگر گشتاور نیرو و شتاب زاویه ای معلوم باشند، میتوان از رابطه (4) گشتاور سختی جسم مورد نظر را بدست آورد.</w:t>
      </w:r>
    </w:p>
    <w:p w:rsidR="00D808A5" w:rsidRDefault="00D808A5" w:rsidP="00D808A5">
      <w:pPr>
        <w:bidi/>
        <w:rPr>
          <w:rtl/>
          <w:lang w:bidi="fa-IR"/>
        </w:rPr>
      </w:pPr>
      <w:r>
        <w:rPr>
          <w:rFonts w:hint="cs"/>
          <w:rtl/>
          <w:lang w:bidi="fa-IR"/>
        </w:rPr>
        <w:t xml:space="preserve">جسم موردنظر در این آزمایش چرخ دوچرخه ای است که یک سرنخی را به آن متصل کرده و چند دور نخ را روی استوانه </w:t>
      </w:r>
      <w:r>
        <w:rPr>
          <w:lang w:bidi="fa-IR"/>
        </w:rPr>
        <w:t>A</w:t>
      </w:r>
      <w:r>
        <w:rPr>
          <w:rFonts w:hint="cs"/>
          <w:rtl/>
          <w:lang w:bidi="fa-IR"/>
        </w:rPr>
        <w:t xml:space="preserve"> می گردانیم.</w:t>
      </w:r>
    </w:p>
    <w:p w:rsidR="00884B4F" w:rsidRDefault="00884B4F" w:rsidP="00884B4F">
      <w:pPr>
        <w:bidi/>
        <w:jc w:val="center"/>
        <w:rPr>
          <w:rtl/>
          <w:lang w:bidi="fa-IR"/>
        </w:rPr>
      </w:pPr>
      <w:r>
        <w:rPr>
          <w:noProof/>
          <w:rtl/>
        </w:rPr>
        <w:drawing>
          <wp:inline distT="0" distB="0" distL="0" distR="0">
            <wp:extent cx="2000250" cy="1609725"/>
            <wp:effectExtent l="0" t="0" r="0" b="9525"/>
            <wp:docPr id="21" name="Picture 21" descr="C:\Documents and Settings\Negaresh 3\Desktop\7165\New Folde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C:\Documents and Settings\Negaresh 3\Desktop\7165\New Folder\26.jpg"/>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000250" cy="1609725"/>
                    </a:xfrm>
                    <a:prstGeom prst="rect">
                      <a:avLst/>
                    </a:prstGeom>
                    <a:noFill/>
                    <a:ln>
                      <a:noFill/>
                    </a:ln>
                  </pic:spPr>
                </pic:pic>
              </a:graphicData>
            </a:graphic>
          </wp:inline>
        </w:drawing>
      </w:r>
    </w:p>
    <w:p w:rsidR="00884B4F" w:rsidRDefault="00884B4F" w:rsidP="00884B4F">
      <w:pPr>
        <w:bidi/>
        <w:jc w:val="center"/>
        <w:rPr>
          <w:rtl/>
          <w:lang w:bidi="fa-IR"/>
        </w:rPr>
      </w:pPr>
      <w:r>
        <w:rPr>
          <w:rFonts w:hint="cs"/>
          <w:rtl/>
          <w:lang w:bidi="fa-IR"/>
        </w:rPr>
        <w:t>(شکل 1)</w:t>
      </w:r>
    </w:p>
    <w:p w:rsidR="00D808A5" w:rsidRDefault="00D808A5" w:rsidP="00D808A5">
      <w:pPr>
        <w:bidi/>
        <w:rPr>
          <w:rtl/>
          <w:lang w:bidi="fa-IR"/>
        </w:rPr>
      </w:pPr>
      <w:r>
        <w:rPr>
          <w:rFonts w:hint="cs"/>
          <w:rtl/>
          <w:lang w:bidi="fa-IR"/>
        </w:rPr>
        <w:t xml:space="preserve">به سر دیگر نخ وزنه ای متصل است. با سقوط وزنه، چرخ شروع به چرخش می کند. اگر از نیروهای اصطحکاک صرفنظر کنیم، گشتاور برآیند نیروهای وارد به چرخ برابر گشتاور نیروی کشش نخ </w:t>
      </w:r>
      <w:r>
        <w:rPr>
          <w:lang w:bidi="fa-IR"/>
        </w:rPr>
        <w:t>T</w:t>
      </w:r>
      <w:r>
        <w:rPr>
          <w:rFonts w:hint="cs"/>
          <w:rtl/>
          <w:lang w:bidi="fa-IR"/>
        </w:rPr>
        <w:t xml:space="preserve"> نسبت به محور دوران است. سپس می توان نوشت:</w:t>
      </w:r>
      <w:r>
        <w:rPr>
          <w:rFonts w:hint="cs"/>
          <w:rtl/>
          <w:lang w:bidi="fa-IR"/>
        </w:rPr>
        <w:tab/>
      </w:r>
      <w:r>
        <w:rPr>
          <w:rFonts w:hint="cs"/>
          <w:rtl/>
          <w:lang w:bidi="fa-IR"/>
        </w:rPr>
        <w:tab/>
      </w:r>
      <w:r w:rsidRPr="00D808A5">
        <w:rPr>
          <w:position w:val="-16"/>
          <w:lang w:bidi="fa-IR"/>
        </w:rPr>
        <w:object w:dxaOrig="3280" w:dyaOrig="480">
          <v:shape id="_x0000_i1168" type="#_x0000_t75" style="width:164.25pt;height:24pt" o:ole="">
            <v:imagedata r:id="rId315" o:title=""/>
          </v:shape>
          <o:OLEObject Type="Embed" ProgID="Equation.DSMT4" ShapeID="_x0000_i1168" DrawAspect="Content" ObjectID="_1486623371" r:id="rId316"/>
        </w:object>
      </w:r>
    </w:p>
    <w:p w:rsidR="00D808A5" w:rsidRDefault="00D808A5" w:rsidP="00D808A5">
      <w:pPr>
        <w:bidi/>
        <w:rPr>
          <w:rtl/>
          <w:lang w:bidi="fa-IR"/>
        </w:rPr>
      </w:pPr>
      <w:r>
        <w:rPr>
          <w:rFonts w:hint="cs"/>
          <w:rtl/>
          <w:lang w:bidi="fa-IR"/>
        </w:rPr>
        <w:t xml:space="preserve">از طرفی نیروی کشش نخ برحسب شتاب سقوط وزنه </w:t>
      </w:r>
      <w:r>
        <w:rPr>
          <w:lang w:bidi="fa-IR"/>
        </w:rPr>
        <w:t>m</w:t>
      </w:r>
      <w:r>
        <w:rPr>
          <w:rFonts w:hint="cs"/>
          <w:rtl/>
          <w:lang w:bidi="fa-IR"/>
        </w:rPr>
        <w:t xml:space="preserve"> از رابطه زیر بدست می آید:</w:t>
      </w:r>
    </w:p>
    <w:p w:rsidR="00D808A5" w:rsidRDefault="00D808A5" w:rsidP="00D808A5">
      <w:pPr>
        <w:rPr>
          <w:rtl/>
          <w:lang w:bidi="fa-IR"/>
        </w:rPr>
      </w:pPr>
      <w:r w:rsidRPr="00D808A5">
        <w:rPr>
          <w:position w:val="-36"/>
          <w:lang w:bidi="fa-IR"/>
        </w:rPr>
        <w:object w:dxaOrig="4160" w:dyaOrig="880">
          <v:shape id="_x0000_i1169" type="#_x0000_t75" style="width:207.75pt;height:44.25pt" o:ole="">
            <v:imagedata r:id="rId317" o:title=""/>
          </v:shape>
          <o:OLEObject Type="Embed" ProgID="Equation.DSMT4" ShapeID="_x0000_i1169" DrawAspect="Content" ObjectID="_1486623372" r:id="rId318"/>
        </w:object>
      </w:r>
      <w:r>
        <w:rPr>
          <w:lang w:bidi="fa-IR"/>
        </w:rPr>
        <w:tab/>
      </w:r>
      <w:r>
        <w:rPr>
          <w:lang w:bidi="fa-IR"/>
        </w:rPr>
        <w:tab/>
      </w:r>
      <w:r>
        <w:rPr>
          <w:lang w:bidi="fa-IR"/>
        </w:rPr>
        <w:tab/>
      </w:r>
      <w:r>
        <w:rPr>
          <w:lang w:bidi="fa-IR"/>
        </w:rPr>
        <w:tab/>
      </w:r>
      <w:r>
        <w:rPr>
          <w:lang w:bidi="fa-IR"/>
        </w:rPr>
        <w:tab/>
      </w:r>
      <w:r>
        <w:rPr>
          <w:rFonts w:hint="cs"/>
          <w:rtl/>
          <w:lang w:bidi="fa-IR"/>
        </w:rPr>
        <w:t>(5)</w:t>
      </w:r>
    </w:p>
    <w:p w:rsidR="00884B4F" w:rsidRDefault="00884B4F" w:rsidP="00884B4F">
      <w:pPr>
        <w:bidi/>
        <w:jc w:val="center"/>
        <w:rPr>
          <w:rtl/>
          <w:lang w:bidi="fa-IR"/>
        </w:rPr>
      </w:pPr>
      <w:r>
        <w:rPr>
          <w:noProof/>
          <w:rtl/>
        </w:rPr>
        <w:drawing>
          <wp:inline distT="0" distB="0" distL="0" distR="0">
            <wp:extent cx="1914525" cy="1695450"/>
            <wp:effectExtent l="0" t="0" r="9525" b="0"/>
            <wp:docPr id="22" name="Picture 22" descr="C:\Documents and Settings\Negaresh 3\Desktop\7165\New Folder\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C:\Documents and Settings\Negaresh 3\Desktop\7165\New Folder\26-1.jp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914525" cy="1695450"/>
                    </a:xfrm>
                    <a:prstGeom prst="rect">
                      <a:avLst/>
                    </a:prstGeom>
                    <a:noFill/>
                    <a:ln>
                      <a:noFill/>
                    </a:ln>
                  </pic:spPr>
                </pic:pic>
              </a:graphicData>
            </a:graphic>
          </wp:inline>
        </w:drawing>
      </w:r>
    </w:p>
    <w:p w:rsidR="00884B4F" w:rsidRDefault="00884B4F" w:rsidP="00884B4F">
      <w:pPr>
        <w:bidi/>
        <w:jc w:val="center"/>
        <w:rPr>
          <w:rtl/>
          <w:lang w:bidi="fa-IR"/>
        </w:rPr>
      </w:pPr>
      <w:r>
        <w:rPr>
          <w:rFonts w:hint="cs"/>
          <w:rtl/>
          <w:lang w:bidi="fa-IR"/>
        </w:rPr>
        <w:t>(شکل 2)</w:t>
      </w:r>
    </w:p>
    <w:p w:rsidR="00D808A5" w:rsidRDefault="00D808A5" w:rsidP="00884B4F">
      <w:pPr>
        <w:bidi/>
        <w:rPr>
          <w:rtl/>
          <w:lang w:bidi="fa-IR"/>
        </w:rPr>
      </w:pPr>
      <w:r>
        <w:rPr>
          <w:rFonts w:hint="cs"/>
          <w:rtl/>
          <w:lang w:bidi="fa-IR"/>
        </w:rPr>
        <w:t xml:space="preserve">با اندازه گیری </w:t>
      </w:r>
      <w:r w:rsidRPr="00D808A5">
        <w:rPr>
          <w:position w:val="-6"/>
          <w:lang w:bidi="fa-IR"/>
        </w:rPr>
        <w:object w:dxaOrig="279" w:dyaOrig="260">
          <v:shape id="_x0000_i1170" type="#_x0000_t75" style="width:14.25pt;height:12.75pt" o:ole="">
            <v:imagedata r:id="rId320" o:title=""/>
          </v:shape>
          <o:OLEObject Type="Embed" ProgID="Equation.DSMT4" ShapeID="_x0000_i1170" DrawAspect="Content" ObjectID="_1486623373" r:id="rId321"/>
        </w:object>
      </w:r>
      <w:r>
        <w:rPr>
          <w:rFonts w:hint="cs"/>
          <w:rtl/>
          <w:lang w:bidi="fa-IR"/>
        </w:rPr>
        <w:t xml:space="preserve">برای مقادیر معین </w:t>
      </w:r>
      <w:r>
        <w:rPr>
          <w:lang w:bidi="fa-IR"/>
        </w:rPr>
        <w:t>m</w:t>
      </w:r>
      <w:r>
        <w:rPr>
          <w:rFonts w:hint="cs"/>
          <w:rtl/>
          <w:lang w:bidi="fa-IR"/>
        </w:rPr>
        <w:t xml:space="preserve">، می توان </w:t>
      </w:r>
      <w:r w:rsidRPr="00D808A5">
        <w:rPr>
          <w:position w:val="-4"/>
          <w:lang w:bidi="fa-IR"/>
        </w:rPr>
        <w:object w:dxaOrig="260" w:dyaOrig="300">
          <v:shape id="_x0000_i1171" type="#_x0000_t75" style="width:12.75pt;height:15pt" o:ole="">
            <v:imagedata r:id="rId322" o:title=""/>
          </v:shape>
          <o:OLEObject Type="Embed" ProgID="Equation.DSMT4" ShapeID="_x0000_i1171" DrawAspect="Content" ObjectID="_1486623374" r:id="rId323"/>
        </w:object>
      </w:r>
      <w:r>
        <w:rPr>
          <w:rFonts w:hint="cs"/>
          <w:rtl/>
          <w:lang w:bidi="fa-IR"/>
        </w:rPr>
        <w:t xml:space="preserve"> را از رابطه (5) و سپس </w:t>
      </w:r>
      <w:r>
        <w:rPr>
          <w:lang w:bidi="fa-IR"/>
        </w:rPr>
        <w:t>I</w:t>
      </w:r>
      <w:r>
        <w:rPr>
          <w:rFonts w:hint="cs"/>
          <w:rtl/>
          <w:lang w:bidi="fa-IR"/>
        </w:rPr>
        <w:t xml:space="preserve"> را از رابطه (4) محاسبه کرد.</w:t>
      </w:r>
    </w:p>
    <w:p w:rsidR="00D808A5" w:rsidRDefault="00D808A5" w:rsidP="00D808A5">
      <w:pPr>
        <w:bidi/>
        <w:rPr>
          <w:rtl/>
          <w:lang w:bidi="fa-IR"/>
        </w:rPr>
      </w:pPr>
      <w:r>
        <w:rPr>
          <w:rFonts w:hint="cs"/>
          <w:b/>
          <w:bCs/>
          <w:rtl/>
          <w:lang w:bidi="fa-IR"/>
        </w:rPr>
        <w:t>وسایل آزمایش:</w:t>
      </w:r>
      <w:r>
        <w:rPr>
          <w:rFonts w:hint="cs"/>
          <w:rtl/>
          <w:lang w:bidi="fa-IR"/>
        </w:rPr>
        <w:t xml:space="preserve"> چرخ دوار- پایه و گیره- زمان سنج- کولیس- وزنه- نخ</w:t>
      </w:r>
    </w:p>
    <w:p w:rsidR="00D808A5" w:rsidRDefault="00D808A5" w:rsidP="00D808A5">
      <w:pPr>
        <w:bidi/>
        <w:rPr>
          <w:b/>
          <w:bCs/>
          <w:rtl/>
          <w:lang w:bidi="fa-IR"/>
        </w:rPr>
      </w:pPr>
      <w:r>
        <w:rPr>
          <w:rFonts w:hint="cs"/>
          <w:b/>
          <w:bCs/>
          <w:rtl/>
          <w:lang w:bidi="fa-IR"/>
        </w:rPr>
        <w:t>روش آزمایش</w:t>
      </w:r>
    </w:p>
    <w:p w:rsidR="00D808A5" w:rsidRDefault="00D808A5" w:rsidP="00D808A5">
      <w:pPr>
        <w:bidi/>
        <w:rPr>
          <w:rtl/>
          <w:lang w:bidi="fa-IR"/>
        </w:rPr>
      </w:pPr>
      <w:r>
        <w:rPr>
          <w:rFonts w:hint="cs"/>
          <w:rtl/>
          <w:lang w:bidi="fa-IR"/>
        </w:rPr>
        <w:t>آزمایش اول: حذف نیروی اصطحکاک</w:t>
      </w:r>
    </w:p>
    <w:p w:rsidR="00D808A5" w:rsidRDefault="00D808A5" w:rsidP="00D808A5">
      <w:pPr>
        <w:bidi/>
        <w:rPr>
          <w:rtl/>
          <w:lang w:bidi="fa-IR"/>
        </w:rPr>
      </w:pPr>
      <w:r>
        <w:rPr>
          <w:rFonts w:hint="cs"/>
          <w:rtl/>
          <w:lang w:bidi="fa-IR"/>
        </w:rPr>
        <w:t>کفته را به انتهای نخ بیاویزید و ماکزیمم فاصله را تا زمین انتخاب کنید. با قرار دادن وزنه های مختلف بر روی کفه حالتی را بیابید که وزنه فاصله های مساوی را در زمان های مساوی طی کند. وزنه لازم برای حذف نیروی اصطحکاک را یادداشت نمایید. این وزنه در قسمت های بعدی آزمایش نباید حذف شود.</w:t>
      </w:r>
    </w:p>
    <w:p w:rsidR="00D808A5" w:rsidRDefault="00D808A5" w:rsidP="00D808A5">
      <w:pPr>
        <w:bidi/>
        <w:rPr>
          <w:rtl/>
          <w:lang w:bidi="fa-IR"/>
        </w:rPr>
      </w:pPr>
      <w:r>
        <w:rPr>
          <w:rFonts w:hint="cs"/>
          <w:rtl/>
          <w:lang w:bidi="fa-IR"/>
        </w:rPr>
        <w:t>آزمایش دوم: تعیین شتاب زاویه ای</w:t>
      </w:r>
    </w:p>
    <w:p w:rsidR="00D808A5" w:rsidRDefault="00D808A5" w:rsidP="00D808A5">
      <w:pPr>
        <w:bidi/>
        <w:rPr>
          <w:rtl/>
          <w:lang w:bidi="fa-IR"/>
        </w:rPr>
      </w:pPr>
      <w:r>
        <w:rPr>
          <w:rFonts w:hint="cs"/>
          <w:rtl/>
          <w:lang w:bidi="fa-IR"/>
        </w:rPr>
        <w:t>وزنه 50 گرمی را بر روی کفه اضافه کنید و فاصله کفه را از صفحه برخورد طوری تنظیم کنید در این فاصله چرخ به اندازه 5/0، 1، 5/1،... و 5 دور بچرخد. دستگاه را از حالت سکون رها کنید. زمان پیمودن زوایای فوق را اندازه بگیرید و در جدول (1) یادداشت کنید.</w:t>
      </w:r>
    </w:p>
    <w:p w:rsidR="006C3FEF" w:rsidRDefault="006C3FEF" w:rsidP="00D808A5">
      <w:pPr>
        <w:bidi/>
        <w:rPr>
          <w:rtl/>
          <w:lang w:bidi="fa-IR"/>
        </w:rPr>
      </w:pPr>
    </w:p>
    <w:p w:rsidR="006C3FEF" w:rsidRDefault="006C3FEF" w:rsidP="006C3FEF">
      <w:pPr>
        <w:bidi/>
        <w:rPr>
          <w:rtl/>
          <w:lang w:bidi="fa-IR"/>
        </w:rPr>
      </w:pPr>
    </w:p>
    <w:p w:rsidR="006C3FEF" w:rsidRDefault="006C3FEF" w:rsidP="006C3FEF">
      <w:pPr>
        <w:bidi/>
        <w:rPr>
          <w:rtl/>
          <w:lang w:bidi="fa-IR"/>
        </w:rPr>
      </w:pPr>
    </w:p>
    <w:p w:rsidR="00D808A5" w:rsidRDefault="00D808A5" w:rsidP="006C3FEF">
      <w:pPr>
        <w:bidi/>
        <w:rPr>
          <w:rtl/>
          <w:lang w:bidi="fa-IR"/>
        </w:rPr>
      </w:pPr>
      <w:r>
        <w:rPr>
          <w:rFonts w:hint="cs"/>
          <w:rtl/>
          <w:lang w:bidi="fa-IR"/>
        </w:rPr>
        <w:t>آزمایش سوم: تعیین گشتاور سختی (ممان انیرسی)</w:t>
      </w:r>
    </w:p>
    <w:p w:rsidR="00D808A5" w:rsidRDefault="00D808A5" w:rsidP="00D808A5">
      <w:pPr>
        <w:bidi/>
        <w:rPr>
          <w:rtl/>
          <w:lang w:bidi="fa-IR"/>
        </w:rPr>
      </w:pPr>
      <w:r>
        <w:rPr>
          <w:rFonts w:hint="cs"/>
          <w:rtl/>
          <w:lang w:bidi="fa-IR"/>
        </w:rPr>
        <w:t>مقدار سقوط وزنه را طوری تنظیم کنید که در این فاصله چرخ 4 دور کامل دوران کند. برای وزنه های 60- 110- 160 و 210 گرم، زمان حرکت را اندازه بگرید و در جدول (2) درج نمایید.</w:t>
      </w:r>
    </w:p>
    <w:p w:rsidR="00D808A5" w:rsidRDefault="00D808A5" w:rsidP="00D808A5">
      <w:pPr>
        <w:bidi/>
        <w:rPr>
          <w:b/>
          <w:bCs/>
          <w:rtl/>
          <w:lang w:bidi="fa-IR"/>
        </w:rPr>
      </w:pPr>
      <w:r>
        <w:rPr>
          <w:rFonts w:hint="cs"/>
          <w:b/>
          <w:bCs/>
          <w:rtl/>
          <w:lang w:bidi="fa-IR"/>
        </w:rPr>
        <w:t>گزارش کار</w:t>
      </w:r>
    </w:p>
    <w:p w:rsidR="00D808A5" w:rsidRDefault="00D808A5" w:rsidP="00D808A5">
      <w:pPr>
        <w:pStyle w:val="ListParagraph"/>
        <w:numPr>
          <w:ilvl w:val="0"/>
          <w:numId w:val="9"/>
        </w:numPr>
        <w:bidi/>
        <w:rPr>
          <w:lang w:bidi="fa-IR"/>
        </w:rPr>
      </w:pPr>
      <w:r>
        <w:rPr>
          <w:rFonts w:hint="cs"/>
          <w:rtl/>
          <w:lang w:bidi="fa-IR"/>
        </w:rPr>
        <w:t>چرا در ابتدا بایستی نیروی اصطحکاک را حذف کرد؟</w:t>
      </w:r>
    </w:p>
    <w:p w:rsidR="00D808A5" w:rsidRDefault="00D808A5" w:rsidP="00D808A5">
      <w:pPr>
        <w:pStyle w:val="ListParagraph"/>
        <w:numPr>
          <w:ilvl w:val="0"/>
          <w:numId w:val="9"/>
        </w:numPr>
        <w:bidi/>
        <w:rPr>
          <w:lang w:bidi="fa-IR"/>
        </w:rPr>
      </w:pPr>
      <w:r>
        <w:rPr>
          <w:rFonts w:hint="cs"/>
          <w:rtl/>
          <w:lang w:bidi="fa-IR"/>
        </w:rPr>
        <w:t>نیروی لازم برای حذف اصطحکاک چه اندازه است؟</w:t>
      </w:r>
    </w:p>
    <w:p w:rsidR="00D808A5" w:rsidRDefault="00D808A5" w:rsidP="00D808A5">
      <w:pPr>
        <w:pStyle w:val="ListParagraph"/>
        <w:numPr>
          <w:ilvl w:val="0"/>
          <w:numId w:val="9"/>
        </w:numPr>
        <w:bidi/>
        <w:rPr>
          <w:lang w:bidi="fa-IR"/>
        </w:rPr>
      </w:pPr>
      <w:r>
        <w:rPr>
          <w:rFonts w:hint="cs"/>
          <w:rtl/>
          <w:lang w:bidi="fa-IR"/>
        </w:rPr>
        <w:t>شعاع چرخ معرف چه کمیتی است و مقدار آن را با استفاده از کولیس بدست آورید.</w:t>
      </w:r>
    </w:p>
    <w:p w:rsidR="00D808A5" w:rsidRDefault="00D808A5" w:rsidP="00D808A5">
      <w:pPr>
        <w:pStyle w:val="ListParagraph"/>
        <w:numPr>
          <w:ilvl w:val="0"/>
          <w:numId w:val="9"/>
        </w:numPr>
        <w:bidi/>
        <w:rPr>
          <w:lang w:bidi="fa-IR"/>
        </w:rPr>
      </w:pPr>
      <w:r>
        <w:rPr>
          <w:rFonts w:hint="cs"/>
          <w:rtl/>
          <w:lang w:bidi="fa-IR"/>
        </w:rPr>
        <w:t>نتایج آزمایش 2 را در جدول زیر وارد کنید.</w:t>
      </w:r>
    </w:p>
    <w:tbl>
      <w:tblPr>
        <w:tblStyle w:val="TableGrid"/>
        <w:bidiVisual/>
        <w:tblW w:w="7398" w:type="dxa"/>
        <w:jc w:val="center"/>
        <w:tblLook w:val="04A0" w:firstRow="1" w:lastRow="0" w:firstColumn="1" w:lastColumn="0" w:noHBand="0" w:noVBand="1"/>
      </w:tblPr>
      <w:tblGrid>
        <w:gridCol w:w="468"/>
        <w:gridCol w:w="721"/>
        <w:gridCol w:w="468"/>
        <w:gridCol w:w="721"/>
        <w:gridCol w:w="469"/>
        <w:gridCol w:w="721"/>
        <w:gridCol w:w="469"/>
        <w:gridCol w:w="721"/>
        <w:gridCol w:w="469"/>
        <w:gridCol w:w="721"/>
        <w:gridCol w:w="1450"/>
      </w:tblGrid>
      <w:tr w:rsidR="00D808A5" w:rsidTr="00023A89">
        <w:trPr>
          <w:jc w:val="center"/>
        </w:trPr>
        <w:tc>
          <w:tcPr>
            <w:tcW w:w="567" w:type="dxa"/>
          </w:tcPr>
          <w:p w:rsidR="00D808A5" w:rsidRDefault="00D808A5" w:rsidP="00D808A5">
            <w:pPr>
              <w:bidi/>
              <w:rPr>
                <w:rtl/>
                <w:lang w:bidi="fa-IR"/>
              </w:rPr>
            </w:pPr>
            <w:r>
              <w:rPr>
                <w:rFonts w:hint="cs"/>
                <w:rtl/>
                <w:lang w:bidi="fa-IR"/>
              </w:rPr>
              <w:t>5</w:t>
            </w:r>
          </w:p>
        </w:tc>
        <w:tc>
          <w:tcPr>
            <w:tcW w:w="567" w:type="dxa"/>
          </w:tcPr>
          <w:p w:rsidR="00D808A5" w:rsidRDefault="00D808A5" w:rsidP="00D808A5">
            <w:pPr>
              <w:bidi/>
              <w:rPr>
                <w:rtl/>
                <w:lang w:bidi="fa-IR"/>
              </w:rPr>
            </w:pPr>
            <w:r>
              <w:rPr>
                <w:rFonts w:hint="cs"/>
                <w:rtl/>
                <w:lang w:bidi="fa-IR"/>
              </w:rPr>
              <w:t>5/4</w:t>
            </w:r>
          </w:p>
        </w:tc>
        <w:tc>
          <w:tcPr>
            <w:tcW w:w="567" w:type="dxa"/>
          </w:tcPr>
          <w:p w:rsidR="00D808A5" w:rsidRDefault="00D808A5" w:rsidP="00D808A5">
            <w:pPr>
              <w:bidi/>
              <w:rPr>
                <w:rtl/>
                <w:lang w:bidi="fa-IR"/>
              </w:rPr>
            </w:pPr>
            <w:r>
              <w:rPr>
                <w:rFonts w:hint="cs"/>
                <w:rtl/>
                <w:lang w:bidi="fa-IR"/>
              </w:rPr>
              <w:t>4</w:t>
            </w:r>
          </w:p>
        </w:tc>
        <w:tc>
          <w:tcPr>
            <w:tcW w:w="567" w:type="dxa"/>
          </w:tcPr>
          <w:p w:rsidR="00D808A5" w:rsidRDefault="00D808A5" w:rsidP="00D808A5">
            <w:pPr>
              <w:bidi/>
              <w:rPr>
                <w:rtl/>
                <w:lang w:bidi="fa-IR"/>
              </w:rPr>
            </w:pPr>
            <w:r>
              <w:rPr>
                <w:rFonts w:hint="cs"/>
                <w:rtl/>
                <w:lang w:bidi="fa-IR"/>
              </w:rPr>
              <w:t>5/3</w:t>
            </w:r>
          </w:p>
        </w:tc>
        <w:tc>
          <w:tcPr>
            <w:tcW w:w="567" w:type="dxa"/>
          </w:tcPr>
          <w:p w:rsidR="00D808A5" w:rsidRDefault="00D808A5" w:rsidP="00D808A5">
            <w:pPr>
              <w:bidi/>
              <w:rPr>
                <w:rtl/>
                <w:lang w:bidi="fa-IR"/>
              </w:rPr>
            </w:pPr>
            <w:r>
              <w:rPr>
                <w:rFonts w:hint="cs"/>
                <w:rtl/>
                <w:lang w:bidi="fa-IR"/>
              </w:rPr>
              <w:t>3</w:t>
            </w:r>
          </w:p>
        </w:tc>
        <w:tc>
          <w:tcPr>
            <w:tcW w:w="567" w:type="dxa"/>
          </w:tcPr>
          <w:p w:rsidR="00D808A5" w:rsidRDefault="00D808A5" w:rsidP="00D808A5">
            <w:pPr>
              <w:bidi/>
              <w:rPr>
                <w:rtl/>
                <w:lang w:bidi="fa-IR"/>
              </w:rPr>
            </w:pPr>
            <w:r>
              <w:rPr>
                <w:rFonts w:hint="cs"/>
                <w:rtl/>
                <w:lang w:bidi="fa-IR"/>
              </w:rPr>
              <w:t>5/2</w:t>
            </w:r>
          </w:p>
        </w:tc>
        <w:tc>
          <w:tcPr>
            <w:tcW w:w="567" w:type="dxa"/>
          </w:tcPr>
          <w:p w:rsidR="00D808A5" w:rsidRDefault="00D808A5" w:rsidP="00D808A5">
            <w:pPr>
              <w:bidi/>
              <w:rPr>
                <w:rtl/>
                <w:lang w:bidi="fa-IR"/>
              </w:rPr>
            </w:pPr>
            <w:r>
              <w:rPr>
                <w:rFonts w:hint="cs"/>
                <w:rtl/>
                <w:lang w:bidi="fa-IR"/>
              </w:rPr>
              <w:t>2</w:t>
            </w:r>
          </w:p>
        </w:tc>
        <w:tc>
          <w:tcPr>
            <w:tcW w:w="567" w:type="dxa"/>
          </w:tcPr>
          <w:p w:rsidR="00D808A5" w:rsidRDefault="00D808A5" w:rsidP="00D808A5">
            <w:pPr>
              <w:bidi/>
              <w:rPr>
                <w:rtl/>
                <w:lang w:bidi="fa-IR"/>
              </w:rPr>
            </w:pPr>
            <w:r>
              <w:rPr>
                <w:rFonts w:hint="cs"/>
                <w:rtl/>
                <w:lang w:bidi="fa-IR"/>
              </w:rPr>
              <w:t>5/1</w:t>
            </w:r>
          </w:p>
        </w:tc>
        <w:tc>
          <w:tcPr>
            <w:tcW w:w="567" w:type="dxa"/>
          </w:tcPr>
          <w:p w:rsidR="00D808A5" w:rsidRDefault="00D808A5" w:rsidP="00D808A5">
            <w:pPr>
              <w:bidi/>
              <w:rPr>
                <w:rtl/>
                <w:lang w:bidi="fa-IR"/>
              </w:rPr>
            </w:pPr>
            <w:r>
              <w:rPr>
                <w:rFonts w:hint="cs"/>
                <w:rtl/>
                <w:lang w:bidi="fa-IR"/>
              </w:rPr>
              <w:t>1</w:t>
            </w:r>
          </w:p>
        </w:tc>
        <w:tc>
          <w:tcPr>
            <w:tcW w:w="580" w:type="dxa"/>
          </w:tcPr>
          <w:p w:rsidR="00D808A5" w:rsidRDefault="00D808A5" w:rsidP="00D808A5">
            <w:pPr>
              <w:bidi/>
              <w:rPr>
                <w:rtl/>
                <w:lang w:bidi="fa-IR"/>
              </w:rPr>
            </w:pPr>
            <w:r>
              <w:rPr>
                <w:rFonts w:hint="cs"/>
                <w:rtl/>
                <w:lang w:bidi="fa-IR"/>
              </w:rPr>
              <w:t>5/0</w:t>
            </w:r>
          </w:p>
        </w:tc>
        <w:tc>
          <w:tcPr>
            <w:tcW w:w="1715" w:type="dxa"/>
          </w:tcPr>
          <w:p w:rsidR="00D808A5" w:rsidRDefault="00D808A5" w:rsidP="00D808A5">
            <w:pPr>
              <w:bidi/>
              <w:jc w:val="center"/>
              <w:rPr>
                <w:rtl/>
                <w:lang w:bidi="fa-IR"/>
              </w:rPr>
            </w:pPr>
            <w:r>
              <w:rPr>
                <w:rFonts w:hint="cs"/>
                <w:rtl/>
                <w:lang w:bidi="fa-IR"/>
              </w:rPr>
              <w:t>مقدار دوران برحسب دور</w:t>
            </w:r>
          </w:p>
        </w:tc>
      </w:tr>
      <w:tr w:rsidR="00D808A5" w:rsidTr="00023A89">
        <w:trPr>
          <w:jc w:val="center"/>
        </w:trPr>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80" w:type="dxa"/>
          </w:tcPr>
          <w:p w:rsidR="00D808A5" w:rsidRDefault="00D808A5" w:rsidP="00D808A5">
            <w:pPr>
              <w:bidi/>
              <w:rPr>
                <w:rtl/>
                <w:lang w:bidi="fa-IR"/>
              </w:rPr>
            </w:pPr>
          </w:p>
        </w:tc>
        <w:tc>
          <w:tcPr>
            <w:tcW w:w="1715" w:type="dxa"/>
          </w:tcPr>
          <w:p w:rsidR="00D808A5" w:rsidRDefault="00D808A5" w:rsidP="00D808A5">
            <w:pPr>
              <w:bidi/>
              <w:jc w:val="center"/>
              <w:rPr>
                <w:rtl/>
                <w:lang w:bidi="fa-IR"/>
              </w:rPr>
            </w:pPr>
            <w:r>
              <w:rPr>
                <w:rFonts w:hint="cs"/>
                <w:rtl/>
                <w:lang w:bidi="fa-IR"/>
              </w:rPr>
              <w:t>مقدار دوران برحسب رادیان</w:t>
            </w:r>
          </w:p>
        </w:tc>
      </w:tr>
      <w:tr w:rsidR="00D808A5" w:rsidTr="00023A89">
        <w:trPr>
          <w:jc w:val="center"/>
        </w:trPr>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67" w:type="dxa"/>
          </w:tcPr>
          <w:p w:rsidR="00D808A5" w:rsidRDefault="00D808A5" w:rsidP="00D808A5">
            <w:pPr>
              <w:bidi/>
              <w:rPr>
                <w:rtl/>
                <w:lang w:bidi="fa-IR"/>
              </w:rPr>
            </w:pPr>
          </w:p>
        </w:tc>
        <w:tc>
          <w:tcPr>
            <w:tcW w:w="580" w:type="dxa"/>
          </w:tcPr>
          <w:p w:rsidR="00D808A5" w:rsidRDefault="00D808A5" w:rsidP="00D808A5">
            <w:pPr>
              <w:bidi/>
              <w:rPr>
                <w:rtl/>
                <w:lang w:bidi="fa-IR"/>
              </w:rPr>
            </w:pPr>
          </w:p>
        </w:tc>
        <w:tc>
          <w:tcPr>
            <w:tcW w:w="1715" w:type="dxa"/>
          </w:tcPr>
          <w:p w:rsidR="00D808A5" w:rsidRDefault="00D808A5" w:rsidP="00D808A5">
            <w:pPr>
              <w:bidi/>
              <w:jc w:val="center"/>
              <w:rPr>
                <w:rtl/>
                <w:lang w:bidi="fa-IR"/>
              </w:rPr>
            </w:pPr>
            <w:r>
              <w:rPr>
                <w:rFonts w:hint="cs"/>
                <w:rtl/>
                <w:lang w:bidi="fa-IR"/>
              </w:rPr>
              <w:t xml:space="preserve">زمان حرکت </w:t>
            </w:r>
            <w:r>
              <w:rPr>
                <w:lang w:bidi="fa-IR"/>
              </w:rPr>
              <w:t>(S)</w:t>
            </w:r>
          </w:p>
        </w:tc>
      </w:tr>
    </w:tbl>
    <w:p w:rsidR="00D808A5" w:rsidRDefault="00DD0B48" w:rsidP="00DD0B48">
      <w:pPr>
        <w:bidi/>
        <w:jc w:val="center"/>
        <w:rPr>
          <w:rtl/>
          <w:lang w:bidi="fa-IR"/>
        </w:rPr>
      </w:pPr>
      <w:r>
        <w:rPr>
          <w:rFonts w:hint="cs"/>
          <w:rtl/>
          <w:lang w:bidi="fa-IR"/>
        </w:rPr>
        <w:t>(جدول 1)</w:t>
      </w:r>
    </w:p>
    <w:p w:rsidR="00D808A5" w:rsidRDefault="00D808A5" w:rsidP="00D808A5">
      <w:pPr>
        <w:pStyle w:val="ListParagraph"/>
        <w:numPr>
          <w:ilvl w:val="0"/>
          <w:numId w:val="9"/>
        </w:numPr>
        <w:bidi/>
        <w:rPr>
          <w:lang w:bidi="fa-IR"/>
        </w:rPr>
      </w:pPr>
      <w:r>
        <w:rPr>
          <w:rFonts w:hint="cs"/>
          <w:rtl/>
          <w:lang w:bidi="fa-IR"/>
        </w:rPr>
        <w:t>شتاب زاویه ای حرکت را برای حالتی که چرخ 1 و 3 دور چرخیده بدست آورید. از جواب های بدست آمده چه نتیجه ای می گیرد.</w:t>
      </w:r>
    </w:p>
    <w:p w:rsidR="00D808A5" w:rsidRDefault="00D808A5" w:rsidP="00D808A5">
      <w:pPr>
        <w:pStyle w:val="ListParagraph"/>
        <w:numPr>
          <w:ilvl w:val="0"/>
          <w:numId w:val="9"/>
        </w:numPr>
        <w:bidi/>
        <w:rPr>
          <w:lang w:bidi="fa-IR"/>
        </w:rPr>
      </w:pPr>
      <w:r>
        <w:rPr>
          <w:rFonts w:hint="cs"/>
          <w:rtl/>
          <w:lang w:bidi="fa-IR"/>
        </w:rPr>
        <w:t>منحنی زاویه پیموده شده و زمان حرکت را از جدول 1 بر روی کاغذ تمام لگاریتمی رسم کنید.</w:t>
      </w:r>
    </w:p>
    <w:p w:rsidR="00D808A5" w:rsidRDefault="00D808A5" w:rsidP="00D808A5">
      <w:pPr>
        <w:pStyle w:val="ListParagraph"/>
        <w:numPr>
          <w:ilvl w:val="0"/>
          <w:numId w:val="9"/>
        </w:numPr>
        <w:bidi/>
        <w:rPr>
          <w:lang w:bidi="fa-IR"/>
        </w:rPr>
      </w:pPr>
      <w:r>
        <w:rPr>
          <w:rFonts w:hint="cs"/>
          <w:rtl/>
          <w:lang w:bidi="fa-IR"/>
        </w:rPr>
        <w:t>شیب منحنی فوق را تعیین کنید و بستگی زاویه طی شده و زمان را نتیجه بگیرید. ثابت کنید که شتاب حرکت ثابت است.</w:t>
      </w:r>
    </w:p>
    <w:p w:rsidR="00D808A5" w:rsidRDefault="00D808A5" w:rsidP="00D808A5">
      <w:pPr>
        <w:pStyle w:val="ListParagraph"/>
        <w:numPr>
          <w:ilvl w:val="0"/>
          <w:numId w:val="9"/>
        </w:numPr>
        <w:bidi/>
        <w:rPr>
          <w:lang w:bidi="fa-IR"/>
        </w:rPr>
      </w:pPr>
      <w:r>
        <w:rPr>
          <w:rFonts w:hint="cs"/>
          <w:rtl/>
          <w:lang w:bidi="fa-IR"/>
        </w:rPr>
        <w:t>نتایج آزمایش 3 را در جدول زیر وارد کنید.</w:t>
      </w:r>
    </w:p>
    <w:tbl>
      <w:tblPr>
        <w:tblStyle w:val="TableGrid"/>
        <w:bidiVisual/>
        <w:tblW w:w="0" w:type="auto"/>
        <w:tblInd w:w="1382" w:type="dxa"/>
        <w:tblLook w:val="04A0" w:firstRow="1" w:lastRow="0" w:firstColumn="1" w:lastColumn="0" w:noHBand="0" w:noVBand="1"/>
      </w:tblPr>
      <w:tblGrid>
        <w:gridCol w:w="889"/>
        <w:gridCol w:w="890"/>
        <w:gridCol w:w="890"/>
        <w:gridCol w:w="890"/>
        <w:gridCol w:w="1970"/>
      </w:tblGrid>
      <w:tr w:rsidR="00023A89" w:rsidTr="00963F9E">
        <w:tc>
          <w:tcPr>
            <w:tcW w:w="889" w:type="dxa"/>
          </w:tcPr>
          <w:p w:rsidR="00023A89" w:rsidRDefault="00023A89" w:rsidP="00023A89">
            <w:pPr>
              <w:bidi/>
              <w:jc w:val="center"/>
              <w:rPr>
                <w:rtl/>
                <w:lang w:bidi="fa-IR"/>
              </w:rPr>
            </w:pPr>
            <w:r>
              <w:rPr>
                <w:rFonts w:hint="cs"/>
                <w:rtl/>
                <w:lang w:bidi="fa-IR"/>
              </w:rPr>
              <w:t>210</w:t>
            </w:r>
          </w:p>
        </w:tc>
        <w:tc>
          <w:tcPr>
            <w:tcW w:w="890" w:type="dxa"/>
          </w:tcPr>
          <w:p w:rsidR="00023A89" w:rsidRDefault="00023A89" w:rsidP="00023A89">
            <w:pPr>
              <w:bidi/>
              <w:jc w:val="center"/>
              <w:rPr>
                <w:rtl/>
                <w:lang w:bidi="fa-IR"/>
              </w:rPr>
            </w:pPr>
            <w:r>
              <w:rPr>
                <w:rFonts w:hint="cs"/>
                <w:rtl/>
                <w:lang w:bidi="fa-IR"/>
              </w:rPr>
              <w:t>160</w:t>
            </w:r>
          </w:p>
        </w:tc>
        <w:tc>
          <w:tcPr>
            <w:tcW w:w="890" w:type="dxa"/>
          </w:tcPr>
          <w:p w:rsidR="00023A89" w:rsidRDefault="00023A89" w:rsidP="00023A89">
            <w:pPr>
              <w:bidi/>
              <w:jc w:val="center"/>
              <w:rPr>
                <w:rtl/>
                <w:lang w:bidi="fa-IR"/>
              </w:rPr>
            </w:pPr>
            <w:r>
              <w:rPr>
                <w:rFonts w:hint="cs"/>
                <w:rtl/>
                <w:lang w:bidi="fa-IR"/>
              </w:rPr>
              <w:t>110</w:t>
            </w:r>
          </w:p>
        </w:tc>
        <w:tc>
          <w:tcPr>
            <w:tcW w:w="890" w:type="dxa"/>
          </w:tcPr>
          <w:p w:rsidR="00023A89" w:rsidRDefault="00023A89" w:rsidP="00023A89">
            <w:pPr>
              <w:bidi/>
              <w:jc w:val="center"/>
              <w:rPr>
                <w:rtl/>
                <w:lang w:bidi="fa-IR"/>
              </w:rPr>
            </w:pPr>
            <w:r>
              <w:rPr>
                <w:rFonts w:hint="cs"/>
                <w:rtl/>
                <w:lang w:bidi="fa-IR"/>
              </w:rPr>
              <w:t>60</w:t>
            </w:r>
          </w:p>
        </w:tc>
        <w:tc>
          <w:tcPr>
            <w:tcW w:w="1970" w:type="dxa"/>
          </w:tcPr>
          <w:p w:rsidR="00023A89" w:rsidRDefault="00023A89" w:rsidP="00023A89">
            <w:pPr>
              <w:bidi/>
              <w:jc w:val="center"/>
              <w:rPr>
                <w:rtl/>
                <w:lang w:bidi="fa-IR"/>
              </w:rPr>
            </w:pPr>
            <w:r>
              <w:rPr>
                <w:rFonts w:hint="cs"/>
                <w:rtl/>
                <w:lang w:bidi="fa-IR"/>
              </w:rPr>
              <w:t xml:space="preserve">جرم وزنه </w:t>
            </w:r>
            <w:r>
              <w:rPr>
                <w:lang w:bidi="fa-IR"/>
              </w:rPr>
              <w:t>(kg)</w:t>
            </w:r>
          </w:p>
        </w:tc>
      </w:tr>
      <w:tr w:rsidR="00023A89" w:rsidTr="00963F9E">
        <w:tc>
          <w:tcPr>
            <w:tcW w:w="889" w:type="dxa"/>
          </w:tcPr>
          <w:p w:rsidR="00023A89" w:rsidRDefault="00023A89" w:rsidP="00023A89">
            <w:pPr>
              <w:bidi/>
              <w:rPr>
                <w:rtl/>
                <w:lang w:bidi="fa-IR"/>
              </w:rPr>
            </w:pPr>
          </w:p>
        </w:tc>
        <w:tc>
          <w:tcPr>
            <w:tcW w:w="890" w:type="dxa"/>
          </w:tcPr>
          <w:p w:rsidR="00023A89" w:rsidRDefault="00023A89" w:rsidP="00023A89">
            <w:pPr>
              <w:bidi/>
              <w:rPr>
                <w:rtl/>
                <w:lang w:bidi="fa-IR"/>
              </w:rPr>
            </w:pPr>
          </w:p>
        </w:tc>
        <w:tc>
          <w:tcPr>
            <w:tcW w:w="890" w:type="dxa"/>
          </w:tcPr>
          <w:p w:rsidR="00023A89" w:rsidRDefault="00023A89" w:rsidP="00023A89">
            <w:pPr>
              <w:bidi/>
              <w:rPr>
                <w:rtl/>
                <w:lang w:bidi="fa-IR"/>
              </w:rPr>
            </w:pPr>
          </w:p>
        </w:tc>
        <w:tc>
          <w:tcPr>
            <w:tcW w:w="890" w:type="dxa"/>
          </w:tcPr>
          <w:p w:rsidR="00023A89" w:rsidRDefault="00023A89" w:rsidP="00023A89">
            <w:pPr>
              <w:bidi/>
              <w:rPr>
                <w:rtl/>
                <w:lang w:bidi="fa-IR"/>
              </w:rPr>
            </w:pPr>
          </w:p>
        </w:tc>
        <w:tc>
          <w:tcPr>
            <w:tcW w:w="1970" w:type="dxa"/>
          </w:tcPr>
          <w:p w:rsidR="00023A89" w:rsidRDefault="00023A89" w:rsidP="00023A89">
            <w:pPr>
              <w:bidi/>
              <w:jc w:val="center"/>
              <w:rPr>
                <w:lang w:bidi="fa-IR"/>
              </w:rPr>
            </w:pPr>
            <w:r>
              <w:rPr>
                <w:rFonts w:hint="cs"/>
                <w:rtl/>
                <w:lang w:bidi="fa-IR"/>
              </w:rPr>
              <w:t xml:space="preserve">زمان حرکت </w:t>
            </w:r>
            <w:r>
              <w:rPr>
                <w:lang w:bidi="fa-IR"/>
              </w:rPr>
              <w:t>(S)</w:t>
            </w:r>
          </w:p>
        </w:tc>
      </w:tr>
    </w:tbl>
    <w:p w:rsidR="00023A89" w:rsidRDefault="00023A89" w:rsidP="00023A89">
      <w:pPr>
        <w:bidi/>
        <w:rPr>
          <w:lang w:bidi="fa-IR"/>
        </w:rPr>
      </w:pPr>
    </w:p>
    <w:p w:rsidR="00D808A5" w:rsidRDefault="00023A89" w:rsidP="00D808A5">
      <w:pPr>
        <w:pStyle w:val="ListParagraph"/>
        <w:numPr>
          <w:ilvl w:val="0"/>
          <w:numId w:val="9"/>
        </w:numPr>
        <w:bidi/>
        <w:rPr>
          <w:lang w:bidi="fa-IR"/>
        </w:rPr>
      </w:pPr>
      <w:r>
        <w:rPr>
          <w:rFonts w:hint="cs"/>
          <w:rtl/>
          <w:lang w:bidi="fa-IR"/>
        </w:rPr>
        <w:t xml:space="preserve">با استفاده از جدول 2 شتاب حرکت چرخ </w:t>
      </w:r>
      <w:r w:rsidRPr="00023A89">
        <w:rPr>
          <w:position w:val="-12"/>
          <w:lang w:bidi="fa-IR"/>
        </w:rPr>
        <w:object w:dxaOrig="499" w:dyaOrig="400">
          <v:shape id="_x0000_i1172" type="#_x0000_t75" style="width:24.75pt;height:20.25pt" o:ole="">
            <v:imagedata r:id="rId324" o:title=""/>
          </v:shape>
          <o:OLEObject Type="Embed" ProgID="Equation.DSMT4" ShapeID="_x0000_i1172" DrawAspect="Content" ObjectID="_1486623375" r:id="rId325"/>
        </w:object>
      </w:r>
      <w:r>
        <w:rPr>
          <w:rFonts w:hint="cs"/>
          <w:rtl/>
          <w:lang w:bidi="fa-IR"/>
        </w:rPr>
        <w:t xml:space="preserve">و شتاب حرکت خطی وزنه ها </w:t>
      </w:r>
      <w:r>
        <w:rPr>
          <w:lang w:bidi="fa-IR"/>
        </w:rPr>
        <w:t>(a)</w:t>
      </w:r>
      <w:r>
        <w:rPr>
          <w:rFonts w:hint="cs"/>
          <w:rtl/>
          <w:lang w:bidi="fa-IR"/>
        </w:rPr>
        <w:t xml:space="preserve"> و گشتاورهای وارد بر چرخ </w:t>
      </w:r>
      <w:r w:rsidRPr="00023A89">
        <w:rPr>
          <w:position w:val="-12"/>
          <w:lang w:bidi="fa-IR"/>
        </w:rPr>
        <w:object w:dxaOrig="440" w:dyaOrig="400">
          <v:shape id="_x0000_i1173" type="#_x0000_t75" style="width:21.75pt;height:20.25pt" o:ole="">
            <v:imagedata r:id="rId326" o:title=""/>
          </v:shape>
          <o:OLEObject Type="Embed" ProgID="Equation.DSMT4" ShapeID="_x0000_i1173" DrawAspect="Content" ObjectID="_1486623376" r:id="rId327"/>
        </w:object>
      </w:r>
      <w:r>
        <w:rPr>
          <w:rFonts w:hint="cs"/>
          <w:rtl/>
          <w:lang w:bidi="fa-IR"/>
        </w:rPr>
        <w:t>را بدست آورده و در جدول زیر وارد کنید.</w:t>
      </w:r>
    </w:p>
    <w:tbl>
      <w:tblPr>
        <w:tblStyle w:val="TableGrid"/>
        <w:bidiVisual/>
        <w:tblW w:w="0" w:type="auto"/>
        <w:tblInd w:w="1382" w:type="dxa"/>
        <w:tblLook w:val="04A0" w:firstRow="1" w:lastRow="0" w:firstColumn="1" w:lastColumn="0" w:noHBand="0" w:noVBand="1"/>
      </w:tblPr>
      <w:tblGrid>
        <w:gridCol w:w="889"/>
        <w:gridCol w:w="890"/>
        <w:gridCol w:w="890"/>
        <w:gridCol w:w="890"/>
        <w:gridCol w:w="1970"/>
      </w:tblGrid>
      <w:tr w:rsidR="00023A89" w:rsidTr="00963F9E">
        <w:tc>
          <w:tcPr>
            <w:tcW w:w="889" w:type="dxa"/>
          </w:tcPr>
          <w:p w:rsidR="00023A89" w:rsidRDefault="00023A89" w:rsidP="00963F9E">
            <w:pPr>
              <w:bidi/>
              <w:jc w:val="center"/>
              <w:rPr>
                <w:rtl/>
                <w:lang w:bidi="fa-IR"/>
              </w:rPr>
            </w:pPr>
            <w:r>
              <w:rPr>
                <w:rFonts w:hint="cs"/>
                <w:rtl/>
                <w:lang w:bidi="fa-IR"/>
              </w:rPr>
              <w:t>210</w:t>
            </w:r>
          </w:p>
        </w:tc>
        <w:tc>
          <w:tcPr>
            <w:tcW w:w="890" w:type="dxa"/>
          </w:tcPr>
          <w:p w:rsidR="00023A89" w:rsidRDefault="00023A89" w:rsidP="00963F9E">
            <w:pPr>
              <w:bidi/>
              <w:jc w:val="center"/>
              <w:rPr>
                <w:rtl/>
                <w:lang w:bidi="fa-IR"/>
              </w:rPr>
            </w:pPr>
            <w:r>
              <w:rPr>
                <w:rFonts w:hint="cs"/>
                <w:rtl/>
                <w:lang w:bidi="fa-IR"/>
              </w:rPr>
              <w:t>160</w:t>
            </w:r>
          </w:p>
        </w:tc>
        <w:tc>
          <w:tcPr>
            <w:tcW w:w="890" w:type="dxa"/>
          </w:tcPr>
          <w:p w:rsidR="00023A89" w:rsidRDefault="00023A89" w:rsidP="00963F9E">
            <w:pPr>
              <w:bidi/>
              <w:jc w:val="center"/>
              <w:rPr>
                <w:rtl/>
                <w:lang w:bidi="fa-IR"/>
              </w:rPr>
            </w:pPr>
            <w:r>
              <w:rPr>
                <w:rFonts w:hint="cs"/>
                <w:rtl/>
                <w:lang w:bidi="fa-IR"/>
              </w:rPr>
              <w:t>110</w:t>
            </w:r>
          </w:p>
        </w:tc>
        <w:tc>
          <w:tcPr>
            <w:tcW w:w="890" w:type="dxa"/>
          </w:tcPr>
          <w:p w:rsidR="00023A89" w:rsidRDefault="00023A89" w:rsidP="00963F9E">
            <w:pPr>
              <w:bidi/>
              <w:jc w:val="center"/>
              <w:rPr>
                <w:rtl/>
                <w:lang w:bidi="fa-IR"/>
              </w:rPr>
            </w:pPr>
            <w:r>
              <w:rPr>
                <w:rFonts w:hint="cs"/>
                <w:rtl/>
                <w:lang w:bidi="fa-IR"/>
              </w:rPr>
              <w:t>60</w:t>
            </w:r>
          </w:p>
        </w:tc>
        <w:tc>
          <w:tcPr>
            <w:tcW w:w="1970" w:type="dxa"/>
          </w:tcPr>
          <w:p w:rsidR="00023A89" w:rsidRDefault="00023A89" w:rsidP="00023A89">
            <w:pPr>
              <w:jc w:val="center"/>
              <w:rPr>
                <w:rtl/>
                <w:lang w:bidi="fa-IR"/>
              </w:rPr>
            </w:pPr>
            <w:r w:rsidRPr="00023A89">
              <w:rPr>
                <w:position w:val="-12"/>
                <w:lang w:bidi="fa-IR"/>
              </w:rPr>
              <w:object w:dxaOrig="880" w:dyaOrig="400">
                <v:shape id="_x0000_i1174" type="#_x0000_t75" style="width:44.25pt;height:20.25pt" o:ole="">
                  <v:imagedata r:id="rId328" o:title=""/>
                </v:shape>
                <o:OLEObject Type="Embed" ProgID="Equation.DSMT4" ShapeID="_x0000_i1174" DrawAspect="Content" ObjectID="_1486623377" r:id="rId329"/>
              </w:object>
            </w:r>
          </w:p>
        </w:tc>
      </w:tr>
      <w:tr w:rsidR="00023A89" w:rsidTr="00963F9E">
        <w:tc>
          <w:tcPr>
            <w:tcW w:w="889" w:type="dxa"/>
          </w:tcPr>
          <w:p w:rsidR="00023A89" w:rsidRDefault="00023A89" w:rsidP="00963F9E">
            <w:pPr>
              <w:bidi/>
              <w:rPr>
                <w:rtl/>
                <w:lang w:bidi="fa-IR"/>
              </w:rPr>
            </w:pPr>
          </w:p>
        </w:tc>
        <w:tc>
          <w:tcPr>
            <w:tcW w:w="890" w:type="dxa"/>
          </w:tcPr>
          <w:p w:rsidR="00023A89" w:rsidRDefault="00023A89" w:rsidP="00963F9E">
            <w:pPr>
              <w:bidi/>
              <w:rPr>
                <w:rtl/>
                <w:lang w:bidi="fa-IR"/>
              </w:rPr>
            </w:pPr>
          </w:p>
        </w:tc>
        <w:tc>
          <w:tcPr>
            <w:tcW w:w="890" w:type="dxa"/>
          </w:tcPr>
          <w:p w:rsidR="00023A89" w:rsidRDefault="00023A89" w:rsidP="00963F9E">
            <w:pPr>
              <w:bidi/>
              <w:rPr>
                <w:rtl/>
                <w:lang w:bidi="fa-IR"/>
              </w:rPr>
            </w:pPr>
          </w:p>
        </w:tc>
        <w:tc>
          <w:tcPr>
            <w:tcW w:w="890" w:type="dxa"/>
          </w:tcPr>
          <w:p w:rsidR="00023A89" w:rsidRDefault="00023A89" w:rsidP="00963F9E">
            <w:pPr>
              <w:bidi/>
              <w:rPr>
                <w:rtl/>
                <w:lang w:bidi="fa-IR"/>
              </w:rPr>
            </w:pPr>
          </w:p>
        </w:tc>
        <w:tc>
          <w:tcPr>
            <w:tcW w:w="1970" w:type="dxa"/>
          </w:tcPr>
          <w:p w:rsidR="00023A89" w:rsidRDefault="00023A89" w:rsidP="00023A89">
            <w:pPr>
              <w:jc w:val="center"/>
              <w:rPr>
                <w:lang w:bidi="fa-IR"/>
              </w:rPr>
            </w:pPr>
            <w:r w:rsidRPr="00023A89">
              <w:rPr>
                <w:position w:val="-30"/>
                <w:lang w:bidi="fa-IR"/>
              </w:rPr>
              <w:object w:dxaOrig="1120" w:dyaOrig="800">
                <v:shape id="_x0000_i1175" type="#_x0000_t75" style="width:56.25pt;height:39.75pt" o:ole="">
                  <v:imagedata r:id="rId330" o:title=""/>
                </v:shape>
                <o:OLEObject Type="Embed" ProgID="Equation.DSMT4" ShapeID="_x0000_i1175" DrawAspect="Content" ObjectID="_1486623378" r:id="rId331"/>
              </w:object>
            </w:r>
          </w:p>
        </w:tc>
      </w:tr>
      <w:tr w:rsidR="00023A89" w:rsidTr="00963F9E">
        <w:tc>
          <w:tcPr>
            <w:tcW w:w="889" w:type="dxa"/>
          </w:tcPr>
          <w:p w:rsidR="00023A89" w:rsidRDefault="00023A89" w:rsidP="00963F9E">
            <w:pPr>
              <w:bidi/>
              <w:rPr>
                <w:rtl/>
                <w:lang w:bidi="fa-IR"/>
              </w:rPr>
            </w:pPr>
          </w:p>
        </w:tc>
        <w:tc>
          <w:tcPr>
            <w:tcW w:w="890" w:type="dxa"/>
          </w:tcPr>
          <w:p w:rsidR="00023A89" w:rsidRDefault="00023A89" w:rsidP="00963F9E">
            <w:pPr>
              <w:bidi/>
              <w:rPr>
                <w:rtl/>
                <w:lang w:bidi="fa-IR"/>
              </w:rPr>
            </w:pPr>
          </w:p>
        </w:tc>
        <w:tc>
          <w:tcPr>
            <w:tcW w:w="890" w:type="dxa"/>
          </w:tcPr>
          <w:p w:rsidR="00023A89" w:rsidRDefault="00023A89" w:rsidP="00963F9E">
            <w:pPr>
              <w:bidi/>
              <w:rPr>
                <w:rtl/>
                <w:lang w:bidi="fa-IR"/>
              </w:rPr>
            </w:pPr>
          </w:p>
        </w:tc>
        <w:tc>
          <w:tcPr>
            <w:tcW w:w="890" w:type="dxa"/>
          </w:tcPr>
          <w:p w:rsidR="00023A89" w:rsidRDefault="00023A89" w:rsidP="00963F9E">
            <w:pPr>
              <w:bidi/>
              <w:rPr>
                <w:rtl/>
                <w:lang w:bidi="fa-IR"/>
              </w:rPr>
            </w:pPr>
          </w:p>
        </w:tc>
        <w:tc>
          <w:tcPr>
            <w:tcW w:w="1970" w:type="dxa"/>
          </w:tcPr>
          <w:p w:rsidR="00023A89" w:rsidRDefault="00023A89" w:rsidP="00023A89">
            <w:pPr>
              <w:jc w:val="center"/>
              <w:rPr>
                <w:lang w:bidi="fa-IR"/>
              </w:rPr>
            </w:pPr>
            <w:r w:rsidRPr="00023A89">
              <w:rPr>
                <w:position w:val="-30"/>
                <w:lang w:bidi="fa-IR"/>
              </w:rPr>
              <w:object w:dxaOrig="900" w:dyaOrig="800">
                <v:shape id="_x0000_i1176" type="#_x0000_t75" style="width:45pt;height:39.75pt" o:ole="">
                  <v:imagedata r:id="rId332" o:title=""/>
                </v:shape>
                <o:OLEObject Type="Embed" ProgID="Equation.DSMT4" ShapeID="_x0000_i1176" DrawAspect="Content" ObjectID="_1486623379" r:id="rId333"/>
              </w:object>
            </w:r>
          </w:p>
        </w:tc>
      </w:tr>
      <w:tr w:rsidR="00023A89" w:rsidTr="00963F9E">
        <w:tc>
          <w:tcPr>
            <w:tcW w:w="889" w:type="dxa"/>
          </w:tcPr>
          <w:p w:rsidR="00023A89" w:rsidRDefault="00023A89" w:rsidP="00963F9E">
            <w:pPr>
              <w:bidi/>
              <w:rPr>
                <w:rtl/>
                <w:lang w:bidi="fa-IR"/>
              </w:rPr>
            </w:pPr>
          </w:p>
        </w:tc>
        <w:tc>
          <w:tcPr>
            <w:tcW w:w="890" w:type="dxa"/>
          </w:tcPr>
          <w:p w:rsidR="00023A89" w:rsidRDefault="00023A89" w:rsidP="00963F9E">
            <w:pPr>
              <w:bidi/>
              <w:rPr>
                <w:rtl/>
                <w:lang w:bidi="fa-IR"/>
              </w:rPr>
            </w:pPr>
          </w:p>
        </w:tc>
        <w:tc>
          <w:tcPr>
            <w:tcW w:w="890" w:type="dxa"/>
          </w:tcPr>
          <w:p w:rsidR="00023A89" w:rsidRDefault="00023A89" w:rsidP="00963F9E">
            <w:pPr>
              <w:bidi/>
              <w:rPr>
                <w:rtl/>
                <w:lang w:bidi="fa-IR"/>
              </w:rPr>
            </w:pPr>
          </w:p>
        </w:tc>
        <w:tc>
          <w:tcPr>
            <w:tcW w:w="890" w:type="dxa"/>
          </w:tcPr>
          <w:p w:rsidR="00023A89" w:rsidRDefault="00023A89" w:rsidP="00963F9E">
            <w:pPr>
              <w:bidi/>
              <w:rPr>
                <w:rtl/>
                <w:lang w:bidi="fa-IR"/>
              </w:rPr>
            </w:pPr>
          </w:p>
        </w:tc>
        <w:tc>
          <w:tcPr>
            <w:tcW w:w="1970" w:type="dxa"/>
          </w:tcPr>
          <w:p w:rsidR="00023A89" w:rsidRDefault="00023A89" w:rsidP="00023A89">
            <w:pPr>
              <w:jc w:val="center"/>
              <w:rPr>
                <w:lang w:bidi="fa-IR"/>
              </w:rPr>
            </w:pPr>
            <w:r w:rsidRPr="00023A89">
              <w:rPr>
                <w:position w:val="-12"/>
                <w:lang w:bidi="fa-IR"/>
              </w:rPr>
              <w:object w:dxaOrig="1120" w:dyaOrig="400">
                <v:shape id="_x0000_i1177" type="#_x0000_t75" style="width:56.25pt;height:20.25pt" o:ole="">
                  <v:imagedata r:id="rId334" o:title=""/>
                </v:shape>
                <o:OLEObject Type="Embed" ProgID="Equation.DSMT4" ShapeID="_x0000_i1177" DrawAspect="Content" ObjectID="_1486623380" r:id="rId335"/>
              </w:object>
            </w:r>
          </w:p>
        </w:tc>
      </w:tr>
    </w:tbl>
    <w:p w:rsidR="00023A89" w:rsidRDefault="00023A89" w:rsidP="00023A89">
      <w:pPr>
        <w:bidi/>
        <w:jc w:val="center"/>
        <w:rPr>
          <w:rtl/>
          <w:lang w:bidi="fa-IR"/>
        </w:rPr>
      </w:pPr>
      <w:r>
        <w:rPr>
          <w:rFonts w:hint="cs"/>
          <w:rtl/>
          <w:lang w:bidi="fa-IR"/>
        </w:rPr>
        <w:t>جدول (3)</w:t>
      </w:r>
    </w:p>
    <w:p w:rsidR="00023A89" w:rsidRDefault="008F544A" w:rsidP="008F544A">
      <w:pPr>
        <w:pStyle w:val="ListParagraph"/>
        <w:numPr>
          <w:ilvl w:val="0"/>
          <w:numId w:val="9"/>
        </w:numPr>
        <w:tabs>
          <w:tab w:val="right" w:pos="991"/>
        </w:tabs>
        <w:bidi/>
        <w:rPr>
          <w:lang w:bidi="fa-IR"/>
        </w:rPr>
      </w:pPr>
      <w:r>
        <w:rPr>
          <w:rFonts w:hint="cs"/>
          <w:rtl/>
          <w:lang w:bidi="fa-IR"/>
        </w:rPr>
        <w:t>چگونگی محاسبه 3 مقدار فوق را فقط برای حالتیکه وزنه 60 گرمی داشته اید را بنویسید.</w:t>
      </w:r>
    </w:p>
    <w:p w:rsidR="008F544A" w:rsidRDefault="008F544A" w:rsidP="008F544A">
      <w:pPr>
        <w:pStyle w:val="ListParagraph"/>
        <w:numPr>
          <w:ilvl w:val="0"/>
          <w:numId w:val="9"/>
        </w:numPr>
        <w:tabs>
          <w:tab w:val="right" w:pos="991"/>
        </w:tabs>
        <w:bidi/>
        <w:rPr>
          <w:lang w:bidi="fa-IR"/>
        </w:rPr>
      </w:pPr>
      <w:r>
        <w:rPr>
          <w:rFonts w:hint="cs"/>
          <w:rtl/>
          <w:lang w:bidi="fa-IR"/>
        </w:rPr>
        <w:t xml:space="preserve">نمودار تغییرات </w:t>
      </w:r>
      <w:r w:rsidRPr="008F544A">
        <w:rPr>
          <w:position w:val="-6"/>
          <w:lang w:bidi="fa-IR"/>
        </w:rPr>
        <w:object w:dxaOrig="220" w:dyaOrig="260">
          <v:shape id="_x0000_i1178" type="#_x0000_t75" style="width:11.25pt;height:12.75pt" o:ole="">
            <v:imagedata r:id="rId336" o:title=""/>
          </v:shape>
          <o:OLEObject Type="Embed" ProgID="Equation.DSMT4" ShapeID="_x0000_i1178" DrawAspect="Content" ObjectID="_1486623381" r:id="rId337"/>
        </w:object>
      </w:r>
      <w:r>
        <w:rPr>
          <w:rFonts w:hint="cs"/>
          <w:rtl/>
          <w:lang w:bidi="fa-IR"/>
        </w:rPr>
        <w:t xml:space="preserve">بر حسب </w:t>
      </w:r>
      <w:r w:rsidRPr="008F544A">
        <w:rPr>
          <w:position w:val="-6"/>
          <w:lang w:bidi="fa-IR"/>
        </w:rPr>
        <w:object w:dxaOrig="279" w:dyaOrig="260">
          <v:shape id="_x0000_i1179" type="#_x0000_t75" style="width:14.25pt;height:12.75pt" o:ole="">
            <v:imagedata r:id="rId338" o:title=""/>
          </v:shape>
          <o:OLEObject Type="Embed" ProgID="Equation.DSMT4" ShapeID="_x0000_i1179" DrawAspect="Content" ObjectID="_1486623382" r:id="rId339"/>
        </w:object>
      </w:r>
      <w:r>
        <w:rPr>
          <w:rFonts w:hint="cs"/>
          <w:rtl/>
          <w:lang w:bidi="fa-IR"/>
        </w:rPr>
        <w:t>را روی کاغذ میلی متری با استفاده از جدول 3 رسم نمایید.</w:t>
      </w:r>
    </w:p>
    <w:p w:rsidR="008F544A" w:rsidRDefault="008F544A" w:rsidP="008F544A">
      <w:pPr>
        <w:pStyle w:val="ListParagraph"/>
        <w:numPr>
          <w:ilvl w:val="0"/>
          <w:numId w:val="9"/>
        </w:numPr>
        <w:tabs>
          <w:tab w:val="right" w:pos="991"/>
        </w:tabs>
        <w:bidi/>
        <w:rPr>
          <w:lang w:bidi="fa-IR"/>
        </w:rPr>
      </w:pPr>
      <w:r>
        <w:rPr>
          <w:rFonts w:hint="cs"/>
          <w:rtl/>
          <w:lang w:bidi="fa-IR"/>
        </w:rPr>
        <w:t>گشتاور سختی چرخ را از روی شیب منحنی فوق تعیین کنید.</w:t>
      </w:r>
    </w:p>
    <w:p w:rsidR="008F544A" w:rsidRDefault="008F544A" w:rsidP="008F544A">
      <w:pPr>
        <w:pStyle w:val="ListParagraph"/>
        <w:numPr>
          <w:ilvl w:val="0"/>
          <w:numId w:val="9"/>
        </w:numPr>
        <w:tabs>
          <w:tab w:val="right" w:pos="991"/>
        </w:tabs>
        <w:bidi/>
        <w:rPr>
          <w:lang w:bidi="fa-IR"/>
        </w:rPr>
      </w:pPr>
      <w:r>
        <w:rPr>
          <w:rFonts w:hint="cs"/>
          <w:rtl/>
          <w:lang w:bidi="fa-IR"/>
        </w:rPr>
        <w:t>مقادیر خواسته شده در جدول 4 را در آزمایش 3 برای حالتیکه جرم وزنه 110 گرم است را بدست آورید و محاسبات خود را در جدول ذکر کنید.</w:t>
      </w:r>
    </w:p>
    <w:tbl>
      <w:tblPr>
        <w:tblStyle w:val="TableGrid"/>
        <w:bidiVisual/>
        <w:tblW w:w="0" w:type="auto"/>
        <w:tblLook w:val="04A0" w:firstRow="1" w:lastRow="0" w:firstColumn="1" w:lastColumn="0" w:noHBand="0" w:noVBand="1"/>
      </w:tblPr>
      <w:tblGrid>
        <w:gridCol w:w="815"/>
        <w:gridCol w:w="2977"/>
        <w:gridCol w:w="4361"/>
      </w:tblGrid>
      <w:tr w:rsidR="008F544A" w:rsidTr="008F544A">
        <w:tc>
          <w:tcPr>
            <w:tcW w:w="815" w:type="dxa"/>
          </w:tcPr>
          <w:p w:rsidR="008F544A" w:rsidRDefault="008F544A" w:rsidP="008F544A">
            <w:pPr>
              <w:bidi/>
              <w:rPr>
                <w:rtl/>
                <w:lang w:bidi="fa-IR"/>
              </w:rPr>
            </w:pPr>
            <w:r>
              <w:rPr>
                <w:rFonts w:hint="cs"/>
                <w:rtl/>
                <w:lang w:bidi="fa-IR"/>
              </w:rPr>
              <w:t>1</w:t>
            </w:r>
          </w:p>
        </w:tc>
        <w:tc>
          <w:tcPr>
            <w:tcW w:w="2977" w:type="dxa"/>
          </w:tcPr>
          <w:p w:rsidR="008F544A" w:rsidRDefault="008F544A" w:rsidP="008F544A">
            <w:pPr>
              <w:bidi/>
              <w:rPr>
                <w:rtl/>
                <w:lang w:bidi="fa-IR"/>
              </w:rPr>
            </w:pPr>
            <w:r>
              <w:rPr>
                <w:rFonts w:hint="cs"/>
                <w:rtl/>
                <w:lang w:bidi="fa-IR"/>
              </w:rPr>
              <w:t>مقدار سقوط وزنه</w:t>
            </w:r>
          </w:p>
        </w:tc>
        <w:tc>
          <w:tcPr>
            <w:tcW w:w="4361" w:type="dxa"/>
          </w:tcPr>
          <w:p w:rsidR="008F544A" w:rsidRDefault="008F544A" w:rsidP="008F544A">
            <w:pPr>
              <w:bidi/>
              <w:rPr>
                <w:rtl/>
                <w:lang w:bidi="fa-IR"/>
              </w:rPr>
            </w:pPr>
          </w:p>
        </w:tc>
      </w:tr>
      <w:tr w:rsidR="008F544A" w:rsidTr="008F544A">
        <w:tc>
          <w:tcPr>
            <w:tcW w:w="815" w:type="dxa"/>
          </w:tcPr>
          <w:p w:rsidR="008F544A" w:rsidRDefault="008F544A" w:rsidP="008F544A">
            <w:pPr>
              <w:bidi/>
              <w:rPr>
                <w:rtl/>
                <w:lang w:bidi="fa-IR"/>
              </w:rPr>
            </w:pPr>
            <w:r>
              <w:rPr>
                <w:rFonts w:hint="cs"/>
                <w:rtl/>
                <w:lang w:bidi="fa-IR"/>
              </w:rPr>
              <w:t>2</w:t>
            </w:r>
          </w:p>
        </w:tc>
        <w:tc>
          <w:tcPr>
            <w:tcW w:w="2977" w:type="dxa"/>
          </w:tcPr>
          <w:p w:rsidR="008F544A" w:rsidRDefault="008F544A" w:rsidP="008F544A">
            <w:pPr>
              <w:bidi/>
              <w:rPr>
                <w:rtl/>
                <w:lang w:bidi="fa-IR"/>
              </w:rPr>
            </w:pPr>
            <w:r>
              <w:rPr>
                <w:rFonts w:hint="cs"/>
                <w:rtl/>
                <w:lang w:bidi="fa-IR"/>
              </w:rPr>
              <w:t>سرعت لحظه ای حرکت وزنه</w:t>
            </w:r>
          </w:p>
        </w:tc>
        <w:tc>
          <w:tcPr>
            <w:tcW w:w="4361" w:type="dxa"/>
          </w:tcPr>
          <w:p w:rsidR="008F544A" w:rsidRDefault="008F544A" w:rsidP="008F544A">
            <w:pPr>
              <w:bidi/>
              <w:rPr>
                <w:rtl/>
                <w:lang w:bidi="fa-IR"/>
              </w:rPr>
            </w:pPr>
          </w:p>
        </w:tc>
      </w:tr>
      <w:tr w:rsidR="008F544A" w:rsidTr="008F544A">
        <w:tc>
          <w:tcPr>
            <w:tcW w:w="815" w:type="dxa"/>
          </w:tcPr>
          <w:p w:rsidR="008F544A" w:rsidRDefault="008F544A" w:rsidP="008F544A">
            <w:pPr>
              <w:bidi/>
              <w:rPr>
                <w:rtl/>
                <w:lang w:bidi="fa-IR"/>
              </w:rPr>
            </w:pPr>
            <w:r>
              <w:rPr>
                <w:rFonts w:hint="cs"/>
                <w:rtl/>
                <w:lang w:bidi="fa-IR"/>
              </w:rPr>
              <w:t>3</w:t>
            </w:r>
          </w:p>
        </w:tc>
        <w:tc>
          <w:tcPr>
            <w:tcW w:w="2977" w:type="dxa"/>
          </w:tcPr>
          <w:p w:rsidR="008F544A" w:rsidRDefault="008F544A" w:rsidP="008F544A">
            <w:pPr>
              <w:bidi/>
              <w:rPr>
                <w:rtl/>
                <w:lang w:bidi="fa-IR"/>
              </w:rPr>
            </w:pPr>
            <w:r>
              <w:rPr>
                <w:rFonts w:hint="cs"/>
                <w:rtl/>
                <w:lang w:bidi="fa-IR"/>
              </w:rPr>
              <w:t>کاهش انرژی پتانسیل وزنه</w:t>
            </w:r>
          </w:p>
        </w:tc>
        <w:tc>
          <w:tcPr>
            <w:tcW w:w="4361" w:type="dxa"/>
          </w:tcPr>
          <w:p w:rsidR="008F544A" w:rsidRDefault="008F544A" w:rsidP="008F544A">
            <w:pPr>
              <w:bidi/>
              <w:rPr>
                <w:rtl/>
                <w:lang w:bidi="fa-IR"/>
              </w:rPr>
            </w:pPr>
          </w:p>
        </w:tc>
      </w:tr>
      <w:tr w:rsidR="008F544A" w:rsidTr="008F544A">
        <w:tc>
          <w:tcPr>
            <w:tcW w:w="815" w:type="dxa"/>
          </w:tcPr>
          <w:p w:rsidR="008F544A" w:rsidRDefault="008F544A" w:rsidP="008F544A">
            <w:pPr>
              <w:bidi/>
              <w:rPr>
                <w:rtl/>
                <w:lang w:bidi="fa-IR"/>
              </w:rPr>
            </w:pPr>
            <w:r>
              <w:rPr>
                <w:rFonts w:hint="cs"/>
                <w:rtl/>
                <w:lang w:bidi="fa-IR"/>
              </w:rPr>
              <w:t>4</w:t>
            </w:r>
          </w:p>
        </w:tc>
        <w:tc>
          <w:tcPr>
            <w:tcW w:w="2977" w:type="dxa"/>
          </w:tcPr>
          <w:p w:rsidR="008F544A" w:rsidRDefault="008F544A" w:rsidP="008F544A">
            <w:pPr>
              <w:bidi/>
              <w:rPr>
                <w:rtl/>
                <w:lang w:bidi="fa-IR"/>
              </w:rPr>
            </w:pPr>
            <w:r>
              <w:rPr>
                <w:rFonts w:hint="cs"/>
                <w:rtl/>
                <w:lang w:bidi="fa-IR"/>
              </w:rPr>
              <w:t>سرعت دوران چرخ</w:t>
            </w:r>
          </w:p>
        </w:tc>
        <w:tc>
          <w:tcPr>
            <w:tcW w:w="4361" w:type="dxa"/>
          </w:tcPr>
          <w:p w:rsidR="008F544A" w:rsidRDefault="008F544A" w:rsidP="008F544A">
            <w:pPr>
              <w:bidi/>
              <w:rPr>
                <w:rtl/>
                <w:lang w:bidi="fa-IR"/>
              </w:rPr>
            </w:pPr>
          </w:p>
        </w:tc>
      </w:tr>
      <w:tr w:rsidR="008F544A" w:rsidTr="008F544A">
        <w:tc>
          <w:tcPr>
            <w:tcW w:w="815" w:type="dxa"/>
          </w:tcPr>
          <w:p w:rsidR="008F544A" w:rsidRDefault="008F544A" w:rsidP="008F544A">
            <w:pPr>
              <w:bidi/>
              <w:rPr>
                <w:rtl/>
                <w:lang w:bidi="fa-IR"/>
              </w:rPr>
            </w:pPr>
            <w:r>
              <w:rPr>
                <w:rFonts w:hint="cs"/>
                <w:rtl/>
                <w:lang w:bidi="fa-IR"/>
              </w:rPr>
              <w:t>5</w:t>
            </w:r>
          </w:p>
        </w:tc>
        <w:tc>
          <w:tcPr>
            <w:tcW w:w="2977" w:type="dxa"/>
          </w:tcPr>
          <w:p w:rsidR="008F544A" w:rsidRDefault="008F544A" w:rsidP="008F544A">
            <w:pPr>
              <w:bidi/>
              <w:rPr>
                <w:rtl/>
                <w:lang w:bidi="fa-IR"/>
              </w:rPr>
            </w:pPr>
            <w:r>
              <w:rPr>
                <w:rFonts w:hint="cs"/>
                <w:rtl/>
                <w:lang w:bidi="fa-IR"/>
              </w:rPr>
              <w:t>ازدیاد انرژی جنبشی وزنه</w:t>
            </w:r>
          </w:p>
        </w:tc>
        <w:tc>
          <w:tcPr>
            <w:tcW w:w="4361" w:type="dxa"/>
          </w:tcPr>
          <w:p w:rsidR="008F544A" w:rsidRDefault="008F544A" w:rsidP="008F544A">
            <w:pPr>
              <w:bidi/>
              <w:rPr>
                <w:rtl/>
                <w:lang w:bidi="fa-IR"/>
              </w:rPr>
            </w:pPr>
          </w:p>
        </w:tc>
      </w:tr>
      <w:tr w:rsidR="008F544A" w:rsidTr="008F544A">
        <w:tc>
          <w:tcPr>
            <w:tcW w:w="815" w:type="dxa"/>
          </w:tcPr>
          <w:p w:rsidR="008F544A" w:rsidRDefault="008F544A" w:rsidP="008F544A">
            <w:pPr>
              <w:bidi/>
              <w:rPr>
                <w:rtl/>
                <w:lang w:bidi="fa-IR"/>
              </w:rPr>
            </w:pPr>
            <w:r>
              <w:rPr>
                <w:rFonts w:hint="cs"/>
                <w:rtl/>
                <w:lang w:bidi="fa-IR"/>
              </w:rPr>
              <w:t>6</w:t>
            </w:r>
          </w:p>
        </w:tc>
        <w:tc>
          <w:tcPr>
            <w:tcW w:w="2977" w:type="dxa"/>
          </w:tcPr>
          <w:p w:rsidR="008F544A" w:rsidRDefault="008F544A" w:rsidP="008F544A">
            <w:pPr>
              <w:bidi/>
              <w:rPr>
                <w:rtl/>
                <w:lang w:bidi="fa-IR"/>
              </w:rPr>
            </w:pPr>
            <w:r>
              <w:rPr>
                <w:rFonts w:hint="cs"/>
                <w:rtl/>
                <w:lang w:bidi="fa-IR"/>
              </w:rPr>
              <w:t>ازدیاد انرژی چرخ</w:t>
            </w:r>
          </w:p>
        </w:tc>
        <w:tc>
          <w:tcPr>
            <w:tcW w:w="4361" w:type="dxa"/>
          </w:tcPr>
          <w:p w:rsidR="008F544A" w:rsidRDefault="008F544A" w:rsidP="008F544A">
            <w:pPr>
              <w:bidi/>
              <w:rPr>
                <w:rtl/>
                <w:lang w:bidi="fa-IR"/>
              </w:rPr>
            </w:pPr>
          </w:p>
        </w:tc>
      </w:tr>
    </w:tbl>
    <w:p w:rsidR="008F544A" w:rsidRDefault="002E6C7A" w:rsidP="002E6C7A">
      <w:pPr>
        <w:bidi/>
        <w:jc w:val="center"/>
        <w:rPr>
          <w:rtl/>
          <w:lang w:bidi="fa-IR"/>
        </w:rPr>
      </w:pPr>
      <w:r>
        <w:rPr>
          <w:rFonts w:hint="cs"/>
          <w:rtl/>
          <w:lang w:bidi="fa-IR"/>
        </w:rPr>
        <w:t>جدول 4</w:t>
      </w:r>
    </w:p>
    <w:p w:rsidR="008F544A" w:rsidRDefault="008F544A" w:rsidP="002E6C7A">
      <w:pPr>
        <w:pStyle w:val="ListParagraph"/>
        <w:numPr>
          <w:ilvl w:val="0"/>
          <w:numId w:val="9"/>
        </w:numPr>
        <w:tabs>
          <w:tab w:val="right" w:pos="991"/>
        </w:tabs>
        <w:bidi/>
        <w:rPr>
          <w:lang w:bidi="fa-IR"/>
        </w:rPr>
      </w:pPr>
      <w:r>
        <w:rPr>
          <w:rFonts w:hint="cs"/>
          <w:rtl/>
          <w:lang w:bidi="fa-IR"/>
        </w:rPr>
        <w:t>از نتایج به دست آمده در ردیف های 3 و 5 و 6 چه نتیجه ای می گیر</w:t>
      </w:r>
      <w:r w:rsidR="00C82603">
        <w:rPr>
          <w:rFonts w:hint="cs"/>
          <w:rtl/>
          <w:lang w:bidi="fa-IR"/>
        </w:rPr>
        <w:t>ی</w:t>
      </w:r>
      <w:r>
        <w:rPr>
          <w:rFonts w:hint="cs"/>
          <w:rtl/>
          <w:lang w:bidi="fa-IR"/>
        </w:rPr>
        <w:t>د.</w:t>
      </w:r>
    </w:p>
    <w:p w:rsidR="002E6C7A" w:rsidRDefault="002E6C7A">
      <w:pPr>
        <w:rPr>
          <w:rtl/>
          <w:lang w:bidi="fa-IR"/>
        </w:rPr>
      </w:pPr>
      <w:r>
        <w:rPr>
          <w:rtl/>
          <w:lang w:bidi="fa-IR"/>
        </w:rPr>
        <w:br w:type="page"/>
      </w:r>
    </w:p>
    <w:p w:rsidR="002E6C7A" w:rsidRDefault="002E6C7A" w:rsidP="002E6C7A">
      <w:pPr>
        <w:bidi/>
        <w:rPr>
          <w:b/>
          <w:bCs/>
          <w:rtl/>
          <w:lang w:bidi="fa-IR"/>
        </w:rPr>
      </w:pPr>
      <w:r>
        <w:rPr>
          <w:rFonts w:hint="cs"/>
          <w:b/>
          <w:bCs/>
          <w:rtl/>
          <w:lang w:bidi="fa-IR"/>
        </w:rPr>
        <w:t>آزمایش 11</w:t>
      </w:r>
    </w:p>
    <w:p w:rsidR="002E6C7A" w:rsidRDefault="002E6C7A" w:rsidP="002E6C7A">
      <w:pPr>
        <w:bidi/>
        <w:jc w:val="center"/>
        <w:rPr>
          <w:b/>
          <w:bCs/>
          <w:rtl/>
          <w:lang w:bidi="fa-IR"/>
        </w:rPr>
      </w:pPr>
      <w:r>
        <w:rPr>
          <w:rFonts w:hint="cs"/>
          <w:b/>
          <w:bCs/>
          <w:rtl/>
          <w:lang w:bidi="fa-IR"/>
        </w:rPr>
        <w:t>قانون هوک- حرکت نوسانی ساده</w:t>
      </w:r>
    </w:p>
    <w:p w:rsidR="002E6C7A" w:rsidRDefault="002E6C7A" w:rsidP="002E6C7A">
      <w:pPr>
        <w:bidi/>
        <w:rPr>
          <w:rtl/>
          <w:lang w:bidi="fa-IR"/>
        </w:rPr>
      </w:pPr>
      <w:r>
        <w:rPr>
          <w:rFonts w:hint="cs"/>
          <w:b/>
          <w:bCs/>
          <w:rtl/>
          <w:lang w:bidi="fa-IR"/>
        </w:rPr>
        <w:t>هدف آزمایش:</w:t>
      </w:r>
      <w:r>
        <w:rPr>
          <w:rFonts w:hint="cs"/>
          <w:rtl/>
          <w:lang w:bidi="fa-IR"/>
        </w:rPr>
        <w:t xml:space="preserve"> 1- تحقیق قانون هوک</w:t>
      </w:r>
    </w:p>
    <w:p w:rsidR="002E6C7A" w:rsidRDefault="002E6C7A" w:rsidP="002E6C7A">
      <w:pPr>
        <w:bidi/>
        <w:rPr>
          <w:rtl/>
          <w:lang w:bidi="fa-IR"/>
        </w:rPr>
      </w:pPr>
      <w:r>
        <w:rPr>
          <w:rFonts w:hint="cs"/>
          <w:rtl/>
          <w:lang w:bidi="fa-IR"/>
        </w:rPr>
        <w:tab/>
      </w:r>
      <w:r>
        <w:rPr>
          <w:rFonts w:hint="cs"/>
          <w:rtl/>
          <w:lang w:bidi="fa-IR"/>
        </w:rPr>
        <w:tab/>
        <w:t>2- مطالعه حرکت هماهنگ ساده جسم متصل به فنر</w:t>
      </w:r>
    </w:p>
    <w:p w:rsidR="002E6C7A" w:rsidRDefault="002E6C7A" w:rsidP="002E6C7A">
      <w:pPr>
        <w:bidi/>
        <w:rPr>
          <w:rtl/>
          <w:lang w:bidi="fa-IR"/>
        </w:rPr>
      </w:pPr>
      <w:r>
        <w:rPr>
          <w:rFonts w:hint="cs"/>
          <w:rtl/>
          <w:lang w:bidi="fa-IR"/>
        </w:rPr>
        <w:tab/>
      </w:r>
      <w:r>
        <w:rPr>
          <w:rFonts w:hint="cs"/>
          <w:rtl/>
          <w:lang w:bidi="fa-IR"/>
        </w:rPr>
        <w:tab/>
        <w:t>3- تعیین شتاب جاذبه زمین به کمک آونگ ساده</w:t>
      </w:r>
    </w:p>
    <w:p w:rsidR="002E6C7A" w:rsidRDefault="002E6C7A" w:rsidP="002E6C7A">
      <w:pPr>
        <w:bidi/>
        <w:rPr>
          <w:b/>
          <w:bCs/>
          <w:rtl/>
          <w:lang w:bidi="fa-IR"/>
        </w:rPr>
      </w:pPr>
      <w:r>
        <w:rPr>
          <w:rFonts w:hint="cs"/>
          <w:b/>
          <w:bCs/>
          <w:rtl/>
          <w:lang w:bidi="fa-IR"/>
        </w:rPr>
        <w:t>زمینه تئوری:</w:t>
      </w:r>
    </w:p>
    <w:p w:rsidR="002E6C7A" w:rsidRDefault="002E6C7A" w:rsidP="002E6C7A">
      <w:pPr>
        <w:bidi/>
        <w:rPr>
          <w:b/>
          <w:bCs/>
          <w:rtl/>
          <w:lang w:bidi="fa-IR"/>
        </w:rPr>
      </w:pPr>
      <w:r>
        <w:rPr>
          <w:rFonts w:hint="cs"/>
          <w:b/>
          <w:bCs/>
          <w:rtl/>
          <w:lang w:bidi="fa-IR"/>
        </w:rPr>
        <w:t>1- قانون هوک</w:t>
      </w:r>
    </w:p>
    <w:p w:rsidR="002E6C7A" w:rsidRDefault="002E6C7A" w:rsidP="002E6C7A">
      <w:pPr>
        <w:bidi/>
        <w:rPr>
          <w:rtl/>
          <w:lang w:bidi="fa-IR"/>
        </w:rPr>
      </w:pPr>
      <w:r>
        <w:rPr>
          <w:rFonts w:hint="cs"/>
          <w:rtl/>
          <w:lang w:bidi="fa-IR"/>
        </w:rPr>
        <w:t xml:space="preserve">اگر به فنری نیروی </w:t>
      </w:r>
      <w:r>
        <w:rPr>
          <w:lang w:bidi="fa-IR"/>
        </w:rPr>
        <w:t>F</w:t>
      </w:r>
      <w:r>
        <w:rPr>
          <w:rFonts w:hint="cs"/>
          <w:rtl/>
          <w:lang w:bidi="fa-IR"/>
        </w:rPr>
        <w:t xml:space="preserve"> وارد شود، فنر تغییر طولی برابر با </w:t>
      </w:r>
      <w:r>
        <w:rPr>
          <w:lang w:bidi="fa-IR"/>
        </w:rPr>
        <w:t>x</w:t>
      </w:r>
      <w:r>
        <w:rPr>
          <w:rFonts w:hint="cs"/>
          <w:rtl/>
          <w:lang w:bidi="fa-IR"/>
        </w:rPr>
        <w:t xml:space="preserve"> پیدا خواهد کرد و تا حدی که فنر از حد کشسانی خارج نشده باشد، طبق «قانون هوک» نیرو با تغییر طول متناسب است. یعنی</w:t>
      </w:r>
    </w:p>
    <w:p w:rsidR="002E6C7A" w:rsidRDefault="008F6FBB" w:rsidP="008F6FBB">
      <w:pPr>
        <w:rPr>
          <w:rtl/>
          <w:lang w:bidi="fa-IR"/>
        </w:rPr>
      </w:pPr>
      <w:r w:rsidRPr="008F6FBB">
        <w:rPr>
          <w:position w:val="-12"/>
          <w:lang w:bidi="fa-IR"/>
        </w:rPr>
        <w:object w:dxaOrig="840" w:dyaOrig="400">
          <v:shape id="_x0000_i1180" type="#_x0000_t75" style="width:42pt;height:20.25pt" o:ole="">
            <v:imagedata r:id="rId340" o:title=""/>
          </v:shape>
          <o:OLEObject Type="Embed" ProgID="Equation.DSMT4" ShapeID="_x0000_i1180" DrawAspect="Content" ObjectID="_1486623383" r:id="rId341"/>
        </w:object>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t>(1)</w:t>
      </w:r>
    </w:p>
    <w:p w:rsidR="008F6FBB" w:rsidRDefault="008F6FBB" w:rsidP="008F6FBB">
      <w:pPr>
        <w:bidi/>
        <w:rPr>
          <w:rtl/>
          <w:lang w:bidi="fa-IR"/>
        </w:rPr>
      </w:pPr>
      <w:r>
        <w:rPr>
          <w:lang w:bidi="fa-IR"/>
        </w:rPr>
        <w:t>K</w:t>
      </w:r>
      <w:r>
        <w:rPr>
          <w:rFonts w:hint="cs"/>
          <w:rtl/>
          <w:lang w:bidi="fa-IR"/>
        </w:rPr>
        <w:t xml:space="preserve"> ضریب متناسب است و به آن ضریب سختی فنر می گویند. قانون هوک در مورد تغییر شکل فنرها و اجسام کشسان دیگر که تغییر شکل آنها کوچک باشد و از حد کشسانی تجاوز نکند صادق است. در دستگاه واحدهای بین المللی </w:t>
      </w:r>
      <w:r>
        <w:rPr>
          <w:lang w:bidi="fa-IR"/>
        </w:rPr>
        <w:t>(S.I.)</w:t>
      </w:r>
      <w:r>
        <w:rPr>
          <w:rFonts w:hint="cs"/>
          <w:rtl/>
          <w:lang w:bidi="fa-IR"/>
        </w:rPr>
        <w:t xml:space="preserve">، </w:t>
      </w:r>
      <w:r>
        <w:rPr>
          <w:lang w:bidi="fa-IR"/>
        </w:rPr>
        <w:t>F</w:t>
      </w:r>
      <w:r>
        <w:rPr>
          <w:rFonts w:hint="cs"/>
          <w:rtl/>
          <w:lang w:bidi="fa-IR"/>
        </w:rPr>
        <w:t xml:space="preserve"> برحسب نیوتن، </w:t>
      </w:r>
      <w:r>
        <w:rPr>
          <w:lang w:bidi="fa-IR"/>
        </w:rPr>
        <w:t>x</w:t>
      </w:r>
      <w:r>
        <w:rPr>
          <w:rFonts w:hint="cs"/>
          <w:rtl/>
          <w:lang w:bidi="fa-IR"/>
        </w:rPr>
        <w:t xml:space="preserve"> برحسب متر و </w:t>
      </w:r>
      <w:r>
        <w:rPr>
          <w:lang w:bidi="fa-IR"/>
        </w:rPr>
        <w:t>k</w:t>
      </w:r>
      <w:r>
        <w:rPr>
          <w:rFonts w:hint="cs"/>
          <w:rtl/>
          <w:lang w:bidi="fa-IR"/>
        </w:rPr>
        <w:t xml:space="preserve"> برحسب </w:t>
      </w:r>
      <w:r w:rsidRPr="008F6FBB">
        <w:rPr>
          <w:position w:val="-40"/>
          <w:lang w:bidi="fa-IR"/>
        </w:rPr>
        <w:object w:dxaOrig="1060" w:dyaOrig="900">
          <v:shape id="_x0000_i1181" type="#_x0000_t75" style="width:53.25pt;height:45pt" o:ole="">
            <v:imagedata r:id="rId342" o:title=""/>
          </v:shape>
          <o:OLEObject Type="Embed" ProgID="Equation.DSMT4" ShapeID="_x0000_i1181" DrawAspect="Content" ObjectID="_1486623384" r:id="rId343"/>
        </w:object>
      </w:r>
      <w:r>
        <w:rPr>
          <w:rFonts w:hint="cs"/>
          <w:rtl/>
          <w:lang w:bidi="fa-IR"/>
        </w:rPr>
        <w:t>بیان می شود.</w:t>
      </w:r>
    </w:p>
    <w:p w:rsidR="008F6FBB" w:rsidRDefault="008F6FBB" w:rsidP="008F6FBB">
      <w:pPr>
        <w:bidi/>
        <w:rPr>
          <w:b/>
          <w:bCs/>
          <w:rtl/>
          <w:lang w:bidi="fa-IR"/>
        </w:rPr>
      </w:pPr>
    </w:p>
    <w:p w:rsidR="008F6FBB" w:rsidRDefault="008F6FBB" w:rsidP="008F6FBB">
      <w:pPr>
        <w:bidi/>
        <w:rPr>
          <w:b/>
          <w:bCs/>
          <w:rtl/>
          <w:lang w:bidi="fa-IR"/>
        </w:rPr>
      </w:pPr>
      <w:r>
        <w:rPr>
          <w:rFonts w:hint="cs"/>
          <w:b/>
          <w:bCs/>
          <w:rtl/>
          <w:lang w:bidi="fa-IR"/>
        </w:rPr>
        <w:t>2- حرکت هماهنگ ساده</w:t>
      </w:r>
    </w:p>
    <w:p w:rsidR="008F6FBB" w:rsidRDefault="008F6FBB" w:rsidP="008F6FBB">
      <w:pPr>
        <w:bidi/>
        <w:rPr>
          <w:rtl/>
          <w:lang w:bidi="fa-IR"/>
        </w:rPr>
      </w:pPr>
      <w:r>
        <w:rPr>
          <w:rFonts w:hint="cs"/>
          <w:rtl/>
          <w:lang w:bidi="fa-IR"/>
        </w:rPr>
        <w:t xml:space="preserve">اگر جسمی به جرم </w:t>
      </w:r>
      <w:r>
        <w:rPr>
          <w:lang w:bidi="fa-IR"/>
        </w:rPr>
        <w:t>m</w:t>
      </w:r>
      <w:r>
        <w:rPr>
          <w:rFonts w:hint="cs"/>
          <w:rtl/>
          <w:lang w:bidi="fa-IR"/>
        </w:rPr>
        <w:t xml:space="preserve"> تحت تاثیر نیروی </w:t>
      </w:r>
      <w:r w:rsidRPr="008F6FBB">
        <w:rPr>
          <w:position w:val="-12"/>
          <w:lang w:bidi="fa-IR"/>
        </w:rPr>
        <w:object w:dxaOrig="1080" w:dyaOrig="400">
          <v:shape id="_x0000_i1182" type="#_x0000_t75" style="width:54pt;height:20.25pt" o:ole="">
            <v:imagedata r:id="rId344" o:title=""/>
          </v:shape>
          <o:OLEObject Type="Embed" ProgID="Equation.DSMT4" ShapeID="_x0000_i1182" DrawAspect="Content" ObjectID="_1486623385" r:id="rId345"/>
        </w:object>
      </w:r>
      <w:r>
        <w:rPr>
          <w:rFonts w:hint="cs"/>
          <w:rtl/>
          <w:lang w:bidi="fa-IR"/>
        </w:rPr>
        <w:t xml:space="preserve">که در آن </w:t>
      </w:r>
      <w:r>
        <w:rPr>
          <w:lang w:bidi="fa-IR"/>
        </w:rPr>
        <w:t>x</w:t>
      </w:r>
      <w:r>
        <w:rPr>
          <w:rFonts w:hint="cs"/>
          <w:rtl/>
          <w:lang w:bidi="fa-IR"/>
        </w:rPr>
        <w:t xml:space="preserve"> جابجای جسم نسبت به حالت تعادل است قرار گیرد، حرکت هماهنگ ساده یا حرکت نوسانی ساده انجام خواهد داد و جسم مزبور را نوسانگر هماهنگ ساده می نامند.</w:t>
      </w:r>
    </w:p>
    <w:p w:rsidR="008F6FBB" w:rsidRDefault="008F6FBB" w:rsidP="008F6FBB">
      <w:pPr>
        <w:bidi/>
        <w:rPr>
          <w:rtl/>
          <w:lang w:bidi="fa-IR"/>
        </w:rPr>
      </w:pPr>
      <w:r>
        <w:rPr>
          <w:rFonts w:hint="cs"/>
          <w:rtl/>
          <w:lang w:bidi="fa-IR"/>
        </w:rPr>
        <w:t>معادله حرکت چنین جسمی به شکل زیر می باشد:</w:t>
      </w:r>
    </w:p>
    <w:p w:rsidR="008F6FBB" w:rsidRDefault="00192A6F" w:rsidP="008F6FBB">
      <w:pPr>
        <w:rPr>
          <w:lang w:bidi="fa-IR"/>
        </w:rPr>
      </w:pPr>
      <w:r w:rsidRPr="00192A6F">
        <w:rPr>
          <w:position w:val="-30"/>
          <w:lang w:bidi="fa-IR"/>
        </w:rPr>
        <w:object w:dxaOrig="6000" w:dyaOrig="840">
          <v:shape id="_x0000_i1183" type="#_x0000_t75" style="width:300pt;height:42pt" o:ole="">
            <v:imagedata r:id="rId346" o:title=""/>
          </v:shape>
          <o:OLEObject Type="Embed" ProgID="Equation.DSMT4" ShapeID="_x0000_i1183" DrawAspect="Content" ObjectID="_1486623386" r:id="rId347"/>
        </w:object>
      </w:r>
    </w:p>
    <w:p w:rsidR="00192A6F" w:rsidRDefault="00192A6F" w:rsidP="00192A6F">
      <w:pPr>
        <w:bidi/>
        <w:rPr>
          <w:rtl/>
          <w:lang w:bidi="fa-IR"/>
        </w:rPr>
      </w:pPr>
      <w:r>
        <w:rPr>
          <w:rFonts w:hint="cs"/>
          <w:rtl/>
          <w:lang w:bidi="fa-IR"/>
        </w:rPr>
        <w:t xml:space="preserve">اگر </w:t>
      </w:r>
      <w:r w:rsidRPr="00192A6F">
        <w:rPr>
          <w:position w:val="-30"/>
          <w:lang w:bidi="fa-IR"/>
        </w:rPr>
        <w:object w:dxaOrig="900" w:dyaOrig="800">
          <v:shape id="_x0000_i1184" type="#_x0000_t75" style="width:45pt;height:39.75pt" o:ole="">
            <v:imagedata r:id="rId348" o:title=""/>
          </v:shape>
          <o:OLEObject Type="Embed" ProgID="Equation.DSMT4" ShapeID="_x0000_i1184" DrawAspect="Content" ObjectID="_1486623387" r:id="rId349"/>
        </w:object>
      </w:r>
      <w:r>
        <w:rPr>
          <w:rFonts w:hint="cs"/>
          <w:rtl/>
          <w:lang w:bidi="fa-IR"/>
        </w:rPr>
        <w:t xml:space="preserve">قرار دهیم، تابع </w:t>
      </w:r>
      <w:r w:rsidRPr="00192A6F">
        <w:rPr>
          <w:position w:val="-14"/>
          <w:lang w:bidi="fa-IR"/>
        </w:rPr>
        <w:object w:dxaOrig="2079" w:dyaOrig="440">
          <v:shape id="_x0000_i1185" type="#_x0000_t75" style="width:104.25pt;height:21.75pt" o:ole="">
            <v:imagedata r:id="rId350" o:title=""/>
          </v:shape>
          <o:OLEObject Type="Embed" ProgID="Equation.DSMT4" ShapeID="_x0000_i1185" DrawAspect="Content" ObjectID="_1486623388" r:id="rId351"/>
        </w:object>
      </w:r>
      <w:r>
        <w:rPr>
          <w:rFonts w:hint="cs"/>
          <w:rtl/>
          <w:lang w:bidi="fa-IR"/>
        </w:rPr>
        <w:t xml:space="preserve">یکی از جوابهای معادله دیفرانسیل فوق است. همانطوریکه از رابطه </w:t>
      </w:r>
      <w:r w:rsidRPr="00192A6F">
        <w:rPr>
          <w:position w:val="-14"/>
          <w:lang w:bidi="fa-IR"/>
        </w:rPr>
        <w:object w:dxaOrig="2079" w:dyaOrig="440">
          <v:shape id="_x0000_i1186" type="#_x0000_t75" style="width:104.25pt;height:21.75pt" o:ole="">
            <v:imagedata r:id="rId350" o:title=""/>
          </v:shape>
          <o:OLEObject Type="Embed" ProgID="Equation.DSMT4" ShapeID="_x0000_i1186" DrawAspect="Content" ObjectID="_1486623389" r:id="rId352"/>
        </w:object>
      </w:r>
      <w:r>
        <w:rPr>
          <w:rFonts w:hint="cs"/>
          <w:rtl/>
          <w:lang w:bidi="fa-IR"/>
        </w:rPr>
        <w:t xml:space="preserve"> پیداست، حرکت جسم در فاصله های زمانی </w:t>
      </w:r>
      <w:r w:rsidRPr="00192A6F">
        <w:rPr>
          <w:position w:val="-30"/>
          <w:lang w:bidi="fa-IR"/>
        </w:rPr>
        <w:object w:dxaOrig="940" w:dyaOrig="800">
          <v:shape id="_x0000_i1187" type="#_x0000_t75" style="width:47.25pt;height:39.75pt" o:ole="">
            <v:imagedata r:id="rId353" o:title=""/>
          </v:shape>
          <o:OLEObject Type="Embed" ProgID="Equation.DSMT4" ShapeID="_x0000_i1187" DrawAspect="Content" ObjectID="_1486623390" r:id="rId354"/>
        </w:object>
      </w:r>
      <w:r>
        <w:rPr>
          <w:rFonts w:hint="cs"/>
          <w:rtl/>
          <w:lang w:bidi="fa-IR"/>
        </w:rPr>
        <w:t xml:space="preserve">عیناً تکرار می شود. </w:t>
      </w:r>
      <w:r>
        <w:rPr>
          <w:lang w:bidi="fa-IR"/>
        </w:rPr>
        <w:t>T</w:t>
      </w:r>
      <w:r>
        <w:rPr>
          <w:rFonts w:hint="cs"/>
          <w:rtl/>
          <w:lang w:bidi="fa-IR"/>
        </w:rPr>
        <w:t xml:space="preserve"> را دوره تناوب حرکت و </w:t>
      </w:r>
      <w:r>
        <w:rPr>
          <w:lang w:bidi="fa-IR"/>
        </w:rPr>
        <w:t>w</w:t>
      </w:r>
      <w:r>
        <w:rPr>
          <w:rFonts w:hint="cs"/>
          <w:rtl/>
          <w:lang w:bidi="fa-IR"/>
        </w:rPr>
        <w:t xml:space="preserve"> را فرکانس زاویه ای آن می گویند.</w:t>
      </w:r>
    </w:p>
    <w:p w:rsidR="00192A6F" w:rsidRDefault="00192A6F" w:rsidP="00192A6F">
      <w:pPr>
        <w:rPr>
          <w:lang w:bidi="fa-IR"/>
        </w:rPr>
      </w:pPr>
      <w:r w:rsidRPr="00192A6F">
        <w:rPr>
          <w:position w:val="-34"/>
          <w:lang w:bidi="fa-IR"/>
        </w:rPr>
        <w:object w:dxaOrig="2140" w:dyaOrig="900">
          <v:shape id="_x0000_i1188" type="#_x0000_t75" style="width:107.25pt;height:45pt" o:ole="">
            <v:imagedata r:id="rId355" o:title=""/>
          </v:shape>
          <o:OLEObject Type="Embed" ProgID="Equation.DSMT4" ShapeID="_x0000_i1188" DrawAspect="Content" ObjectID="_1486623391" r:id="rId356"/>
        </w:object>
      </w:r>
    </w:p>
    <w:p w:rsidR="00192A6F" w:rsidRDefault="00192A6F" w:rsidP="00192A6F">
      <w:pPr>
        <w:bidi/>
        <w:rPr>
          <w:rtl/>
          <w:lang w:bidi="fa-IR"/>
        </w:rPr>
      </w:pPr>
      <w:r>
        <w:rPr>
          <w:rFonts w:hint="cs"/>
          <w:rtl/>
          <w:lang w:bidi="fa-IR"/>
        </w:rPr>
        <w:t xml:space="preserve">یکی از نمونه های حرکت هماهنگ ساده، حرکت جسمی است به جرم </w:t>
      </w:r>
      <w:r>
        <w:rPr>
          <w:lang w:bidi="fa-IR"/>
        </w:rPr>
        <w:t>m</w:t>
      </w:r>
      <w:r>
        <w:rPr>
          <w:rFonts w:hint="cs"/>
          <w:rtl/>
          <w:lang w:bidi="fa-IR"/>
        </w:rPr>
        <w:t xml:space="preserve"> که متصل به فنری با ثابت </w:t>
      </w:r>
      <w:r>
        <w:rPr>
          <w:lang w:bidi="fa-IR"/>
        </w:rPr>
        <w:t>k</w:t>
      </w:r>
      <w:r>
        <w:rPr>
          <w:rFonts w:hint="cs"/>
          <w:rtl/>
          <w:lang w:bidi="fa-IR"/>
        </w:rPr>
        <w:t xml:space="preserve"> و جرم ناچیز باشد. اگر درحالیکه جسم و فنر درحال تعادل هستند، جسم را کمی بکشیم و سپس آن را رها سازیم، از طرف فنر نیرویی برابر با </w:t>
      </w:r>
      <w:r w:rsidRPr="00192A6F">
        <w:rPr>
          <w:position w:val="-12"/>
          <w:lang w:bidi="fa-IR"/>
        </w:rPr>
        <w:object w:dxaOrig="1060" w:dyaOrig="400">
          <v:shape id="_x0000_i1189" type="#_x0000_t75" style="width:53.25pt;height:20.25pt" o:ole="">
            <v:imagedata r:id="rId357" o:title=""/>
          </v:shape>
          <o:OLEObject Type="Embed" ProgID="Equation.DSMT4" ShapeID="_x0000_i1189" DrawAspect="Content" ObjectID="_1486623392" r:id="rId358"/>
        </w:object>
      </w:r>
      <w:r>
        <w:rPr>
          <w:rFonts w:hint="cs"/>
          <w:rtl/>
          <w:lang w:bidi="fa-IR"/>
        </w:rPr>
        <w:t xml:space="preserve">به جسم وارد می شود. نیروی </w:t>
      </w:r>
      <w:r>
        <w:rPr>
          <w:lang w:bidi="fa-IR"/>
        </w:rPr>
        <w:t>F</w:t>
      </w:r>
      <w:r>
        <w:rPr>
          <w:rFonts w:hint="cs"/>
          <w:rtl/>
          <w:lang w:bidi="fa-IR"/>
        </w:rPr>
        <w:t xml:space="preserve"> یک نیروی بازگرداننده است و به همین سبب جسم </w:t>
      </w:r>
      <w:r>
        <w:rPr>
          <w:lang w:bidi="fa-IR"/>
        </w:rPr>
        <w:t>m</w:t>
      </w:r>
      <w:r>
        <w:rPr>
          <w:rFonts w:hint="cs"/>
          <w:rtl/>
          <w:lang w:bidi="fa-IR"/>
        </w:rPr>
        <w:t xml:space="preserve"> حول نقطه تعادلش شروع به نوسان خواهد کرد. همانطوریکه دیدیم دوره تناوب این نوسان از رابطه (2) بدست می آید. چنانچه از جرم فنر در مقابل جرم جسم </w:t>
      </w:r>
      <w:r>
        <w:rPr>
          <w:lang w:bidi="fa-IR"/>
        </w:rPr>
        <w:t>m</w:t>
      </w:r>
      <w:r>
        <w:rPr>
          <w:rFonts w:hint="cs"/>
          <w:rtl/>
          <w:lang w:bidi="fa-IR"/>
        </w:rPr>
        <w:t xml:space="preserve"> نتوان صرفنظر کرد در رابطه (2) به جای </w:t>
      </w:r>
      <w:r>
        <w:rPr>
          <w:lang w:bidi="fa-IR"/>
        </w:rPr>
        <w:t>m</w:t>
      </w:r>
      <w:r>
        <w:rPr>
          <w:rFonts w:hint="cs"/>
          <w:rtl/>
          <w:lang w:bidi="fa-IR"/>
        </w:rPr>
        <w:t xml:space="preserve"> باید مقدار </w:t>
      </w:r>
      <w:r w:rsidRPr="00192A6F">
        <w:rPr>
          <w:position w:val="-14"/>
          <w:lang w:bidi="fa-IR"/>
        </w:rPr>
        <w:object w:dxaOrig="1740" w:dyaOrig="440">
          <v:shape id="_x0000_i1190" type="#_x0000_t75" style="width:87pt;height:21.75pt" o:ole="">
            <v:imagedata r:id="rId359" o:title=""/>
          </v:shape>
          <o:OLEObject Type="Embed" ProgID="Equation.DSMT4" ShapeID="_x0000_i1190" DrawAspect="Content" ObjectID="_1486623393" r:id="rId360"/>
        </w:object>
      </w:r>
      <w:r>
        <w:rPr>
          <w:rFonts w:hint="cs"/>
          <w:rtl/>
          <w:lang w:bidi="fa-IR"/>
        </w:rPr>
        <w:t xml:space="preserve">که در آن </w:t>
      </w:r>
      <w:r w:rsidRPr="00192A6F">
        <w:rPr>
          <w:position w:val="-14"/>
          <w:lang w:bidi="fa-IR"/>
        </w:rPr>
        <w:object w:dxaOrig="380" w:dyaOrig="440">
          <v:shape id="_x0000_i1191" type="#_x0000_t75" style="width:18.75pt;height:21.75pt" o:ole="">
            <v:imagedata r:id="rId361" o:title=""/>
          </v:shape>
          <o:OLEObject Type="Embed" ProgID="Equation.DSMT4" ShapeID="_x0000_i1191" DrawAspect="Content" ObjectID="_1486623394" r:id="rId362"/>
        </w:object>
      </w:r>
      <w:r>
        <w:rPr>
          <w:rFonts w:hint="cs"/>
          <w:rtl/>
          <w:lang w:bidi="fa-IR"/>
        </w:rPr>
        <w:t xml:space="preserve">جرم فنر و </w:t>
      </w:r>
      <w:r w:rsidRPr="00192A6F">
        <w:rPr>
          <w:position w:val="-14"/>
          <w:lang w:bidi="fa-IR"/>
        </w:rPr>
        <w:object w:dxaOrig="320" w:dyaOrig="440">
          <v:shape id="_x0000_i1192" type="#_x0000_t75" style="width:15.75pt;height:21.75pt" o:ole="">
            <v:imagedata r:id="rId363" o:title=""/>
          </v:shape>
          <o:OLEObject Type="Embed" ProgID="Equation.DSMT4" ShapeID="_x0000_i1192" DrawAspect="Content" ObjectID="_1486623395" r:id="rId364"/>
        </w:object>
      </w:r>
      <w:r>
        <w:rPr>
          <w:rFonts w:hint="cs"/>
          <w:rtl/>
          <w:lang w:bidi="fa-IR"/>
        </w:rPr>
        <w:t xml:space="preserve"> ضریبی کوچکتر از واحد است، قرار دارد.</w:t>
      </w:r>
    </w:p>
    <w:p w:rsidR="00192A6F" w:rsidRDefault="00192A6F" w:rsidP="00192A6F">
      <w:pPr>
        <w:rPr>
          <w:rtl/>
          <w:lang w:bidi="fa-IR"/>
        </w:rPr>
      </w:pPr>
      <w:r w:rsidRPr="00192A6F">
        <w:rPr>
          <w:position w:val="-34"/>
          <w:lang w:bidi="fa-IR"/>
        </w:rPr>
        <w:object w:dxaOrig="2360" w:dyaOrig="920">
          <v:shape id="_x0000_i1193" type="#_x0000_t75" style="width:117.75pt;height:45.75pt" o:ole="">
            <v:imagedata r:id="rId365" o:title=""/>
          </v:shape>
          <o:OLEObject Type="Embed" ProgID="Equation.DSMT4" ShapeID="_x0000_i1193" DrawAspect="Content" ObjectID="_1486623396" r:id="rId366"/>
        </w:object>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t>(3)</w:t>
      </w:r>
    </w:p>
    <w:p w:rsidR="00192A6F" w:rsidRDefault="00192A6F" w:rsidP="00192A6F">
      <w:pPr>
        <w:bidi/>
        <w:rPr>
          <w:rtl/>
          <w:lang w:bidi="fa-IR"/>
        </w:rPr>
      </w:pPr>
      <w:r>
        <w:rPr>
          <w:rFonts w:hint="cs"/>
          <w:rtl/>
          <w:lang w:bidi="fa-IR"/>
        </w:rPr>
        <w:t xml:space="preserve">همانطوریکه از رابطه (3) برمی آید، دوره تناوب به جرم </w:t>
      </w:r>
      <w:r>
        <w:rPr>
          <w:lang w:bidi="fa-IR"/>
        </w:rPr>
        <w:t>m</w:t>
      </w:r>
      <w:r>
        <w:rPr>
          <w:rFonts w:hint="cs"/>
          <w:rtl/>
          <w:lang w:bidi="fa-IR"/>
        </w:rPr>
        <w:t xml:space="preserve"> بستگی دارد، بطوریکه نمودار تغییرات </w:t>
      </w:r>
      <w:r w:rsidRPr="00192A6F">
        <w:rPr>
          <w:position w:val="-4"/>
          <w:lang w:bidi="fa-IR"/>
        </w:rPr>
        <w:object w:dxaOrig="360" w:dyaOrig="380">
          <v:shape id="_x0000_i1194" type="#_x0000_t75" style="width:18pt;height:18.75pt" o:ole="">
            <v:imagedata r:id="rId367" o:title=""/>
          </v:shape>
          <o:OLEObject Type="Embed" ProgID="Equation.DSMT4" ShapeID="_x0000_i1194" DrawAspect="Content" ObjectID="_1486623397" r:id="rId368"/>
        </w:object>
      </w:r>
      <w:r>
        <w:rPr>
          <w:rFonts w:hint="cs"/>
          <w:rtl/>
          <w:lang w:bidi="fa-IR"/>
        </w:rPr>
        <w:t xml:space="preserve"> برحسب </w:t>
      </w:r>
      <w:r>
        <w:rPr>
          <w:lang w:bidi="fa-IR"/>
        </w:rPr>
        <w:t>m</w:t>
      </w:r>
      <w:r>
        <w:rPr>
          <w:rFonts w:hint="cs"/>
          <w:rtl/>
          <w:lang w:bidi="fa-IR"/>
        </w:rPr>
        <w:t xml:space="preserve"> خط راستی که شیب آن برابر با </w:t>
      </w:r>
      <w:r w:rsidRPr="00192A6F">
        <w:rPr>
          <w:position w:val="-30"/>
          <w:lang w:bidi="fa-IR"/>
        </w:rPr>
        <w:object w:dxaOrig="660" w:dyaOrig="840">
          <v:shape id="_x0000_i1195" type="#_x0000_t75" style="width:33pt;height:42pt" o:ole="">
            <v:imagedata r:id="rId369" o:title=""/>
          </v:shape>
          <o:OLEObject Type="Embed" ProgID="Equation.DSMT4" ShapeID="_x0000_i1195" DrawAspect="Content" ObjectID="_1486623398" r:id="rId370"/>
        </w:object>
      </w:r>
      <w:r>
        <w:rPr>
          <w:rFonts w:hint="cs"/>
          <w:rtl/>
          <w:lang w:bidi="fa-IR"/>
        </w:rPr>
        <w:t xml:space="preserve">و نقطه تقاطع نمودار با محور افقی </w:t>
      </w:r>
      <w:r>
        <w:rPr>
          <w:lang w:bidi="fa-IR"/>
        </w:rPr>
        <w:t>(m)</w:t>
      </w:r>
      <w:r>
        <w:rPr>
          <w:rFonts w:hint="cs"/>
          <w:rtl/>
          <w:lang w:bidi="fa-IR"/>
        </w:rPr>
        <w:t xml:space="preserve"> مقدار </w:t>
      </w:r>
      <w:r w:rsidRPr="00192A6F">
        <w:rPr>
          <w:position w:val="-14"/>
          <w:lang w:bidi="fa-IR"/>
        </w:rPr>
        <w:object w:dxaOrig="1160" w:dyaOrig="440">
          <v:shape id="_x0000_i1196" type="#_x0000_t75" style="width:57.75pt;height:21.75pt" o:ole="">
            <v:imagedata r:id="rId371" o:title=""/>
          </v:shape>
          <o:OLEObject Type="Embed" ProgID="Equation.DSMT4" ShapeID="_x0000_i1196" DrawAspect="Content" ObjectID="_1486623399" r:id="rId372"/>
        </w:object>
      </w:r>
      <w:r>
        <w:rPr>
          <w:rFonts w:hint="cs"/>
          <w:rtl/>
          <w:lang w:bidi="fa-IR"/>
        </w:rPr>
        <w:t>را به دست می دهد.</w:t>
      </w:r>
    </w:p>
    <w:p w:rsidR="00192A6F" w:rsidRDefault="00192A6F" w:rsidP="00192A6F">
      <w:pPr>
        <w:bidi/>
        <w:rPr>
          <w:b/>
          <w:bCs/>
          <w:rtl/>
          <w:lang w:bidi="fa-IR"/>
        </w:rPr>
      </w:pPr>
      <w:r>
        <w:rPr>
          <w:rFonts w:hint="cs"/>
          <w:b/>
          <w:bCs/>
          <w:rtl/>
          <w:lang w:bidi="fa-IR"/>
        </w:rPr>
        <w:t>3- آونگ ساده</w:t>
      </w:r>
    </w:p>
    <w:p w:rsidR="00192A6F" w:rsidRDefault="00107232" w:rsidP="00192A6F">
      <w:pPr>
        <w:bidi/>
        <w:rPr>
          <w:rtl/>
          <w:lang w:bidi="fa-IR"/>
        </w:rPr>
      </w:pPr>
      <w:r>
        <w:rPr>
          <w:rFonts w:hint="cs"/>
          <w:rtl/>
          <w:lang w:bidi="fa-IR"/>
        </w:rPr>
        <w:t>یکی از دستگاه های فیزیکی که حرکت هماهنگ ساده انجام می دهد، آونگ ساده است و آن دستگاه ایده آلی است. شامل جرم نقطه ای که توسط نخ سبک و غیر قابل کششی آویزان شده باشد. هرگاه آونگ را از حالت تعادل خارج کنیم، آونگ در یک صفحه قائم شروع به نوسان می کند. دوره تناوب آونگ ساده برای دامنه های نوسان کوچک از رابطه:</w:t>
      </w:r>
    </w:p>
    <w:p w:rsidR="00107232" w:rsidRDefault="00107232" w:rsidP="00107232">
      <w:pPr>
        <w:rPr>
          <w:rtl/>
          <w:lang w:bidi="fa-IR"/>
        </w:rPr>
      </w:pPr>
      <w:r w:rsidRPr="00107232">
        <w:rPr>
          <w:position w:val="-40"/>
          <w:lang w:bidi="fa-IR"/>
        </w:rPr>
        <w:object w:dxaOrig="1460" w:dyaOrig="960">
          <v:shape id="_x0000_i1197" type="#_x0000_t75" style="width:72.75pt;height:48pt" o:ole="">
            <v:imagedata r:id="rId373" o:title=""/>
          </v:shape>
          <o:OLEObject Type="Embed" ProgID="Equation.DSMT4" ShapeID="_x0000_i1197" DrawAspect="Content" ObjectID="_1486623400" r:id="rId374"/>
        </w:object>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t>(4)</w:t>
      </w:r>
    </w:p>
    <w:p w:rsidR="00107232" w:rsidRDefault="00107232" w:rsidP="00107232">
      <w:pPr>
        <w:bidi/>
        <w:rPr>
          <w:rtl/>
          <w:lang w:bidi="fa-IR"/>
        </w:rPr>
      </w:pPr>
      <w:r>
        <w:rPr>
          <w:rFonts w:hint="cs"/>
          <w:rtl/>
          <w:lang w:bidi="fa-IR"/>
        </w:rPr>
        <w:t xml:space="preserve">بدست می آید که در آن </w:t>
      </w:r>
      <w:r>
        <w:rPr>
          <w:lang w:bidi="fa-IR"/>
        </w:rPr>
        <w:t>g</w:t>
      </w:r>
      <w:r>
        <w:rPr>
          <w:rFonts w:hint="cs"/>
          <w:rtl/>
          <w:lang w:bidi="fa-IR"/>
        </w:rPr>
        <w:t xml:space="preserve"> شتاب جاذبه زمین و </w:t>
      </w:r>
      <w:r>
        <w:rPr>
          <w:lang w:bidi="fa-IR"/>
        </w:rPr>
        <w:t>l</w:t>
      </w:r>
      <w:r>
        <w:rPr>
          <w:rFonts w:hint="cs"/>
          <w:rtl/>
          <w:lang w:bidi="fa-IR"/>
        </w:rPr>
        <w:t xml:space="preserve"> طول آونگ (فاصله نقطه آویز تا جرم نقطه ای) است.</w:t>
      </w:r>
      <w:r>
        <w:rPr>
          <w:rStyle w:val="FootnoteReference"/>
          <w:rtl/>
          <w:lang w:bidi="fa-IR"/>
        </w:rPr>
        <w:footnoteReference w:id="1"/>
      </w:r>
    </w:p>
    <w:p w:rsidR="00414833" w:rsidRDefault="00414833" w:rsidP="00414833">
      <w:pPr>
        <w:bidi/>
        <w:jc w:val="center"/>
        <w:rPr>
          <w:rtl/>
          <w:lang w:bidi="fa-IR"/>
        </w:rPr>
      </w:pPr>
      <w:r>
        <w:rPr>
          <w:noProof/>
          <w:rtl/>
        </w:rPr>
        <w:drawing>
          <wp:inline distT="0" distB="0" distL="0" distR="0">
            <wp:extent cx="1828800" cy="3152775"/>
            <wp:effectExtent l="0" t="0" r="0" b="9525"/>
            <wp:docPr id="23" name="Picture 23" descr="C:\Documents and Settings\Negaresh 3\Desktop\7165\New Folder\SKMBT_C55013091621080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C:\Documents and Settings\Negaresh 3\Desktop\7165\New Folder\SKMBT_C55013091621080_0030.jpg"/>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828800" cy="3152775"/>
                    </a:xfrm>
                    <a:prstGeom prst="rect">
                      <a:avLst/>
                    </a:prstGeom>
                    <a:noFill/>
                    <a:ln>
                      <a:noFill/>
                    </a:ln>
                  </pic:spPr>
                </pic:pic>
              </a:graphicData>
            </a:graphic>
          </wp:inline>
        </w:drawing>
      </w:r>
    </w:p>
    <w:p w:rsidR="00414833" w:rsidRDefault="00414833" w:rsidP="00414833">
      <w:pPr>
        <w:bidi/>
        <w:jc w:val="center"/>
        <w:rPr>
          <w:rtl/>
          <w:lang w:bidi="fa-IR"/>
        </w:rPr>
      </w:pPr>
      <w:r>
        <w:rPr>
          <w:rFonts w:hint="cs"/>
          <w:rtl/>
          <w:lang w:bidi="fa-IR"/>
        </w:rPr>
        <w:t>(شکل 1)</w:t>
      </w:r>
    </w:p>
    <w:p w:rsidR="00107232" w:rsidRDefault="00AA37E0" w:rsidP="00107232">
      <w:pPr>
        <w:bidi/>
        <w:rPr>
          <w:b/>
          <w:bCs/>
          <w:rtl/>
          <w:lang w:bidi="fa-IR"/>
        </w:rPr>
      </w:pPr>
      <w:r>
        <w:rPr>
          <w:rFonts w:hint="cs"/>
          <w:b/>
          <w:bCs/>
          <w:rtl/>
          <w:lang w:bidi="fa-IR"/>
        </w:rPr>
        <w:t>وسایل آزمایش:</w:t>
      </w:r>
    </w:p>
    <w:p w:rsidR="00AA37E0" w:rsidRDefault="00AA37E0" w:rsidP="00AA37E0">
      <w:pPr>
        <w:bidi/>
        <w:rPr>
          <w:rtl/>
          <w:lang w:bidi="fa-IR"/>
        </w:rPr>
      </w:pPr>
      <w:r>
        <w:rPr>
          <w:rFonts w:hint="cs"/>
          <w:rtl/>
          <w:lang w:bidi="fa-IR"/>
        </w:rPr>
        <w:t>فنر- پایه- خط کش- آونگ ساده- کرنومتر- وزنه های مختلف- کفه.</w:t>
      </w:r>
    </w:p>
    <w:p w:rsidR="006C3FEF" w:rsidRDefault="006C3FEF" w:rsidP="00AA37E0">
      <w:pPr>
        <w:bidi/>
        <w:rPr>
          <w:b/>
          <w:bCs/>
          <w:rtl/>
          <w:lang w:bidi="fa-IR"/>
        </w:rPr>
      </w:pPr>
    </w:p>
    <w:p w:rsidR="006C3FEF" w:rsidRDefault="006C3FEF" w:rsidP="006C3FEF">
      <w:pPr>
        <w:bidi/>
        <w:rPr>
          <w:b/>
          <w:bCs/>
          <w:rtl/>
          <w:lang w:bidi="fa-IR"/>
        </w:rPr>
      </w:pPr>
    </w:p>
    <w:p w:rsidR="006C3FEF" w:rsidRDefault="006C3FEF" w:rsidP="006C3FEF">
      <w:pPr>
        <w:bidi/>
        <w:rPr>
          <w:b/>
          <w:bCs/>
          <w:rtl/>
          <w:lang w:bidi="fa-IR"/>
        </w:rPr>
      </w:pPr>
    </w:p>
    <w:p w:rsidR="00AA37E0" w:rsidRDefault="00AA37E0" w:rsidP="006C3FEF">
      <w:pPr>
        <w:bidi/>
        <w:rPr>
          <w:b/>
          <w:bCs/>
          <w:rtl/>
          <w:lang w:bidi="fa-IR"/>
        </w:rPr>
      </w:pPr>
      <w:r>
        <w:rPr>
          <w:rFonts w:hint="cs"/>
          <w:b/>
          <w:bCs/>
          <w:rtl/>
          <w:lang w:bidi="fa-IR"/>
        </w:rPr>
        <w:t>روش کار:</w:t>
      </w:r>
    </w:p>
    <w:p w:rsidR="00AA37E0" w:rsidRDefault="00AA37E0" w:rsidP="00AA37E0">
      <w:pPr>
        <w:bidi/>
        <w:rPr>
          <w:rtl/>
          <w:lang w:bidi="fa-IR"/>
        </w:rPr>
      </w:pPr>
      <w:r>
        <w:rPr>
          <w:rFonts w:hint="cs"/>
          <w:rtl/>
          <w:lang w:bidi="fa-IR"/>
        </w:rPr>
        <w:t>آزمایش1: تحقیق قانون هوک</w:t>
      </w:r>
    </w:p>
    <w:p w:rsidR="00AA37E0" w:rsidRDefault="00AA37E0" w:rsidP="00AA37E0">
      <w:pPr>
        <w:bidi/>
        <w:rPr>
          <w:rtl/>
          <w:lang w:bidi="fa-IR"/>
        </w:rPr>
      </w:pPr>
      <w:r>
        <w:rPr>
          <w:rFonts w:hint="cs"/>
          <w:rtl/>
          <w:lang w:bidi="fa-IR"/>
        </w:rPr>
        <w:t>فنر را در امتداد قائم به پایه ای وصل کنید، نشانه ای را که به خط کش وصل است بر انتهای آزاد متر منطبق کنید و درجه ای از خط کش را که مقابل نشانه است، بخوانید. سپس کفه را به انتهاب فنر وصل کنید و ازدیاد طول فنر را اندازه بگیرید و در جدول (1) یادداشت نمایید. به ترتیب وزنه های 10، 20، 30، ... تا 150 گرمی به کفه اضافه نموده و هربار تغییر طول فنر را نسبت به طول اولیه فنر بدست آورده و جدول (1) را تکمیل نمایید.</w:t>
      </w:r>
    </w:p>
    <w:p w:rsidR="00AA37E0" w:rsidRDefault="00AA37E0" w:rsidP="00AA37E0">
      <w:pPr>
        <w:bidi/>
        <w:rPr>
          <w:rtl/>
          <w:lang w:bidi="fa-IR"/>
        </w:rPr>
      </w:pPr>
      <w:r>
        <w:rPr>
          <w:rFonts w:hint="cs"/>
          <w:rtl/>
          <w:lang w:bidi="fa-IR"/>
        </w:rPr>
        <w:t>آزمایش 2: مطالعه حرکت هماهنگ ساده</w:t>
      </w:r>
    </w:p>
    <w:p w:rsidR="00AA37E0" w:rsidRDefault="00AA37E0" w:rsidP="00AA37E0">
      <w:pPr>
        <w:bidi/>
        <w:rPr>
          <w:rtl/>
          <w:lang w:bidi="fa-IR"/>
        </w:rPr>
      </w:pPr>
      <w:r>
        <w:rPr>
          <w:rFonts w:hint="cs"/>
          <w:rtl/>
          <w:lang w:bidi="fa-IR"/>
        </w:rPr>
        <w:t>وزنه 50 گرمی را به انتهای فنر وصل کرده و درحالیکه سیستم درحال تعادل است، وزنه را کمتر از 2 سانتیمتر کشیده و به آرامی آن را رها سازید، به طوریکه جسم متصل به فنر در امتداد قائم نوسان کند. زمان 20 نوسان کامل را بدست آورید. این آزمایش را برای وزنه های مختلف 60، 70، 80، 90، 100، 110 و 120 گرمی تکرار نمایید و جدول (2) را کامل کنید.</w:t>
      </w:r>
    </w:p>
    <w:p w:rsidR="00AA37E0" w:rsidRDefault="001150A9" w:rsidP="00AA37E0">
      <w:pPr>
        <w:bidi/>
        <w:rPr>
          <w:rtl/>
          <w:lang w:bidi="fa-IR"/>
        </w:rPr>
      </w:pPr>
      <w:r>
        <w:rPr>
          <w:rFonts w:hint="cs"/>
          <w:rtl/>
          <w:lang w:bidi="fa-IR"/>
        </w:rPr>
        <w:t xml:space="preserve">آزمایش 3: حرکت تناوبی آونگ ساده و تحقیق رابطه </w:t>
      </w:r>
      <w:r w:rsidRPr="001150A9">
        <w:rPr>
          <w:position w:val="-40"/>
          <w:lang w:bidi="fa-IR"/>
        </w:rPr>
        <w:object w:dxaOrig="1420" w:dyaOrig="960">
          <v:shape id="_x0000_i1198" type="#_x0000_t75" style="width:71.25pt;height:48pt" o:ole="">
            <v:imagedata r:id="rId376" o:title=""/>
          </v:shape>
          <o:OLEObject Type="Embed" ProgID="Equation.DSMT4" ShapeID="_x0000_i1198" DrawAspect="Content" ObjectID="_1486623401" r:id="rId377"/>
        </w:object>
      </w:r>
      <w:r>
        <w:rPr>
          <w:rFonts w:hint="cs"/>
          <w:rtl/>
          <w:lang w:bidi="fa-IR"/>
        </w:rPr>
        <w:t>.</w:t>
      </w:r>
    </w:p>
    <w:p w:rsidR="001150A9" w:rsidRDefault="001150A9" w:rsidP="001150A9">
      <w:pPr>
        <w:bidi/>
        <w:rPr>
          <w:rtl/>
          <w:lang w:bidi="fa-IR"/>
        </w:rPr>
      </w:pPr>
      <w:r>
        <w:rPr>
          <w:rFonts w:hint="cs"/>
          <w:rtl/>
          <w:lang w:bidi="fa-IR"/>
        </w:rPr>
        <w:t>طول آونگ ساده را 50 سانتی متر اختیار کرده، آونگ را کمتر از 6 درجه از حالت تعادل منحرف سازید و رها کنید. سپس زمان 20 نوسان کامل آونگ را اندازه بگیرید. این آزمایش را هنگامی که طول آونگ 60، 70، 80، ...، 120 سانتی متر است نیز انجام بدهید و در جدول (3) وارد کنید.</w:t>
      </w:r>
    </w:p>
    <w:p w:rsidR="001150A9" w:rsidRDefault="00C65232" w:rsidP="001150A9">
      <w:pPr>
        <w:bidi/>
        <w:rPr>
          <w:b/>
          <w:bCs/>
          <w:rtl/>
          <w:lang w:bidi="fa-IR"/>
        </w:rPr>
      </w:pPr>
      <w:r>
        <w:rPr>
          <w:rFonts w:hint="cs"/>
          <w:b/>
          <w:bCs/>
          <w:rtl/>
          <w:lang w:bidi="fa-IR"/>
        </w:rPr>
        <w:t>پرسش ها</w:t>
      </w:r>
    </w:p>
    <w:tbl>
      <w:tblPr>
        <w:tblStyle w:val="TableGrid"/>
        <w:bidiVisual/>
        <w:tblW w:w="0" w:type="auto"/>
        <w:jc w:val="center"/>
        <w:tblLook w:val="04A0" w:firstRow="1" w:lastRow="0" w:firstColumn="1" w:lastColumn="0" w:noHBand="0" w:noVBand="1"/>
      </w:tblPr>
      <w:tblGrid>
        <w:gridCol w:w="1843"/>
        <w:gridCol w:w="1275"/>
        <w:gridCol w:w="1330"/>
        <w:gridCol w:w="2039"/>
      </w:tblGrid>
      <w:tr w:rsidR="00C65232" w:rsidTr="00C65232">
        <w:trPr>
          <w:jc w:val="center"/>
        </w:trPr>
        <w:tc>
          <w:tcPr>
            <w:tcW w:w="1843" w:type="dxa"/>
          </w:tcPr>
          <w:p w:rsidR="00C65232" w:rsidRDefault="00C65232" w:rsidP="00C65232">
            <w:pPr>
              <w:bidi/>
              <w:jc w:val="center"/>
              <w:rPr>
                <w:rtl/>
                <w:lang w:bidi="fa-IR"/>
              </w:rPr>
            </w:pPr>
            <w:r>
              <w:rPr>
                <w:rFonts w:hint="cs"/>
                <w:rtl/>
                <w:lang w:bidi="fa-IR"/>
              </w:rPr>
              <w:t>100/0</w:t>
            </w:r>
          </w:p>
        </w:tc>
        <w:tc>
          <w:tcPr>
            <w:tcW w:w="1275" w:type="dxa"/>
          </w:tcPr>
          <w:p w:rsidR="00C65232" w:rsidRDefault="00C65232" w:rsidP="00C65232">
            <w:pPr>
              <w:bidi/>
              <w:jc w:val="center"/>
              <w:rPr>
                <w:rtl/>
                <w:lang w:bidi="fa-IR"/>
              </w:rPr>
            </w:pPr>
            <w:r>
              <w:rPr>
                <w:rFonts w:hint="cs"/>
                <w:rtl/>
                <w:lang w:bidi="fa-IR"/>
              </w:rPr>
              <w:t>020/0</w:t>
            </w:r>
          </w:p>
        </w:tc>
        <w:tc>
          <w:tcPr>
            <w:tcW w:w="1330" w:type="dxa"/>
          </w:tcPr>
          <w:p w:rsidR="00C65232" w:rsidRDefault="00C65232" w:rsidP="00C65232">
            <w:pPr>
              <w:bidi/>
              <w:jc w:val="center"/>
              <w:rPr>
                <w:rtl/>
                <w:lang w:bidi="fa-IR"/>
              </w:rPr>
            </w:pPr>
            <w:r>
              <w:rPr>
                <w:rFonts w:hint="cs"/>
                <w:rtl/>
                <w:lang w:bidi="fa-IR"/>
              </w:rPr>
              <w:t>010/0</w:t>
            </w:r>
          </w:p>
        </w:tc>
        <w:tc>
          <w:tcPr>
            <w:tcW w:w="2039" w:type="dxa"/>
          </w:tcPr>
          <w:p w:rsidR="00C65232" w:rsidRDefault="00C65232" w:rsidP="00C65232">
            <w:pPr>
              <w:bidi/>
              <w:jc w:val="center"/>
              <w:rPr>
                <w:rtl/>
                <w:lang w:bidi="fa-IR"/>
              </w:rPr>
            </w:pPr>
            <w:r>
              <w:rPr>
                <w:rFonts w:hint="cs"/>
                <w:rtl/>
                <w:lang w:bidi="fa-IR"/>
              </w:rPr>
              <w:t xml:space="preserve">جرم وزنه متصل به انتهای فنر کیلوگرم </w:t>
            </w:r>
            <w:r>
              <w:rPr>
                <w:lang w:bidi="fa-IR"/>
              </w:rPr>
              <w:t>(kg)</w:t>
            </w:r>
          </w:p>
        </w:tc>
      </w:tr>
      <w:tr w:rsidR="00C65232" w:rsidTr="00C65232">
        <w:trPr>
          <w:jc w:val="center"/>
        </w:trPr>
        <w:tc>
          <w:tcPr>
            <w:tcW w:w="1843" w:type="dxa"/>
          </w:tcPr>
          <w:p w:rsidR="00C65232" w:rsidRDefault="00C65232" w:rsidP="00C65232">
            <w:pPr>
              <w:bidi/>
              <w:rPr>
                <w:rtl/>
                <w:lang w:bidi="fa-IR"/>
              </w:rPr>
            </w:pPr>
          </w:p>
        </w:tc>
        <w:tc>
          <w:tcPr>
            <w:tcW w:w="1275" w:type="dxa"/>
          </w:tcPr>
          <w:p w:rsidR="00C65232" w:rsidRDefault="00C65232" w:rsidP="00C65232">
            <w:pPr>
              <w:bidi/>
              <w:rPr>
                <w:rtl/>
                <w:lang w:bidi="fa-IR"/>
              </w:rPr>
            </w:pPr>
          </w:p>
        </w:tc>
        <w:tc>
          <w:tcPr>
            <w:tcW w:w="1330" w:type="dxa"/>
          </w:tcPr>
          <w:p w:rsidR="00C65232" w:rsidRDefault="00C65232" w:rsidP="00C65232">
            <w:pPr>
              <w:bidi/>
              <w:rPr>
                <w:rtl/>
                <w:lang w:bidi="fa-IR"/>
              </w:rPr>
            </w:pPr>
          </w:p>
        </w:tc>
        <w:tc>
          <w:tcPr>
            <w:tcW w:w="2039" w:type="dxa"/>
          </w:tcPr>
          <w:p w:rsidR="00C65232" w:rsidRDefault="00C65232" w:rsidP="00C65232">
            <w:pPr>
              <w:bidi/>
              <w:jc w:val="center"/>
              <w:rPr>
                <w:rtl/>
                <w:lang w:bidi="fa-IR"/>
              </w:rPr>
            </w:pPr>
            <w:r>
              <w:rPr>
                <w:rFonts w:hint="cs"/>
                <w:rtl/>
                <w:lang w:bidi="fa-IR"/>
              </w:rPr>
              <w:t>نیروی وارد بر فنر (</w:t>
            </w:r>
            <w:r>
              <w:rPr>
                <w:lang w:bidi="fa-IR"/>
              </w:rPr>
              <w:t>xnt</w:t>
            </w:r>
            <w:r>
              <w:rPr>
                <w:rFonts w:hint="cs"/>
                <w:rtl/>
                <w:lang w:bidi="fa-IR"/>
              </w:rPr>
              <w:t xml:space="preserve"> نیوتن)</w:t>
            </w:r>
          </w:p>
        </w:tc>
      </w:tr>
      <w:tr w:rsidR="00C65232" w:rsidTr="00C65232">
        <w:trPr>
          <w:jc w:val="center"/>
        </w:trPr>
        <w:tc>
          <w:tcPr>
            <w:tcW w:w="1843" w:type="dxa"/>
          </w:tcPr>
          <w:p w:rsidR="00C65232" w:rsidRDefault="00C65232" w:rsidP="00C65232">
            <w:pPr>
              <w:bidi/>
              <w:rPr>
                <w:rtl/>
                <w:lang w:bidi="fa-IR"/>
              </w:rPr>
            </w:pPr>
          </w:p>
        </w:tc>
        <w:tc>
          <w:tcPr>
            <w:tcW w:w="1275" w:type="dxa"/>
          </w:tcPr>
          <w:p w:rsidR="00C65232" w:rsidRDefault="00C65232" w:rsidP="00C65232">
            <w:pPr>
              <w:bidi/>
              <w:rPr>
                <w:rtl/>
                <w:lang w:bidi="fa-IR"/>
              </w:rPr>
            </w:pPr>
          </w:p>
        </w:tc>
        <w:tc>
          <w:tcPr>
            <w:tcW w:w="1330" w:type="dxa"/>
          </w:tcPr>
          <w:p w:rsidR="00C65232" w:rsidRDefault="00C65232" w:rsidP="00C65232">
            <w:pPr>
              <w:bidi/>
              <w:rPr>
                <w:rtl/>
                <w:lang w:bidi="fa-IR"/>
              </w:rPr>
            </w:pPr>
          </w:p>
        </w:tc>
        <w:tc>
          <w:tcPr>
            <w:tcW w:w="2039" w:type="dxa"/>
          </w:tcPr>
          <w:p w:rsidR="00C65232" w:rsidRDefault="00C65232" w:rsidP="00C65232">
            <w:pPr>
              <w:bidi/>
              <w:jc w:val="center"/>
              <w:rPr>
                <w:rtl/>
                <w:lang w:bidi="fa-IR"/>
              </w:rPr>
            </w:pPr>
            <w:r>
              <w:rPr>
                <w:rFonts w:hint="cs"/>
                <w:rtl/>
                <w:lang w:bidi="fa-IR"/>
              </w:rPr>
              <w:t xml:space="preserve">تغییر طول فنر (متر) </w:t>
            </w:r>
            <w:r>
              <w:rPr>
                <w:lang w:bidi="fa-IR"/>
              </w:rPr>
              <w:t>m</w:t>
            </w:r>
          </w:p>
        </w:tc>
      </w:tr>
    </w:tbl>
    <w:p w:rsidR="00C65232" w:rsidRDefault="00C65232" w:rsidP="00C65232">
      <w:pPr>
        <w:bidi/>
        <w:jc w:val="center"/>
        <w:rPr>
          <w:rtl/>
          <w:lang w:bidi="fa-IR"/>
        </w:rPr>
      </w:pPr>
      <w:r>
        <w:rPr>
          <w:rFonts w:hint="cs"/>
          <w:rtl/>
          <w:lang w:bidi="fa-IR"/>
        </w:rPr>
        <w:t>جدول (1)</w:t>
      </w:r>
    </w:p>
    <w:p w:rsidR="00C65232" w:rsidRDefault="00C65232" w:rsidP="00C65232">
      <w:pPr>
        <w:pStyle w:val="ListParagraph"/>
        <w:numPr>
          <w:ilvl w:val="0"/>
          <w:numId w:val="10"/>
        </w:numPr>
        <w:bidi/>
        <w:rPr>
          <w:lang w:bidi="fa-IR"/>
        </w:rPr>
      </w:pPr>
      <w:r>
        <w:rPr>
          <w:rFonts w:hint="cs"/>
          <w:rtl/>
          <w:lang w:bidi="fa-IR"/>
        </w:rPr>
        <w:t>نمودار نیروی وارد بر فنر برحسب تغییر طول ان را به کمک مقادیر مندرج در جدول (1) روی کاغذ میلیمتری رسم کرده و قانون هوک را تحقیق کنید.</w:t>
      </w:r>
    </w:p>
    <w:p w:rsidR="00C65232" w:rsidRDefault="00C65232" w:rsidP="00C65232">
      <w:pPr>
        <w:pStyle w:val="ListParagraph"/>
        <w:numPr>
          <w:ilvl w:val="0"/>
          <w:numId w:val="10"/>
        </w:numPr>
        <w:bidi/>
        <w:rPr>
          <w:lang w:bidi="fa-IR"/>
        </w:rPr>
      </w:pPr>
      <w:r>
        <w:rPr>
          <w:rFonts w:hint="cs"/>
          <w:rtl/>
          <w:lang w:bidi="fa-IR"/>
        </w:rPr>
        <w:t xml:space="preserve">به کمک نمودار </w:t>
      </w:r>
      <w:r w:rsidR="005C54D3">
        <w:rPr>
          <w:rFonts w:hint="cs"/>
          <w:rtl/>
          <w:lang w:bidi="fa-IR"/>
        </w:rPr>
        <w:t xml:space="preserve">فوق، ضریب سختی فنر </w:t>
      </w:r>
      <w:r w:rsidR="005C54D3">
        <w:rPr>
          <w:lang w:bidi="fa-IR"/>
        </w:rPr>
        <w:t>(k)</w:t>
      </w:r>
      <w:r w:rsidR="005C54D3">
        <w:rPr>
          <w:rFonts w:hint="cs"/>
          <w:rtl/>
          <w:lang w:bidi="fa-IR"/>
        </w:rPr>
        <w:t xml:space="preserve"> را محاسبه کنید.</w:t>
      </w:r>
    </w:p>
    <w:tbl>
      <w:tblPr>
        <w:tblStyle w:val="TableGrid"/>
        <w:bidiVisual/>
        <w:tblW w:w="0" w:type="auto"/>
        <w:jc w:val="center"/>
        <w:tblLook w:val="04A0" w:firstRow="1" w:lastRow="0" w:firstColumn="1" w:lastColumn="0" w:noHBand="0" w:noVBand="1"/>
      </w:tblPr>
      <w:tblGrid>
        <w:gridCol w:w="3402"/>
        <w:gridCol w:w="3227"/>
      </w:tblGrid>
      <w:tr w:rsidR="005C54D3" w:rsidTr="005C54D3">
        <w:trPr>
          <w:jc w:val="center"/>
        </w:trPr>
        <w:tc>
          <w:tcPr>
            <w:tcW w:w="3402" w:type="dxa"/>
          </w:tcPr>
          <w:p w:rsidR="005C54D3" w:rsidRDefault="005C54D3" w:rsidP="005C54D3">
            <w:pPr>
              <w:bidi/>
              <w:rPr>
                <w:rtl/>
                <w:lang w:bidi="fa-IR"/>
              </w:rPr>
            </w:pPr>
          </w:p>
        </w:tc>
        <w:tc>
          <w:tcPr>
            <w:tcW w:w="3227" w:type="dxa"/>
          </w:tcPr>
          <w:p w:rsidR="005C54D3" w:rsidRDefault="005C54D3" w:rsidP="005C54D3">
            <w:pPr>
              <w:bidi/>
              <w:jc w:val="center"/>
              <w:rPr>
                <w:rtl/>
                <w:lang w:bidi="fa-IR"/>
              </w:rPr>
            </w:pPr>
            <w:r>
              <w:rPr>
                <w:rFonts w:hint="cs"/>
                <w:rtl/>
                <w:lang w:bidi="fa-IR"/>
              </w:rPr>
              <w:t xml:space="preserve">جرم وزنه متصل به فنر </w:t>
            </w:r>
            <w:r>
              <w:rPr>
                <w:lang w:bidi="fa-IR"/>
              </w:rPr>
              <w:t>(kg)</w:t>
            </w:r>
          </w:p>
        </w:tc>
      </w:tr>
      <w:tr w:rsidR="005C54D3" w:rsidTr="005C54D3">
        <w:trPr>
          <w:jc w:val="center"/>
        </w:trPr>
        <w:tc>
          <w:tcPr>
            <w:tcW w:w="3402" w:type="dxa"/>
          </w:tcPr>
          <w:p w:rsidR="005C54D3" w:rsidRDefault="005C54D3" w:rsidP="005C54D3">
            <w:pPr>
              <w:bidi/>
              <w:rPr>
                <w:rtl/>
                <w:lang w:bidi="fa-IR"/>
              </w:rPr>
            </w:pPr>
          </w:p>
        </w:tc>
        <w:tc>
          <w:tcPr>
            <w:tcW w:w="3227" w:type="dxa"/>
          </w:tcPr>
          <w:p w:rsidR="005C54D3" w:rsidRDefault="005C54D3" w:rsidP="005C54D3">
            <w:pPr>
              <w:bidi/>
              <w:jc w:val="center"/>
              <w:rPr>
                <w:rtl/>
                <w:lang w:bidi="fa-IR"/>
              </w:rPr>
            </w:pPr>
            <w:r>
              <w:rPr>
                <w:rFonts w:hint="cs"/>
                <w:rtl/>
                <w:lang w:bidi="fa-IR"/>
              </w:rPr>
              <w:t>زمان 20 نوسان (ثانیه)</w:t>
            </w:r>
          </w:p>
        </w:tc>
      </w:tr>
      <w:tr w:rsidR="005C54D3" w:rsidTr="005C54D3">
        <w:trPr>
          <w:jc w:val="center"/>
        </w:trPr>
        <w:tc>
          <w:tcPr>
            <w:tcW w:w="3402" w:type="dxa"/>
          </w:tcPr>
          <w:p w:rsidR="005C54D3" w:rsidRDefault="005C54D3" w:rsidP="005C54D3">
            <w:pPr>
              <w:bidi/>
              <w:rPr>
                <w:rtl/>
                <w:lang w:bidi="fa-IR"/>
              </w:rPr>
            </w:pPr>
          </w:p>
        </w:tc>
        <w:tc>
          <w:tcPr>
            <w:tcW w:w="3227" w:type="dxa"/>
          </w:tcPr>
          <w:p w:rsidR="005C54D3" w:rsidRDefault="005C54D3" w:rsidP="005C54D3">
            <w:pPr>
              <w:bidi/>
              <w:jc w:val="center"/>
              <w:rPr>
                <w:rtl/>
                <w:lang w:bidi="fa-IR"/>
              </w:rPr>
            </w:pPr>
            <w:r>
              <w:rPr>
                <w:rFonts w:hint="cs"/>
                <w:rtl/>
                <w:lang w:bidi="fa-IR"/>
              </w:rPr>
              <w:t>زمان یک نوسان (ثانیه)</w:t>
            </w:r>
          </w:p>
        </w:tc>
      </w:tr>
      <w:tr w:rsidR="005C54D3" w:rsidTr="005C54D3">
        <w:trPr>
          <w:jc w:val="center"/>
        </w:trPr>
        <w:tc>
          <w:tcPr>
            <w:tcW w:w="3402" w:type="dxa"/>
          </w:tcPr>
          <w:p w:rsidR="005C54D3" w:rsidRDefault="005C54D3" w:rsidP="005C54D3">
            <w:pPr>
              <w:bidi/>
              <w:rPr>
                <w:rtl/>
                <w:lang w:bidi="fa-IR"/>
              </w:rPr>
            </w:pPr>
          </w:p>
        </w:tc>
        <w:tc>
          <w:tcPr>
            <w:tcW w:w="3227" w:type="dxa"/>
          </w:tcPr>
          <w:p w:rsidR="005C54D3" w:rsidRDefault="005C54D3" w:rsidP="005C54D3">
            <w:pPr>
              <w:bidi/>
              <w:jc w:val="center"/>
              <w:rPr>
                <w:rtl/>
                <w:lang w:bidi="fa-IR"/>
              </w:rPr>
            </w:pPr>
            <w:r>
              <w:rPr>
                <w:rFonts w:hint="cs"/>
                <w:rtl/>
                <w:lang w:bidi="fa-IR"/>
              </w:rPr>
              <w:t>مجذور دوره تناوب 2 (ثانیه)</w:t>
            </w:r>
          </w:p>
        </w:tc>
      </w:tr>
    </w:tbl>
    <w:p w:rsidR="005C54D3" w:rsidRDefault="0030392B" w:rsidP="0030392B">
      <w:pPr>
        <w:bidi/>
        <w:jc w:val="center"/>
        <w:rPr>
          <w:rtl/>
          <w:lang w:bidi="fa-IR"/>
        </w:rPr>
      </w:pPr>
      <w:r>
        <w:rPr>
          <w:rFonts w:hint="cs"/>
          <w:rtl/>
          <w:lang w:bidi="fa-IR"/>
        </w:rPr>
        <w:t>جدول (2)</w:t>
      </w:r>
    </w:p>
    <w:p w:rsidR="0030392B" w:rsidRDefault="0030392B" w:rsidP="0030392B">
      <w:pPr>
        <w:pStyle w:val="ListParagraph"/>
        <w:numPr>
          <w:ilvl w:val="0"/>
          <w:numId w:val="10"/>
        </w:numPr>
        <w:bidi/>
        <w:rPr>
          <w:lang w:bidi="fa-IR"/>
        </w:rPr>
      </w:pPr>
      <w:r>
        <w:rPr>
          <w:rFonts w:hint="cs"/>
          <w:rtl/>
          <w:lang w:bidi="fa-IR"/>
        </w:rPr>
        <w:t xml:space="preserve">به کمک مقادیر مندرج در جدول (2) نمودار تغییرات مجذور دوره تناوب نوسان جسم متصل به فنر برحسب جرم آن </w:t>
      </w:r>
      <w:r w:rsidRPr="0030392B">
        <w:rPr>
          <w:position w:val="-12"/>
          <w:lang w:bidi="fa-IR"/>
        </w:rPr>
        <w:object w:dxaOrig="1080" w:dyaOrig="460">
          <v:shape id="_x0000_i1199" type="#_x0000_t75" style="width:54pt;height:23.25pt" o:ole="">
            <v:imagedata r:id="rId378" o:title=""/>
          </v:shape>
          <o:OLEObject Type="Embed" ProgID="Equation.DSMT4" ShapeID="_x0000_i1199" DrawAspect="Content" ObjectID="_1486623402" r:id="rId379"/>
        </w:object>
      </w:r>
      <w:r>
        <w:rPr>
          <w:rFonts w:hint="cs"/>
          <w:rtl/>
          <w:lang w:bidi="fa-IR"/>
        </w:rPr>
        <w:t>را روی کاغذ میلیمتری رسم کنید. (مبدأ مختصات را در موقعیتی از صفحه کاغذ میلیمتری انتخاب کنید که محل تقاطع نمودار با محور جرم ها روی صفحه کاغذ قرار گیرد.)</w:t>
      </w:r>
    </w:p>
    <w:p w:rsidR="0030392B" w:rsidRDefault="0030392B" w:rsidP="0030392B">
      <w:pPr>
        <w:pStyle w:val="ListParagraph"/>
        <w:numPr>
          <w:ilvl w:val="0"/>
          <w:numId w:val="10"/>
        </w:numPr>
        <w:bidi/>
        <w:rPr>
          <w:lang w:bidi="fa-IR"/>
        </w:rPr>
      </w:pPr>
      <w:r>
        <w:rPr>
          <w:rFonts w:hint="cs"/>
          <w:rtl/>
          <w:lang w:bidi="fa-IR"/>
        </w:rPr>
        <w:t xml:space="preserve">با استفاده از نمودار فوق ضریب سختی فنر </w:t>
      </w:r>
      <w:r>
        <w:rPr>
          <w:lang w:bidi="fa-IR"/>
        </w:rPr>
        <w:t>(k)</w:t>
      </w:r>
      <w:r>
        <w:rPr>
          <w:rFonts w:hint="cs"/>
          <w:rtl/>
          <w:lang w:bidi="fa-IR"/>
        </w:rPr>
        <w:t xml:space="preserve"> و مقدار </w:t>
      </w:r>
      <w:r w:rsidRPr="0030392B">
        <w:rPr>
          <w:position w:val="-14"/>
          <w:lang w:bidi="fa-IR"/>
        </w:rPr>
        <w:object w:dxaOrig="320" w:dyaOrig="440">
          <v:shape id="_x0000_i1200" type="#_x0000_t75" style="width:15.75pt;height:21.75pt" o:ole="">
            <v:imagedata r:id="rId380" o:title=""/>
          </v:shape>
          <o:OLEObject Type="Embed" ProgID="Equation.DSMT4" ShapeID="_x0000_i1200" DrawAspect="Content" ObjectID="_1486623403" r:id="rId381"/>
        </w:object>
      </w:r>
      <w:r>
        <w:rPr>
          <w:rFonts w:hint="cs"/>
          <w:rtl/>
          <w:lang w:bidi="fa-IR"/>
        </w:rPr>
        <w:t>را تعیین نمایید.</w:t>
      </w:r>
    </w:p>
    <w:p w:rsidR="0030392B" w:rsidRDefault="0030392B" w:rsidP="0030392B">
      <w:pPr>
        <w:pStyle w:val="ListParagraph"/>
        <w:numPr>
          <w:ilvl w:val="0"/>
          <w:numId w:val="10"/>
        </w:numPr>
        <w:bidi/>
        <w:rPr>
          <w:lang w:bidi="fa-IR"/>
        </w:rPr>
      </w:pPr>
      <w:r>
        <w:rPr>
          <w:rFonts w:hint="cs"/>
          <w:rtl/>
          <w:lang w:bidi="fa-IR"/>
        </w:rPr>
        <w:t xml:space="preserve">مقدار </w:t>
      </w:r>
      <w:r>
        <w:rPr>
          <w:lang w:bidi="fa-IR"/>
        </w:rPr>
        <w:t>K</w:t>
      </w:r>
      <w:r>
        <w:rPr>
          <w:rFonts w:hint="cs"/>
          <w:rtl/>
          <w:lang w:bidi="fa-IR"/>
        </w:rPr>
        <w:t xml:space="preserve"> بدست آمده از نمودار اول را با مقدار بدست آمده از نمودار دوم مقایسه کنید و علل اختلاف را بیان کنید.</w:t>
      </w:r>
    </w:p>
    <w:tbl>
      <w:tblPr>
        <w:tblStyle w:val="TableGrid"/>
        <w:bidiVisual/>
        <w:tblW w:w="0" w:type="auto"/>
        <w:jc w:val="center"/>
        <w:tblLook w:val="04A0" w:firstRow="1" w:lastRow="0" w:firstColumn="1" w:lastColumn="0" w:noHBand="0" w:noVBand="1"/>
      </w:tblPr>
      <w:tblGrid>
        <w:gridCol w:w="3402"/>
        <w:gridCol w:w="3227"/>
      </w:tblGrid>
      <w:tr w:rsidR="0030392B" w:rsidTr="00963F9E">
        <w:trPr>
          <w:jc w:val="center"/>
        </w:trPr>
        <w:tc>
          <w:tcPr>
            <w:tcW w:w="3402" w:type="dxa"/>
          </w:tcPr>
          <w:p w:rsidR="0030392B" w:rsidRDefault="0030392B" w:rsidP="00963F9E">
            <w:pPr>
              <w:bidi/>
              <w:rPr>
                <w:rtl/>
                <w:lang w:bidi="fa-IR"/>
              </w:rPr>
            </w:pPr>
          </w:p>
        </w:tc>
        <w:tc>
          <w:tcPr>
            <w:tcW w:w="3227" w:type="dxa"/>
          </w:tcPr>
          <w:p w:rsidR="0030392B" w:rsidRDefault="0030392B" w:rsidP="00963F9E">
            <w:pPr>
              <w:bidi/>
              <w:jc w:val="center"/>
              <w:rPr>
                <w:rtl/>
                <w:lang w:bidi="fa-IR"/>
              </w:rPr>
            </w:pPr>
            <w:r>
              <w:rPr>
                <w:rFonts w:hint="cs"/>
                <w:rtl/>
                <w:lang w:bidi="fa-IR"/>
              </w:rPr>
              <w:t>طول آونگ ساده (متر)</w:t>
            </w:r>
          </w:p>
        </w:tc>
      </w:tr>
      <w:tr w:rsidR="0030392B" w:rsidTr="00963F9E">
        <w:trPr>
          <w:jc w:val="center"/>
        </w:trPr>
        <w:tc>
          <w:tcPr>
            <w:tcW w:w="3402" w:type="dxa"/>
          </w:tcPr>
          <w:p w:rsidR="0030392B" w:rsidRDefault="0030392B" w:rsidP="00963F9E">
            <w:pPr>
              <w:bidi/>
              <w:rPr>
                <w:rtl/>
                <w:lang w:bidi="fa-IR"/>
              </w:rPr>
            </w:pPr>
          </w:p>
        </w:tc>
        <w:tc>
          <w:tcPr>
            <w:tcW w:w="3227" w:type="dxa"/>
          </w:tcPr>
          <w:p w:rsidR="0030392B" w:rsidRDefault="0030392B" w:rsidP="00963F9E">
            <w:pPr>
              <w:bidi/>
              <w:jc w:val="center"/>
              <w:rPr>
                <w:rtl/>
                <w:lang w:bidi="fa-IR"/>
              </w:rPr>
            </w:pPr>
            <w:r>
              <w:rPr>
                <w:rFonts w:hint="cs"/>
                <w:rtl/>
                <w:lang w:bidi="fa-IR"/>
              </w:rPr>
              <w:t>زمان 20 نوسان (ثانیه)</w:t>
            </w:r>
          </w:p>
        </w:tc>
      </w:tr>
      <w:tr w:rsidR="0030392B" w:rsidTr="00963F9E">
        <w:trPr>
          <w:jc w:val="center"/>
        </w:trPr>
        <w:tc>
          <w:tcPr>
            <w:tcW w:w="3402" w:type="dxa"/>
          </w:tcPr>
          <w:p w:rsidR="0030392B" w:rsidRDefault="0030392B" w:rsidP="00963F9E">
            <w:pPr>
              <w:bidi/>
              <w:rPr>
                <w:rtl/>
                <w:lang w:bidi="fa-IR"/>
              </w:rPr>
            </w:pPr>
          </w:p>
        </w:tc>
        <w:tc>
          <w:tcPr>
            <w:tcW w:w="3227" w:type="dxa"/>
          </w:tcPr>
          <w:p w:rsidR="0030392B" w:rsidRDefault="0030392B" w:rsidP="00963F9E">
            <w:pPr>
              <w:bidi/>
              <w:jc w:val="center"/>
              <w:rPr>
                <w:rtl/>
                <w:lang w:bidi="fa-IR"/>
              </w:rPr>
            </w:pPr>
            <w:r>
              <w:rPr>
                <w:rFonts w:hint="cs"/>
                <w:rtl/>
                <w:lang w:bidi="fa-IR"/>
              </w:rPr>
              <w:t>زمان یک نوسان (ثانیه)</w:t>
            </w:r>
          </w:p>
        </w:tc>
      </w:tr>
      <w:tr w:rsidR="0030392B" w:rsidTr="00963F9E">
        <w:trPr>
          <w:jc w:val="center"/>
        </w:trPr>
        <w:tc>
          <w:tcPr>
            <w:tcW w:w="3402" w:type="dxa"/>
          </w:tcPr>
          <w:p w:rsidR="0030392B" w:rsidRDefault="0030392B" w:rsidP="00963F9E">
            <w:pPr>
              <w:bidi/>
              <w:rPr>
                <w:rtl/>
                <w:lang w:bidi="fa-IR"/>
              </w:rPr>
            </w:pPr>
          </w:p>
        </w:tc>
        <w:tc>
          <w:tcPr>
            <w:tcW w:w="3227" w:type="dxa"/>
          </w:tcPr>
          <w:p w:rsidR="0030392B" w:rsidRDefault="0030392B" w:rsidP="00963F9E">
            <w:pPr>
              <w:bidi/>
              <w:jc w:val="center"/>
              <w:rPr>
                <w:rtl/>
                <w:lang w:bidi="fa-IR"/>
              </w:rPr>
            </w:pPr>
            <w:r>
              <w:rPr>
                <w:rFonts w:hint="cs"/>
                <w:rtl/>
                <w:lang w:bidi="fa-IR"/>
              </w:rPr>
              <w:t>مجذور زمان تناوب (ثانیه)</w:t>
            </w:r>
          </w:p>
        </w:tc>
      </w:tr>
    </w:tbl>
    <w:p w:rsidR="0030392B" w:rsidRDefault="0030392B" w:rsidP="0030392B">
      <w:pPr>
        <w:bidi/>
        <w:jc w:val="center"/>
        <w:rPr>
          <w:rtl/>
          <w:lang w:bidi="fa-IR"/>
        </w:rPr>
      </w:pPr>
      <w:r>
        <w:rPr>
          <w:rFonts w:hint="cs"/>
          <w:rtl/>
          <w:lang w:bidi="fa-IR"/>
        </w:rPr>
        <w:t>جدول (3)</w:t>
      </w:r>
    </w:p>
    <w:p w:rsidR="0030392B" w:rsidRDefault="0030392B" w:rsidP="0030392B">
      <w:pPr>
        <w:pStyle w:val="ListParagraph"/>
        <w:numPr>
          <w:ilvl w:val="0"/>
          <w:numId w:val="10"/>
        </w:numPr>
        <w:bidi/>
        <w:rPr>
          <w:lang w:bidi="fa-IR"/>
        </w:rPr>
      </w:pPr>
      <w:r>
        <w:rPr>
          <w:rFonts w:hint="cs"/>
          <w:rtl/>
          <w:lang w:bidi="fa-IR"/>
        </w:rPr>
        <w:t xml:space="preserve">به کمک مقادیر جدول (3)، نمودار تغییرات </w:t>
      </w:r>
      <w:r w:rsidRPr="0030392B">
        <w:rPr>
          <w:position w:val="-4"/>
          <w:lang w:bidi="fa-IR"/>
        </w:rPr>
        <w:object w:dxaOrig="360" w:dyaOrig="380">
          <v:shape id="_x0000_i1201" type="#_x0000_t75" style="width:18pt;height:18.75pt" o:ole="">
            <v:imagedata r:id="rId382" o:title=""/>
          </v:shape>
          <o:OLEObject Type="Embed" ProgID="Equation.DSMT4" ShapeID="_x0000_i1201" DrawAspect="Content" ObjectID="_1486623404" r:id="rId383"/>
        </w:object>
      </w:r>
      <w:r w:rsidR="00B23668">
        <w:rPr>
          <w:rFonts w:hint="cs"/>
          <w:rtl/>
          <w:lang w:bidi="fa-IR"/>
        </w:rPr>
        <w:t xml:space="preserve"> برحسب </w:t>
      </w:r>
      <w:r w:rsidR="00B23668">
        <w:rPr>
          <w:lang w:bidi="fa-IR"/>
        </w:rPr>
        <w:t>l</w:t>
      </w:r>
      <w:r w:rsidR="00B23668">
        <w:rPr>
          <w:rFonts w:hint="cs"/>
          <w:rtl/>
          <w:lang w:bidi="fa-IR"/>
        </w:rPr>
        <w:t xml:space="preserve"> را رسم کنید و رابطه </w:t>
      </w:r>
      <w:r w:rsidR="00B23668" w:rsidRPr="00B23668">
        <w:rPr>
          <w:position w:val="-38"/>
          <w:lang w:bidi="fa-IR"/>
        </w:rPr>
        <w:object w:dxaOrig="1420" w:dyaOrig="880">
          <v:shape id="_x0000_i1202" type="#_x0000_t75" style="width:71.25pt;height:44.25pt" o:ole="">
            <v:imagedata r:id="rId384" o:title=""/>
          </v:shape>
          <o:OLEObject Type="Embed" ProgID="Equation.DSMT4" ShapeID="_x0000_i1202" DrawAspect="Content" ObjectID="_1486623405" r:id="rId385"/>
        </w:object>
      </w:r>
      <w:r w:rsidR="00B23668">
        <w:rPr>
          <w:rFonts w:hint="cs"/>
          <w:rtl/>
          <w:lang w:bidi="fa-IR"/>
        </w:rPr>
        <w:t>را تحقیق نمایید.</w:t>
      </w:r>
    </w:p>
    <w:p w:rsidR="00B23668" w:rsidRDefault="00B23668" w:rsidP="00B23668">
      <w:pPr>
        <w:pStyle w:val="ListParagraph"/>
        <w:numPr>
          <w:ilvl w:val="0"/>
          <w:numId w:val="10"/>
        </w:numPr>
        <w:bidi/>
        <w:rPr>
          <w:lang w:bidi="fa-IR"/>
        </w:rPr>
      </w:pPr>
      <w:r>
        <w:rPr>
          <w:rFonts w:hint="cs"/>
          <w:rtl/>
          <w:lang w:bidi="fa-IR"/>
        </w:rPr>
        <w:t>با استفاده از نمودار فوق شتاب جاذبه زمین را بدست آورید.</w:t>
      </w:r>
    </w:p>
    <w:p w:rsidR="00B23668" w:rsidRDefault="00B23668" w:rsidP="00B23668">
      <w:pPr>
        <w:pStyle w:val="ListParagraph"/>
        <w:numPr>
          <w:ilvl w:val="0"/>
          <w:numId w:val="10"/>
        </w:numPr>
        <w:bidi/>
        <w:rPr>
          <w:lang w:bidi="fa-IR"/>
        </w:rPr>
      </w:pPr>
      <w:r>
        <w:rPr>
          <w:rFonts w:hint="cs"/>
          <w:rtl/>
          <w:lang w:bidi="fa-IR"/>
        </w:rPr>
        <w:t>در حرکت تناوبی آونگ ساده، نیروی بازگرداننده چگونه با جابه جایی متناسب است؟ ضریب تناسب را به دست آورید؟</w:t>
      </w:r>
    </w:p>
    <w:p w:rsidR="00B23668" w:rsidRDefault="00B23668" w:rsidP="00B23668">
      <w:pPr>
        <w:pStyle w:val="ListParagraph"/>
        <w:numPr>
          <w:ilvl w:val="0"/>
          <w:numId w:val="10"/>
        </w:numPr>
        <w:bidi/>
        <w:rPr>
          <w:lang w:bidi="fa-IR"/>
        </w:rPr>
      </w:pPr>
      <w:r>
        <w:rPr>
          <w:rFonts w:hint="cs"/>
          <w:rtl/>
          <w:lang w:bidi="fa-IR"/>
        </w:rPr>
        <w:t xml:space="preserve">رابطه </w:t>
      </w:r>
      <w:r w:rsidRPr="00B23668">
        <w:rPr>
          <w:position w:val="-40"/>
          <w:lang w:bidi="fa-IR"/>
        </w:rPr>
        <w:object w:dxaOrig="1420" w:dyaOrig="960">
          <v:shape id="_x0000_i1203" type="#_x0000_t75" style="width:71.25pt;height:48pt" o:ole="">
            <v:imagedata r:id="rId386" o:title=""/>
          </v:shape>
          <o:OLEObject Type="Embed" ProgID="Equation.DSMT4" ShapeID="_x0000_i1203" DrawAspect="Content" ObjectID="_1486623406" r:id="rId387"/>
        </w:object>
      </w:r>
      <w:r>
        <w:rPr>
          <w:rFonts w:hint="cs"/>
          <w:rtl/>
          <w:lang w:bidi="fa-IR"/>
        </w:rPr>
        <w:t xml:space="preserve"> را بدست آورید.</w:t>
      </w:r>
    </w:p>
    <w:p w:rsidR="00B23668" w:rsidRDefault="00B23668">
      <w:pPr>
        <w:rPr>
          <w:rtl/>
          <w:lang w:bidi="fa-IR"/>
        </w:rPr>
      </w:pPr>
      <w:r>
        <w:rPr>
          <w:rtl/>
          <w:lang w:bidi="fa-IR"/>
        </w:rPr>
        <w:br w:type="page"/>
      </w:r>
    </w:p>
    <w:p w:rsidR="003E6386" w:rsidRDefault="003E6386" w:rsidP="003E6386">
      <w:pPr>
        <w:bidi/>
        <w:rPr>
          <w:b/>
          <w:bCs/>
          <w:rtl/>
          <w:lang w:bidi="fa-IR"/>
        </w:rPr>
      </w:pPr>
      <w:r>
        <w:rPr>
          <w:rFonts w:hint="cs"/>
          <w:b/>
          <w:bCs/>
          <w:rtl/>
          <w:lang w:bidi="fa-IR"/>
        </w:rPr>
        <w:t>آزمایش شماره 12</w:t>
      </w:r>
    </w:p>
    <w:p w:rsidR="003E6386" w:rsidRDefault="003E6386" w:rsidP="003E6386">
      <w:pPr>
        <w:bidi/>
        <w:jc w:val="center"/>
        <w:rPr>
          <w:b/>
          <w:bCs/>
          <w:rtl/>
          <w:lang w:bidi="fa-IR"/>
        </w:rPr>
      </w:pPr>
      <w:r>
        <w:rPr>
          <w:rFonts w:hint="cs"/>
          <w:b/>
          <w:bCs/>
          <w:rtl/>
          <w:lang w:bidi="fa-IR"/>
        </w:rPr>
        <w:t>آونگ کانر</w:t>
      </w:r>
    </w:p>
    <w:p w:rsidR="003E6386" w:rsidRDefault="003E6386" w:rsidP="003E6386">
      <w:pPr>
        <w:bidi/>
        <w:rPr>
          <w:rtl/>
          <w:lang w:bidi="fa-IR"/>
        </w:rPr>
      </w:pPr>
      <w:r>
        <w:rPr>
          <w:rFonts w:hint="cs"/>
          <w:b/>
          <w:bCs/>
          <w:rtl/>
          <w:lang w:bidi="fa-IR"/>
        </w:rPr>
        <w:t>هدف آزمایش:</w:t>
      </w:r>
      <w:r>
        <w:rPr>
          <w:rFonts w:hint="cs"/>
          <w:rtl/>
          <w:lang w:bidi="fa-IR"/>
        </w:rPr>
        <w:t xml:space="preserve"> آشنایی با آونگ فیزیکی و اندازه شتاب جاذبه زمین </w:t>
      </w:r>
      <w:r>
        <w:rPr>
          <w:lang w:bidi="fa-IR"/>
        </w:rPr>
        <w:t>(g)</w:t>
      </w:r>
      <w:r>
        <w:rPr>
          <w:rFonts w:hint="cs"/>
          <w:rtl/>
          <w:lang w:bidi="fa-IR"/>
        </w:rPr>
        <w:t xml:space="preserve"> به کمک آونگ کانر.</w:t>
      </w:r>
    </w:p>
    <w:p w:rsidR="003E6386" w:rsidRDefault="003E6386" w:rsidP="003E6386">
      <w:pPr>
        <w:bidi/>
        <w:rPr>
          <w:b/>
          <w:bCs/>
          <w:rtl/>
          <w:lang w:bidi="fa-IR"/>
        </w:rPr>
      </w:pPr>
      <w:r>
        <w:rPr>
          <w:rFonts w:hint="cs"/>
          <w:b/>
          <w:bCs/>
          <w:rtl/>
          <w:lang w:bidi="fa-IR"/>
        </w:rPr>
        <w:t>زمینه تئوری:</w:t>
      </w:r>
    </w:p>
    <w:p w:rsidR="003E6386" w:rsidRDefault="003E6386" w:rsidP="003E6386">
      <w:pPr>
        <w:bidi/>
        <w:rPr>
          <w:rtl/>
          <w:lang w:bidi="fa-IR"/>
        </w:rPr>
      </w:pPr>
      <w:r>
        <w:rPr>
          <w:rFonts w:hint="cs"/>
          <w:rtl/>
          <w:lang w:bidi="fa-IR"/>
        </w:rPr>
        <w:t>الف- آونگ فیزیکی: به هر جسم صلبی که بتواند حول محور افقی (که از گرانیگاه آن نمی گذرد) نوسان کند، آونگ فیزیکی یا آونگ مرکب می گویند. چنانچه دامنه نوسان آونگ کوچک باشد، می توان ثابت کرد که دوره متناوب آن از رابطه:</w:t>
      </w:r>
    </w:p>
    <w:p w:rsidR="003E6386" w:rsidRDefault="00AF57D3" w:rsidP="00AF57D3">
      <w:pPr>
        <w:rPr>
          <w:rtl/>
          <w:lang w:bidi="fa-IR"/>
        </w:rPr>
      </w:pPr>
      <w:r w:rsidRPr="00AF57D3">
        <w:rPr>
          <w:position w:val="-40"/>
          <w:lang w:bidi="fa-IR"/>
        </w:rPr>
        <w:object w:dxaOrig="1760" w:dyaOrig="960">
          <v:shape id="_x0000_i1204" type="#_x0000_t75" style="width:87.75pt;height:48pt" o:ole="">
            <v:imagedata r:id="rId388" o:title=""/>
          </v:shape>
          <o:OLEObject Type="Embed" ProgID="Equation.DSMT4" ShapeID="_x0000_i1204" DrawAspect="Content" ObjectID="_1486623407" r:id="rId389"/>
        </w:object>
      </w:r>
      <w:r>
        <w:rPr>
          <w:lang w:bidi="fa-IR"/>
        </w:rPr>
        <w:tab/>
      </w:r>
      <w:r>
        <w:rPr>
          <w:lang w:bidi="fa-IR"/>
        </w:rPr>
        <w:tab/>
      </w:r>
      <w:r>
        <w:rPr>
          <w:lang w:bidi="fa-IR"/>
        </w:rPr>
        <w:tab/>
      </w:r>
      <w:r>
        <w:rPr>
          <w:lang w:bidi="fa-IR"/>
        </w:rPr>
        <w:tab/>
      </w:r>
      <w:r>
        <w:rPr>
          <w:lang w:bidi="fa-IR"/>
        </w:rPr>
        <w:tab/>
      </w:r>
      <w:r>
        <w:rPr>
          <w:lang w:bidi="fa-IR"/>
        </w:rPr>
        <w:tab/>
      </w:r>
      <w:r>
        <w:rPr>
          <w:lang w:bidi="fa-IR"/>
        </w:rPr>
        <w:tab/>
      </w:r>
      <w:r>
        <w:rPr>
          <w:lang w:bidi="fa-IR"/>
        </w:rPr>
        <w:tab/>
      </w:r>
      <w:r>
        <w:rPr>
          <w:rFonts w:hint="cs"/>
          <w:rtl/>
          <w:lang w:bidi="fa-IR"/>
        </w:rPr>
        <w:t>(1)</w:t>
      </w:r>
    </w:p>
    <w:p w:rsidR="00AF57D3" w:rsidRDefault="00E8486B" w:rsidP="00E8486B">
      <w:pPr>
        <w:bidi/>
        <w:rPr>
          <w:rtl/>
          <w:lang w:bidi="fa-IR"/>
        </w:rPr>
      </w:pPr>
      <w:r>
        <w:rPr>
          <w:rFonts w:hint="cs"/>
          <w:rtl/>
          <w:lang w:bidi="fa-IR"/>
        </w:rPr>
        <w:t xml:space="preserve">بدست می آید که در آن </w:t>
      </w:r>
      <w:r>
        <w:rPr>
          <w:lang w:bidi="fa-IR"/>
        </w:rPr>
        <w:t>M</w:t>
      </w:r>
      <w:r>
        <w:rPr>
          <w:rFonts w:hint="cs"/>
          <w:rtl/>
          <w:lang w:bidi="fa-IR"/>
        </w:rPr>
        <w:t xml:space="preserve"> جرم آونگ، </w:t>
      </w:r>
      <w:r>
        <w:rPr>
          <w:lang w:bidi="fa-IR"/>
        </w:rPr>
        <w:t>g</w:t>
      </w:r>
      <w:r>
        <w:rPr>
          <w:rFonts w:hint="cs"/>
          <w:rtl/>
          <w:lang w:bidi="fa-IR"/>
        </w:rPr>
        <w:t xml:space="preserve"> شتاب جاذبه زمین، </w:t>
      </w:r>
      <w:r>
        <w:rPr>
          <w:lang w:bidi="fa-IR"/>
        </w:rPr>
        <w:t>a</w:t>
      </w:r>
      <w:r>
        <w:rPr>
          <w:rFonts w:hint="cs"/>
          <w:rtl/>
          <w:lang w:bidi="fa-IR"/>
        </w:rPr>
        <w:t xml:space="preserve"> فاصله گر اینگاه آونگ </w:t>
      </w:r>
      <w:r>
        <w:rPr>
          <w:lang w:bidi="fa-IR"/>
        </w:rPr>
        <w:t>(G)</w:t>
      </w:r>
      <w:r>
        <w:rPr>
          <w:rFonts w:hint="cs"/>
          <w:rtl/>
          <w:lang w:bidi="fa-IR"/>
        </w:rPr>
        <w:t xml:space="preserve"> از محور آویز و </w:t>
      </w:r>
      <w:r>
        <w:rPr>
          <w:lang w:bidi="fa-IR"/>
        </w:rPr>
        <w:t>I</w:t>
      </w:r>
      <w:r>
        <w:rPr>
          <w:rFonts w:hint="cs"/>
          <w:rtl/>
          <w:lang w:bidi="fa-IR"/>
        </w:rPr>
        <w:t xml:space="preserve"> گشتاور سختی (ممان اینرسی) آونگ نسبت به محور </w:t>
      </w:r>
      <w:r>
        <w:rPr>
          <w:lang w:bidi="fa-IR"/>
        </w:rPr>
        <w:t>O</w:t>
      </w:r>
      <w:r>
        <w:rPr>
          <w:rFonts w:hint="cs"/>
          <w:rtl/>
          <w:lang w:bidi="fa-IR"/>
        </w:rPr>
        <w:t xml:space="preserve"> است.</w:t>
      </w:r>
    </w:p>
    <w:p w:rsidR="00414833" w:rsidRDefault="00414833" w:rsidP="00414833">
      <w:pPr>
        <w:bidi/>
        <w:jc w:val="center"/>
        <w:rPr>
          <w:rtl/>
          <w:lang w:bidi="fa-IR"/>
        </w:rPr>
      </w:pPr>
      <w:r>
        <w:rPr>
          <w:noProof/>
          <w:rtl/>
        </w:rPr>
        <w:drawing>
          <wp:inline distT="0" distB="0" distL="0" distR="0">
            <wp:extent cx="1304925" cy="1259253"/>
            <wp:effectExtent l="0" t="0" r="0" b="0"/>
            <wp:docPr id="24" name="Picture 24" descr="C:\Documents and Settings\Negaresh 3\Desktop\7165\New Folder\SKMBT_C55013091621080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C:\Documents and Settings\Negaresh 3\Desktop\7165\New Folder\SKMBT_C55013091621080_0033.jpg"/>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306181" cy="1260465"/>
                    </a:xfrm>
                    <a:prstGeom prst="rect">
                      <a:avLst/>
                    </a:prstGeom>
                    <a:noFill/>
                    <a:ln>
                      <a:noFill/>
                    </a:ln>
                  </pic:spPr>
                </pic:pic>
              </a:graphicData>
            </a:graphic>
          </wp:inline>
        </w:drawing>
      </w:r>
    </w:p>
    <w:p w:rsidR="00414833" w:rsidRDefault="00414833" w:rsidP="00414833">
      <w:pPr>
        <w:bidi/>
        <w:jc w:val="center"/>
        <w:rPr>
          <w:rtl/>
          <w:lang w:bidi="fa-IR"/>
        </w:rPr>
      </w:pPr>
      <w:r>
        <w:rPr>
          <w:rFonts w:hint="cs"/>
          <w:rtl/>
          <w:lang w:bidi="fa-IR"/>
        </w:rPr>
        <w:t>(شکل 1)</w:t>
      </w:r>
    </w:p>
    <w:p w:rsidR="00E8486B" w:rsidRDefault="00E8486B" w:rsidP="00E8486B">
      <w:pPr>
        <w:bidi/>
        <w:rPr>
          <w:rtl/>
          <w:lang w:bidi="fa-IR"/>
        </w:rPr>
      </w:pPr>
      <w:r>
        <w:rPr>
          <w:rFonts w:hint="cs"/>
          <w:rtl/>
          <w:lang w:bidi="fa-IR"/>
        </w:rPr>
        <w:t xml:space="preserve">هر آونگ فیزیکی را می توان همزمان با آونگ ساده ای به طور </w:t>
      </w:r>
      <w:r w:rsidRPr="00E8486B">
        <w:rPr>
          <w:position w:val="-30"/>
          <w:lang w:bidi="fa-IR"/>
        </w:rPr>
        <w:object w:dxaOrig="859" w:dyaOrig="800">
          <v:shape id="_x0000_i1205" type="#_x0000_t75" style="width:42.75pt;height:39.75pt" o:ole="">
            <v:imagedata r:id="rId391" o:title=""/>
          </v:shape>
          <o:OLEObject Type="Embed" ProgID="Equation.DSMT4" ShapeID="_x0000_i1205" DrawAspect="Content" ObjectID="_1486623408" r:id="rId392"/>
        </w:object>
      </w:r>
      <w:r>
        <w:rPr>
          <w:rFonts w:hint="cs"/>
          <w:rtl/>
          <w:lang w:bidi="fa-IR"/>
        </w:rPr>
        <w:t xml:space="preserve">در نظر گرفت. زیرا همانطوریکه می دانیم دوره تناوب آونگ ساده از رابطه </w:t>
      </w:r>
      <w:r w:rsidRPr="00AF57D3">
        <w:rPr>
          <w:position w:val="-40"/>
          <w:lang w:bidi="fa-IR"/>
        </w:rPr>
        <w:object w:dxaOrig="1400" w:dyaOrig="960">
          <v:shape id="_x0000_i1206" type="#_x0000_t75" style="width:69.75pt;height:48pt" o:ole="">
            <v:imagedata r:id="rId393" o:title=""/>
          </v:shape>
          <o:OLEObject Type="Embed" ProgID="Equation.DSMT4" ShapeID="_x0000_i1206" DrawAspect="Content" ObjectID="_1486623409" r:id="rId394"/>
        </w:object>
      </w:r>
      <w:r>
        <w:rPr>
          <w:rFonts w:hint="cs"/>
          <w:rtl/>
          <w:lang w:bidi="fa-IR"/>
        </w:rPr>
        <w:t xml:space="preserve"> بدست می آید </w:t>
      </w:r>
      <w:r w:rsidR="00ED100B">
        <w:rPr>
          <w:rFonts w:hint="cs"/>
          <w:rtl/>
          <w:lang w:bidi="fa-IR"/>
        </w:rPr>
        <w:t>که با مساوی قرار دادن رابطه دوره تناوب آونگ ساده با آونگ فیزیکی، طول آونگ ساده همزمان با آونگ فیزیکی تعیین می شدند.</w:t>
      </w:r>
    </w:p>
    <w:p w:rsidR="00ED100B" w:rsidRDefault="00ED100B" w:rsidP="00ED100B">
      <w:pPr>
        <w:bidi/>
        <w:rPr>
          <w:rtl/>
          <w:lang w:bidi="fa-IR"/>
        </w:rPr>
      </w:pPr>
      <w:r>
        <w:rPr>
          <w:rFonts w:hint="cs"/>
          <w:rtl/>
          <w:lang w:bidi="fa-IR"/>
        </w:rPr>
        <w:t xml:space="preserve">ب- آونگ دو طرفه یا آونگ کاتر: چنانچه در آونگ فیزیکی ای دو محور موازی با هم </w:t>
      </w:r>
      <w:r w:rsidRPr="00ED100B">
        <w:rPr>
          <w:position w:val="-12"/>
          <w:lang w:bidi="fa-IR"/>
        </w:rPr>
        <w:object w:dxaOrig="780" w:dyaOrig="400">
          <v:shape id="_x0000_i1207" type="#_x0000_t75" style="width:39pt;height:20.25pt" o:ole="">
            <v:imagedata r:id="rId395" o:title=""/>
          </v:shape>
          <o:OLEObject Type="Embed" ProgID="Equation.DSMT4" ShapeID="_x0000_i1207" DrawAspect="Content" ObjectID="_1486623410" r:id="rId396"/>
        </w:object>
      </w:r>
      <w:r>
        <w:rPr>
          <w:rFonts w:hint="cs"/>
          <w:rtl/>
          <w:lang w:bidi="fa-IR"/>
        </w:rPr>
        <w:t xml:space="preserve"> واقع بر صفحه ای که از گرانیگاه آونگ می گذرد، طوری انتخاب کنیم که دوره تناور آونگ حول هر دو محور برابر باشد، در این صورت آونگ را یک آونگ دو طرفه می گویند و می توان نوشت:</w:t>
      </w:r>
    </w:p>
    <w:p w:rsidR="00ED100B" w:rsidRDefault="00ED100B" w:rsidP="00ED100B">
      <w:pPr>
        <w:rPr>
          <w:lang w:bidi="fa-IR"/>
        </w:rPr>
      </w:pPr>
      <w:r w:rsidRPr="00AF57D3">
        <w:rPr>
          <w:position w:val="-40"/>
          <w:lang w:bidi="fa-IR"/>
        </w:rPr>
        <w:object w:dxaOrig="3580" w:dyaOrig="960">
          <v:shape id="_x0000_i1208" type="#_x0000_t75" style="width:179.25pt;height:48pt" o:ole="">
            <v:imagedata r:id="rId397" o:title=""/>
          </v:shape>
          <o:OLEObject Type="Embed" ProgID="Equation.DSMT4" ShapeID="_x0000_i1208" DrawAspect="Content" ObjectID="_1486623411" r:id="rId398"/>
        </w:object>
      </w:r>
    </w:p>
    <w:p w:rsidR="00ED100B" w:rsidRDefault="00ED100B" w:rsidP="00ED100B">
      <w:pPr>
        <w:bidi/>
        <w:rPr>
          <w:rtl/>
          <w:lang w:bidi="fa-IR"/>
        </w:rPr>
      </w:pPr>
      <w:r>
        <w:rPr>
          <w:rFonts w:hint="cs"/>
          <w:rtl/>
          <w:lang w:bidi="fa-IR"/>
        </w:rPr>
        <w:t xml:space="preserve">که در آن به ترتیب </w:t>
      </w:r>
      <w:r w:rsidRPr="00ED100B">
        <w:rPr>
          <w:position w:val="-12"/>
          <w:lang w:bidi="fa-IR"/>
        </w:rPr>
        <w:object w:dxaOrig="660" w:dyaOrig="400">
          <v:shape id="_x0000_i1209" type="#_x0000_t75" style="width:33pt;height:20.25pt" o:ole="">
            <v:imagedata r:id="rId399" o:title=""/>
          </v:shape>
          <o:OLEObject Type="Embed" ProgID="Equation.DSMT4" ShapeID="_x0000_i1209" DrawAspect="Content" ObjectID="_1486623412" r:id="rId400"/>
        </w:object>
      </w:r>
      <w:r>
        <w:rPr>
          <w:rFonts w:hint="cs"/>
          <w:rtl/>
          <w:lang w:bidi="fa-IR"/>
        </w:rPr>
        <w:t xml:space="preserve">فاصله محور های </w:t>
      </w:r>
      <w:r w:rsidRPr="00ED100B">
        <w:rPr>
          <w:position w:val="-12"/>
          <w:lang w:bidi="fa-IR"/>
        </w:rPr>
        <w:object w:dxaOrig="780" w:dyaOrig="400">
          <v:shape id="_x0000_i1210" type="#_x0000_t75" style="width:39pt;height:20.25pt" o:ole="">
            <v:imagedata r:id="rId395" o:title=""/>
          </v:shape>
          <o:OLEObject Type="Embed" ProgID="Equation.DSMT4" ShapeID="_x0000_i1210" DrawAspect="Content" ObjectID="_1486623413" r:id="rId401"/>
        </w:object>
      </w:r>
      <w:r>
        <w:rPr>
          <w:rFonts w:hint="cs"/>
          <w:rtl/>
          <w:lang w:bidi="fa-IR"/>
        </w:rPr>
        <w:t xml:space="preserve"> از گرانیگاه آونگ و </w:t>
      </w:r>
      <w:r w:rsidRPr="00ED100B">
        <w:rPr>
          <w:position w:val="-12"/>
          <w:lang w:bidi="fa-IR"/>
        </w:rPr>
        <w:object w:dxaOrig="620" w:dyaOrig="400">
          <v:shape id="_x0000_i1211" type="#_x0000_t75" style="width:30.75pt;height:20.25pt" o:ole="">
            <v:imagedata r:id="rId402" o:title=""/>
          </v:shape>
          <o:OLEObject Type="Embed" ProgID="Equation.DSMT4" ShapeID="_x0000_i1211" DrawAspect="Content" ObjectID="_1486623414" r:id="rId403"/>
        </w:object>
      </w:r>
      <w:r>
        <w:rPr>
          <w:rFonts w:hint="cs"/>
          <w:rtl/>
          <w:lang w:bidi="fa-IR"/>
        </w:rPr>
        <w:t xml:space="preserve"> گشتاور سختی (ممان اینرسی) آونگ نسبت به محورهای </w:t>
      </w:r>
      <w:r w:rsidRPr="00ED100B">
        <w:rPr>
          <w:position w:val="-12"/>
          <w:lang w:bidi="fa-IR"/>
        </w:rPr>
        <w:object w:dxaOrig="780" w:dyaOrig="400">
          <v:shape id="_x0000_i1212" type="#_x0000_t75" style="width:39pt;height:20.25pt" o:ole="">
            <v:imagedata r:id="rId395" o:title=""/>
          </v:shape>
          <o:OLEObject Type="Embed" ProgID="Equation.DSMT4" ShapeID="_x0000_i1212" DrawAspect="Content" ObjectID="_1486623415" r:id="rId404"/>
        </w:object>
      </w:r>
      <w:r>
        <w:rPr>
          <w:rFonts w:hint="cs"/>
          <w:rtl/>
          <w:lang w:bidi="fa-IR"/>
        </w:rPr>
        <w:t xml:space="preserve"> است. (شکل 1)</w:t>
      </w:r>
    </w:p>
    <w:p w:rsidR="00ED100B" w:rsidRDefault="00ED100B" w:rsidP="00ED100B">
      <w:pPr>
        <w:bidi/>
        <w:rPr>
          <w:rtl/>
          <w:lang w:bidi="fa-IR"/>
        </w:rPr>
      </w:pPr>
      <w:r>
        <w:rPr>
          <w:rFonts w:hint="cs"/>
          <w:rtl/>
          <w:lang w:bidi="fa-IR"/>
        </w:rPr>
        <w:t xml:space="preserve">اما طبق قضیه «محور- موازی استیز» گشتاور سختی نسبت به هر محور دلخواه برابر است با گشتاور سختی جسم نسبت به محوری موازی با آن محور که از گرانیگاه جسم می گذرد به اضافه حاصل ضرب جرم جسم </w:t>
      </w:r>
      <w:r w:rsidR="002B416C">
        <w:rPr>
          <w:rFonts w:hint="cs"/>
          <w:rtl/>
          <w:lang w:bidi="fa-IR"/>
        </w:rPr>
        <w:t>در مربع فاصله دو محور. بنابراین داریم:</w:t>
      </w:r>
    </w:p>
    <w:p w:rsidR="002B416C" w:rsidRDefault="002B416C" w:rsidP="002B416C">
      <w:pPr>
        <w:rPr>
          <w:rtl/>
          <w:lang w:bidi="fa-IR"/>
        </w:rPr>
      </w:pPr>
      <w:r w:rsidRPr="002B416C">
        <w:rPr>
          <w:position w:val="-14"/>
          <w:lang w:bidi="fa-IR"/>
        </w:rPr>
        <w:object w:dxaOrig="4599" w:dyaOrig="480">
          <v:shape id="_x0000_i1213" type="#_x0000_t75" style="width:230.25pt;height:24pt" o:ole="">
            <v:imagedata r:id="rId405" o:title=""/>
          </v:shape>
          <o:OLEObject Type="Embed" ProgID="Equation.DSMT4" ShapeID="_x0000_i1213" DrawAspect="Content" ObjectID="_1486623416" r:id="rId406"/>
        </w:object>
      </w:r>
      <w:r>
        <w:rPr>
          <w:rFonts w:hint="cs"/>
          <w:rtl/>
          <w:lang w:bidi="fa-IR"/>
        </w:rPr>
        <w:tab/>
      </w:r>
      <w:r>
        <w:rPr>
          <w:rFonts w:hint="cs"/>
          <w:rtl/>
          <w:lang w:bidi="fa-IR"/>
        </w:rPr>
        <w:tab/>
      </w:r>
      <w:r>
        <w:rPr>
          <w:rFonts w:hint="cs"/>
          <w:rtl/>
          <w:lang w:bidi="fa-IR"/>
        </w:rPr>
        <w:tab/>
      </w:r>
      <w:r>
        <w:rPr>
          <w:rFonts w:hint="cs"/>
          <w:rtl/>
          <w:lang w:bidi="fa-IR"/>
        </w:rPr>
        <w:tab/>
        <w:t>(2)</w:t>
      </w:r>
    </w:p>
    <w:p w:rsidR="002B416C" w:rsidRDefault="002B416C" w:rsidP="002B416C">
      <w:pPr>
        <w:bidi/>
        <w:rPr>
          <w:rtl/>
          <w:lang w:bidi="fa-IR"/>
        </w:rPr>
      </w:pPr>
      <w:r>
        <w:rPr>
          <w:rFonts w:hint="cs"/>
          <w:rtl/>
          <w:lang w:bidi="fa-IR"/>
        </w:rPr>
        <w:t xml:space="preserve">که در آن </w:t>
      </w:r>
      <w:r w:rsidRPr="002B416C">
        <w:rPr>
          <w:position w:val="-14"/>
          <w:lang w:bidi="fa-IR"/>
        </w:rPr>
        <w:object w:dxaOrig="340" w:dyaOrig="440">
          <v:shape id="_x0000_i1214" type="#_x0000_t75" style="width:17.25pt;height:21.75pt" o:ole="">
            <v:imagedata r:id="rId407" o:title=""/>
          </v:shape>
          <o:OLEObject Type="Embed" ProgID="Equation.DSMT4" ShapeID="_x0000_i1214" DrawAspect="Content" ObjectID="_1486623417" r:id="rId408"/>
        </w:object>
      </w:r>
      <w:r>
        <w:rPr>
          <w:rFonts w:hint="cs"/>
          <w:rtl/>
          <w:lang w:bidi="fa-IR"/>
        </w:rPr>
        <w:t xml:space="preserve"> گشتاور سختی آونگ نسبت به محور بست که از گرانیگاه آونگ می گذرد و موازی با محورهای </w:t>
      </w:r>
      <w:r w:rsidRPr="00ED100B">
        <w:rPr>
          <w:position w:val="-12"/>
          <w:lang w:bidi="fa-IR"/>
        </w:rPr>
        <w:object w:dxaOrig="780" w:dyaOrig="400">
          <v:shape id="_x0000_i1215" type="#_x0000_t75" style="width:39pt;height:20.25pt" o:ole="">
            <v:imagedata r:id="rId395" o:title=""/>
          </v:shape>
          <o:OLEObject Type="Embed" ProgID="Equation.DSMT4" ShapeID="_x0000_i1215" DrawAspect="Content" ObjectID="_1486623418" r:id="rId409"/>
        </w:object>
      </w:r>
      <w:r>
        <w:rPr>
          <w:rFonts w:hint="cs"/>
          <w:rtl/>
          <w:lang w:bidi="fa-IR"/>
        </w:rPr>
        <w:t xml:space="preserve"> باشد.</w:t>
      </w:r>
    </w:p>
    <w:p w:rsidR="002B416C" w:rsidRDefault="002B416C" w:rsidP="002B416C">
      <w:pPr>
        <w:bidi/>
        <w:rPr>
          <w:rtl/>
          <w:lang w:bidi="fa-IR"/>
        </w:rPr>
      </w:pPr>
      <w:r>
        <w:rPr>
          <w:rFonts w:hint="cs"/>
          <w:rtl/>
          <w:lang w:bidi="fa-IR"/>
        </w:rPr>
        <w:t>با توجه به روابط (2) و (1) به سهولت می توان نشان داد که طول آونگ ساده همزمان با آونگ دو طرفه برابر است با:</w:t>
      </w:r>
      <w:r>
        <w:rPr>
          <w:rFonts w:hint="cs"/>
          <w:rtl/>
          <w:lang w:bidi="fa-IR"/>
        </w:rPr>
        <w:tab/>
      </w:r>
      <w:r w:rsidRPr="002B416C">
        <w:rPr>
          <w:position w:val="-12"/>
          <w:lang w:bidi="fa-IR"/>
        </w:rPr>
        <w:object w:dxaOrig="1080" w:dyaOrig="400">
          <v:shape id="_x0000_i1216" type="#_x0000_t75" style="width:54pt;height:20.25pt" o:ole="">
            <v:imagedata r:id="rId410" o:title=""/>
          </v:shape>
          <o:OLEObject Type="Embed" ProgID="Equation.DSMT4" ShapeID="_x0000_i1216" DrawAspect="Content" ObjectID="_1486623419" r:id="rId411"/>
        </w:object>
      </w:r>
      <w:r>
        <w:rPr>
          <w:rFonts w:hint="cs"/>
          <w:rtl/>
          <w:lang w:bidi="fa-IR"/>
        </w:rPr>
        <w:t>.</w:t>
      </w:r>
    </w:p>
    <w:p w:rsidR="002B416C" w:rsidRDefault="002B416C" w:rsidP="002B416C">
      <w:pPr>
        <w:bidi/>
        <w:rPr>
          <w:rtl/>
          <w:lang w:bidi="fa-IR"/>
        </w:rPr>
      </w:pPr>
      <w:r>
        <w:rPr>
          <w:rFonts w:hint="cs"/>
          <w:rtl/>
          <w:lang w:bidi="fa-IR"/>
        </w:rPr>
        <w:t>یعنی طول آونگ ساده همزمان با آونگ دو طرفه برابر است با فاصله بین دو محوری که دوره تناوب حول آن دو یکسان باشد.</w:t>
      </w:r>
    </w:p>
    <w:p w:rsidR="002B416C" w:rsidRDefault="002B416C" w:rsidP="002B416C">
      <w:pPr>
        <w:bidi/>
        <w:rPr>
          <w:rtl/>
          <w:lang w:bidi="fa-IR"/>
        </w:rPr>
      </w:pPr>
      <w:r>
        <w:rPr>
          <w:rFonts w:hint="cs"/>
          <w:rtl/>
          <w:lang w:bidi="fa-IR"/>
        </w:rPr>
        <w:t xml:space="preserve">همانطوریکه می دانیم دقت تعیین </w:t>
      </w:r>
      <w:r>
        <w:rPr>
          <w:lang w:bidi="fa-IR"/>
        </w:rPr>
        <w:t>g</w:t>
      </w:r>
      <w:r>
        <w:rPr>
          <w:rFonts w:hint="cs"/>
          <w:rtl/>
          <w:lang w:bidi="fa-IR"/>
        </w:rPr>
        <w:t xml:space="preserve"> به وسیله آونگ ساده به دقت اندازه گیری دوره تناوب </w:t>
      </w:r>
      <w:r>
        <w:rPr>
          <w:lang w:bidi="fa-IR"/>
        </w:rPr>
        <w:t>(T)</w:t>
      </w:r>
      <w:r>
        <w:rPr>
          <w:rFonts w:hint="cs"/>
          <w:rtl/>
          <w:lang w:bidi="fa-IR"/>
        </w:rPr>
        <w:t xml:space="preserve"> و طول آونگ ساده بستگی دارد. با اندازه گیری زمان تعداد زیادی از نوسان های آونگ ساده می توان </w:t>
      </w:r>
      <w:r>
        <w:rPr>
          <w:lang w:bidi="fa-IR"/>
        </w:rPr>
        <w:t>(T)</w:t>
      </w:r>
      <w:r>
        <w:rPr>
          <w:rFonts w:hint="cs"/>
          <w:rtl/>
          <w:lang w:bidi="fa-IR"/>
        </w:rPr>
        <w:t xml:space="preserve"> را با دقت زیاد پیدا کرد. اما چون نقطه آویز و گرانیگاه آونگ دقیقاً مشخص نبوده و گلوله ای که برای آونگ ساده به کار می رود یک نقطه مادی نیست، طول آونگ با دقت بدست نمی آید. از این رو برای بدست آوردن دقیق تر </w:t>
      </w:r>
      <w:r>
        <w:rPr>
          <w:lang w:bidi="fa-IR"/>
        </w:rPr>
        <w:t>g</w:t>
      </w:r>
      <w:r>
        <w:rPr>
          <w:rFonts w:hint="cs"/>
          <w:rtl/>
          <w:lang w:bidi="fa-IR"/>
        </w:rPr>
        <w:t xml:space="preserve"> از آونگ دو طرفه استفاده می کنند. این روی ابتدا توسط کاترا </w:t>
      </w:r>
      <w:r>
        <w:rPr>
          <w:lang w:bidi="fa-IR"/>
        </w:rPr>
        <w:t>(Kater)</w:t>
      </w:r>
      <w:r>
        <w:rPr>
          <w:rFonts w:hint="cs"/>
          <w:rtl/>
          <w:lang w:bidi="fa-IR"/>
        </w:rPr>
        <w:t xml:space="preserve"> در سال 1818 میلادی به کار رفت.</w:t>
      </w:r>
    </w:p>
    <w:p w:rsidR="002B416C" w:rsidRDefault="002B416C" w:rsidP="002B416C">
      <w:pPr>
        <w:bidi/>
        <w:rPr>
          <w:rtl/>
          <w:lang w:bidi="fa-IR"/>
        </w:rPr>
      </w:pPr>
      <w:r>
        <w:rPr>
          <w:rFonts w:hint="cs"/>
          <w:rtl/>
          <w:lang w:bidi="fa-IR"/>
        </w:rPr>
        <w:t>ج- ساختمان آونگ کاتر و روش دو طرفه کردن آونگ فیزیکی:</w:t>
      </w:r>
    </w:p>
    <w:p w:rsidR="002B416C" w:rsidRDefault="002B416C" w:rsidP="002B416C">
      <w:pPr>
        <w:bidi/>
        <w:rPr>
          <w:rtl/>
          <w:lang w:bidi="fa-IR"/>
        </w:rPr>
      </w:pPr>
      <w:r>
        <w:rPr>
          <w:rFonts w:hint="cs"/>
          <w:rtl/>
          <w:lang w:bidi="fa-IR"/>
        </w:rPr>
        <w:t>معمولاً آونگ کاتر ساخته شده است از یک میله که در دو انتهای آن دو تیغه قرار دارد. با قرار دادن هریک از تیغه ها روی پایه آونگ، نوسان حول آن تیغه می تواند انجام شود. وزنه هایی نیز با جرم های نامساوی در طول میله می تواند جابه جا شود که به این وسیله گرانیگاه آونگ را می توان تغییر داد.</w:t>
      </w:r>
    </w:p>
    <w:p w:rsidR="002B416C" w:rsidRDefault="002B416C" w:rsidP="002B416C">
      <w:pPr>
        <w:bidi/>
        <w:rPr>
          <w:rtl/>
          <w:lang w:bidi="fa-IR"/>
        </w:rPr>
      </w:pPr>
      <w:r>
        <w:rPr>
          <w:rFonts w:hint="cs"/>
          <w:rtl/>
          <w:lang w:bidi="fa-IR"/>
        </w:rPr>
        <w:t>از دو روش برای دو طرفه کردن آونگ فیزیکی (یعنی برابر کردن دوره تناوب حول دو تیغه) استفاده می شود.</w:t>
      </w:r>
    </w:p>
    <w:p w:rsidR="002B416C" w:rsidRDefault="006D0B36" w:rsidP="002B416C">
      <w:pPr>
        <w:bidi/>
        <w:rPr>
          <w:rtl/>
          <w:lang w:bidi="fa-IR"/>
        </w:rPr>
      </w:pPr>
      <w:r>
        <w:rPr>
          <w:rFonts w:hint="cs"/>
          <w:rtl/>
          <w:lang w:bidi="fa-IR"/>
        </w:rPr>
        <w:t xml:space="preserve">روش اول: در این روش (که در آزمایشگاه مانیر به آن عمل می شود، تیغه ها ثابت هستند و یکی از وزنه ها یا هر دو وزنه را در طول میله جابه جا می کنند و زمان نوسان را حول هر دو تیغه اندازه می گیرند تا هنگامیکه دوره تناوب حول هر دو تیغه مساوی شود. در این صورت دوره تناوب مشترک برابر با دوره تناوب آونگ ساده است که طول آن برابر با فاصله بین دو تیغه باشد. با قرار دادن دوره تناوب مشترک و فاصله بین دو تیغه به عنوان </w:t>
      </w:r>
      <w:r>
        <w:rPr>
          <w:lang w:bidi="fa-IR"/>
        </w:rPr>
        <w:t>l</w:t>
      </w:r>
      <w:r>
        <w:rPr>
          <w:rFonts w:hint="cs"/>
          <w:rtl/>
          <w:lang w:bidi="fa-IR"/>
        </w:rPr>
        <w:t xml:space="preserve"> در رابطه </w:t>
      </w:r>
      <w:r w:rsidR="003E5CF4" w:rsidRPr="00AF57D3">
        <w:rPr>
          <w:position w:val="-40"/>
          <w:lang w:bidi="fa-IR"/>
        </w:rPr>
        <w:object w:dxaOrig="1400" w:dyaOrig="960">
          <v:shape id="_x0000_i1217" type="#_x0000_t75" style="width:69.75pt;height:48pt" o:ole="">
            <v:imagedata r:id="rId412" o:title=""/>
          </v:shape>
          <o:OLEObject Type="Embed" ProgID="Equation.DSMT4" ShapeID="_x0000_i1217" DrawAspect="Content" ObjectID="_1486623420" r:id="rId413"/>
        </w:object>
      </w:r>
      <w:r w:rsidR="003E5CF4">
        <w:rPr>
          <w:rFonts w:hint="cs"/>
          <w:rtl/>
          <w:lang w:bidi="fa-IR"/>
        </w:rPr>
        <w:t xml:space="preserve"> می توان </w:t>
      </w:r>
      <w:r w:rsidR="003E5CF4">
        <w:rPr>
          <w:lang w:bidi="fa-IR"/>
        </w:rPr>
        <w:t>g</w:t>
      </w:r>
      <w:r w:rsidR="003E5CF4">
        <w:rPr>
          <w:rFonts w:hint="cs"/>
          <w:rtl/>
          <w:lang w:bidi="fa-IR"/>
        </w:rPr>
        <w:t xml:space="preserve"> را بدست آورد.</w:t>
      </w:r>
    </w:p>
    <w:p w:rsidR="003E5CF4" w:rsidRDefault="003E5CF4" w:rsidP="003E5CF4">
      <w:pPr>
        <w:bidi/>
        <w:rPr>
          <w:rtl/>
          <w:lang w:bidi="fa-IR"/>
        </w:rPr>
      </w:pPr>
      <w:r>
        <w:rPr>
          <w:rFonts w:hint="cs"/>
          <w:rtl/>
          <w:lang w:bidi="fa-IR"/>
        </w:rPr>
        <w:t xml:space="preserve">روش دوم: در روش دیگر یکی از تیغه ها ثابت و تیغه دیگر را جابجا می کنند. تا زمانیکه دوره تناوب حول هر دو تیغه مساوی شود و مانند آنچه که در بالا توضیح داده شد از رابطه </w:t>
      </w:r>
      <w:r w:rsidRPr="00AF57D3">
        <w:rPr>
          <w:position w:val="-40"/>
          <w:lang w:bidi="fa-IR"/>
        </w:rPr>
        <w:object w:dxaOrig="1400" w:dyaOrig="960">
          <v:shape id="_x0000_i1218" type="#_x0000_t75" style="width:69.75pt;height:48pt" o:ole="">
            <v:imagedata r:id="rId414" o:title=""/>
          </v:shape>
          <o:OLEObject Type="Embed" ProgID="Equation.DSMT4" ShapeID="_x0000_i1218" DrawAspect="Content" ObjectID="_1486623421" r:id="rId415"/>
        </w:object>
      </w:r>
      <w:r>
        <w:rPr>
          <w:rFonts w:hint="cs"/>
          <w:rtl/>
          <w:lang w:bidi="fa-IR"/>
        </w:rPr>
        <w:t xml:space="preserve"> که در آن </w:t>
      </w:r>
      <w:r>
        <w:rPr>
          <w:lang w:bidi="fa-IR"/>
        </w:rPr>
        <w:t>l</w:t>
      </w:r>
      <w:r>
        <w:rPr>
          <w:rFonts w:hint="cs"/>
          <w:rtl/>
          <w:lang w:bidi="fa-IR"/>
        </w:rPr>
        <w:t xml:space="preserve"> فاصله بین دو تیغه در حالت همزمانی و </w:t>
      </w:r>
      <w:r>
        <w:rPr>
          <w:lang w:bidi="fa-IR"/>
        </w:rPr>
        <w:t>T</w:t>
      </w:r>
      <w:r>
        <w:rPr>
          <w:rFonts w:hint="cs"/>
          <w:rtl/>
          <w:lang w:bidi="fa-IR"/>
        </w:rPr>
        <w:t xml:space="preserve"> دوره تناوب مشترک است، </w:t>
      </w:r>
      <w:r>
        <w:rPr>
          <w:lang w:bidi="fa-IR"/>
        </w:rPr>
        <w:t>g</w:t>
      </w:r>
      <w:r>
        <w:rPr>
          <w:rFonts w:hint="cs"/>
          <w:rtl/>
          <w:lang w:bidi="fa-IR"/>
        </w:rPr>
        <w:t xml:space="preserve"> را تعیین می کنند. روش اول نسبت به روش دوم خوبی هایی دارد که با کمی دقت می توان به آن پی برد.</w:t>
      </w:r>
    </w:p>
    <w:p w:rsidR="00414833" w:rsidRDefault="00414833" w:rsidP="00414833">
      <w:pPr>
        <w:bidi/>
        <w:jc w:val="center"/>
        <w:rPr>
          <w:rtl/>
          <w:lang w:bidi="fa-IR"/>
        </w:rPr>
      </w:pPr>
      <w:r>
        <w:rPr>
          <w:noProof/>
          <w:rtl/>
        </w:rPr>
        <w:drawing>
          <wp:inline distT="0" distB="0" distL="0" distR="0">
            <wp:extent cx="2057400" cy="3857625"/>
            <wp:effectExtent l="0" t="0" r="0" b="9525"/>
            <wp:docPr id="25" name="Picture 25" descr="C:\Documents and Settings\Negaresh 3\Desktop\7165\New Folder\SKMBT_C55013091621080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C:\Documents and Settings\Negaresh 3\Desktop\7165\New Folder\SKMBT_C55013091621080_0035.jpg"/>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057400" cy="3857625"/>
                    </a:xfrm>
                    <a:prstGeom prst="rect">
                      <a:avLst/>
                    </a:prstGeom>
                    <a:noFill/>
                    <a:ln>
                      <a:noFill/>
                    </a:ln>
                  </pic:spPr>
                </pic:pic>
              </a:graphicData>
            </a:graphic>
          </wp:inline>
        </w:drawing>
      </w:r>
    </w:p>
    <w:p w:rsidR="00414833" w:rsidRDefault="00414833" w:rsidP="00414833">
      <w:pPr>
        <w:bidi/>
        <w:jc w:val="center"/>
        <w:rPr>
          <w:rtl/>
          <w:lang w:bidi="fa-IR"/>
        </w:rPr>
      </w:pPr>
      <w:r>
        <w:rPr>
          <w:rFonts w:hint="cs"/>
          <w:rtl/>
          <w:lang w:bidi="fa-IR"/>
        </w:rPr>
        <w:t>(شکل 2) شکل ظاهر یک آونگ دو طرفه</w:t>
      </w:r>
    </w:p>
    <w:p w:rsidR="003E5CF4" w:rsidRDefault="003E5CF4" w:rsidP="003E5CF4">
      <w:pPr>
        <w:bidi/>
        <w:rPr>
          <w:b/>
          <w:bCs/>
          <w:rtl/>
          <w:lang w:bidi="fa-IR"/>
        </w:rPr>
      </w:pPr>
      <w:r>
        <w:rPr>
          <w:rFonts w:hint="cs"/>
          <w:b/>
          <w:bCs/>
          <w:rtl/>
          <w:lang w:bidi="fa-IR"/>
        </w:rPr>
        <w:t>وسایل آزمایش:</w:t>
      </w:r>
    </w:p>
    <w:p w:rsidR="003E5CF4" w:rsidRDefault="003E5CF4" w:rsidP="003E5CF4">
      <w:pPr>
        <w:bidi/>
        <w:rPr>
          <w:rtl/>
          <w:lang w:bidi="fa-IR"/>
        </w:rPr>
      </w:pPr>
      <w:r>
        <w:rPr>
          <w:rFonts w:hint="cs"/>
          <w:rtl/>
          <w:lang w:bidi="fa-IR"/>
        </w:rPr>
        <w:t>آونگ کاتر- متر نواری- زمان سنج- کاغذ میلیمتری</w:t>
      </w:r>
    </w:p>
    <w:p w:rsidR="00414833" w:rsidRDefault="00414833" w:rsidP="003E5CF4">
      <w:pPr>
        <w:bidi/>
        <w:rPr>
          <w:b/>
          <w:bCs/>
          <w:rtl/>
          <w:lang w:bidi="fa-IR"/>
        </w:rPr>
      </w:pPr>
    </w:p>
    <w:p w:rsidR="003E5CF4" w:rsidRDefault="003E5CF4" w:rsidP="00414833">
      <w:pPr>
        <w:bidi/>
        <w:rPr>
          <w:b/>
          <w:bCs/>
          <w:rtl/>
          <w:lang w:bidi="fa-IR"/>
        </w:rPr>
      </w:pPr>
      <w:r>
        <w:rPr>
          <w:rFonts w:hint="cs"/>
          <w:b/>
          <w:bCs/>
          <w:rtl/>
          <w:lang w:bidi="fa-IR"/>
        </w:rPr>
        <w:t>روش آزمایش:</w:t>
      </w:r>
    </w:p>
    <w:p w:rsidR="003E5CF4" w:rsidRDefault="003E5CF4" w:rsidP="003E5CF4">
      <w:pPr>
        <w:bidi/>
        <w:rPr>
          <w:rtl/>
          <w:lang w:bidi="fa-IR"/>
        </w:rPr>
      </w:pPr>
      <w:r>
        <w:rPr>
          <w:rFonts w:hint="cs"/>
          <w:rtl/>
          <w:lang w:bidi="fa-IR"/>
        </w:rPr>
        <w:t xml:space="preserve">با توجه به شکل (2) وزنه </w:t>
      </w:r>
      <w:r w:rsidRPr="003E5CF4">
        <w:rPr>
          <w:position w:val="-14"/>
          <w:lang w:bidi="fa-IR"/>
        </w:rPr>
        <w:object w:dxaOrig="1460" w:dyaOrig="440">
          <v:shape id="_x0000_i1219" type="#_x0000_t75" style="width:72.75pt;height:21.75pt" o:ole="">
            <v:imagedata r:id="rId417" o:title=""/>
          </v:shape>
          <o:OLEObject Type="Embed" ProgID="Equation.DSMT4" ShapeID="_x0000_i1219" DrawAspect="Content" ObjectID="_1486623422" r:id="rId418"/>
        </w:object>
      </w:r>
      <w:r>
        <w:rPr>
          <w:rFonts w:hint="cs"/>
          <w:rtl/>
          <w:lang w:bidi="fa-IR"/>
        </w:rPr>
        <w:t xml:space="preserve">باید در فاصله </w:t>
      </w:r>
      <w:r w:rsidRPr="003E5CF4">
        <w:rPr>
          <w:position w:val="-14"/>
          <w:lang w:bidi="fa-IR"/>
        </w:rPr>
        <w:object w:dxaOrig="1200" w:dyaOrig="440">
          <v:shape id="_x0000_i1220" type="#_x0000_t75" style="width:60pt;height:21.75pt" o:ole="">
            <v:imagedata r:id="rId419" o:title=""/>
          </v:shape>
          <o:OLEObject Type="Embed" ProgID="Equation.DSMT4" ShapeID="_x0000_i1220" DrawAspect="Content" ObjectID="_1486623423" r:id="rId420"/>
        </w:object>
      </w:r>
      <w:r>
        <w:rPr>
          <w:rFonts w:hint="cs"/>
          <w:rtl/>
          <w:lang w:bidi="fa-IR"/>
        </w:rPr>
        <w:t xml:space="preserve">از تیغه </w:t>
      </w:r>
      <w:r>
        <w:rPr>
          <w:lang w:bidi="fa-IR"/>
        </w:rPr>
        <w:t>A</w:t>
      </w:r>
      <w:r>
        <w:rPr>
          <w:rFonts w:hint="cs"/>
          <w:rtl/>
          <w:lang w:bidi="fa-IR"/>
        </w:rPr>
        <w:t xml:space="preserve"> به طور ثابت قرار گیرد. سپس وزنه </w:t>
      </w:r>
      <w:r w:rsidRPr="003E5CF4">
        <w:rPr>
          <w:position w:val="-14"/>
          <w:lang w:bidi="fa-IR"/>
        </w:rPr>
        <w:object w:dxaOrig="1520" w:dyaOrig="440">
          <v:shape id="_x0000_i1221" type="#_x0000_t75" style="width:75.75pt;height:21.75pt" o:ole="">
            <v:imagedata r:id="rId421" o:title=""/>
          </v:shape>
          <o:OLEObject Type="Embed" ProgID="Equation.DSMT4" ShapeID="_x0000_i1221" DrawAspect="Content" ObjectID="_1486623424" r:id="rId422"/>
        </w:object>
      </w:r>
      <w:r>
        <w:rPr>
          <w:rFonts w:hint="cs"/>
          <w:rtl/>
          <w:lang w:bidi="fa-IR"/>
        </w:rPr>
        <w:t xml:space="preserve">را در فاصله 10 سانتیمتری از تیغه </w:t>
      </w:r>
      <w:r>
        <w:rPr>
          <w:lang w:bidi="fa-IR"/>
        </w:rPr>
        <w:t>A</w:t>
      </w:r>
      <w:r>
        <w:rPr>
          <w:rFonts w:hint="cs"/>
          <w:rtl/>
          <w:lang w:bidi="fa-IR"/>
        </w:rPr>
        <w:t xml:space="preserve"> قرار داده و آونگ </w:t>
      </w:r>
      <w:r w:rsidR="003F00C7">
        <w:rPr>
          <w:rFonts w:hint="cs"/>
          <w:rtl/>
          <w:lang w:bidi="fa-IR"/>
        </w:rPr>
        <w:t xml:space="preserve">را از طرف تیغه </w:t>
      </w:r>
      <w:r w:rsidR="003F00C7">
        <w:rPr>
          <w:lang w:bidi="fa-IR"/>
        </w:rPr>
        <w:t>A</w:t>
      </w:r>
      <w:r w:rsidR="003F00C7">
        <w:rPr>
          <w:rFonts w:hint="cs"/>
          <w:rtl/>
          <w:lang w:bidi="fa-IR"/>
        </w:rPr>
        <w:t xml:space="preserve"> روی پایه آن قرار داده، تیله آونگ را کمتر از </w:t>
      </w:r>
      <w:r w:rsidR="003F00C7" w:rsidRPr="003F00C7">
        <w:rPr>
          <w:position w:val="-6"/>
          <w:lang w:bidi="fa-IR"/>
        </w:rPr>
        <w:object w:dxaOrig="279" w:dyaOrig="400">
          <v:shape id="_x0000_i1222" type="#_x0000_t75" style="width:14.25pt;height:20.25pt" o:ole="">
            <v:imagedata r:id="rId423" o:title=""/>
          </v:shape>
          <o:OLEObject Type="Embed" ProgID="Equation.DSMT4" ShapeID="_x0000_i1222" DrawAspect="Content" ObjectID="_1486623425" r:id="rId424"/>
        </w:object>
      </w:r>
      <w:r w:rsidR="003F00C7">
        <w:rPr>
          <w:rFonts w:hint="cs"/>
          <w:rtl/>
          <w:lang w:bidi="fa-IR"/>
        </w:rPr>
        <w:t xml:space="preserve">از حالت تعادل منحرف کرده، آن را رها کنید تا آونگ حول تیغه </w:t>
      </w:r>
      <w:r w:rsidR="003F00C7">
        <w:rPr>
          <w:lang w:bidi="fa-IR"/>
        </w:rPr>
        <w:t>A</w:t>
      </w:r>
      <w:r w:rsidR="003F00C7">
        <w:rPr>
          <w:rFonts w:hint="cs"/>
          <w:rtl/>
          <w:lang w:bidi="fa-IR"/>
        </w:rPr>
        <w:t xml:space="preserve"> نوسان کند. پس از چند نوسان اولیه زمان 20 نوسان آونگ را به وسیله زمان سنج اندازه بگیرید. سپس آونگ را حول تیغه دیگر </w:t>
      </w:r>
      <w:r w:rsidR="003F00C7">
        <w:rPr>
          <w:lang w:bidi="fa-IR"/>
        </w:rPr>
        <w:t>(M)</w:t>
      </w:r>
      <w:r w:rsidR="003F00C7">
        <w:rPr>
          <w:rFonts w:hint="cs"/>
          <w:rtl/>
          <w:lang w:bidi="fa-IR"/>
        </w:rPr>
        <w:t xml:space="preserve"> به همین ترتیب به نوسان در آورید و زمان 20 نوسان را حول این تیغه نیز اندازه بگیرید.</w:t>
      </w:r>
    </w:p>
    <w:p w:rsidR="00C10525" w:rsidRDefault="00C10525" w:rsidP="00C10525">
      <w:pPr>
        <w:bidi/>
        <w:rPr>
          <w:rtl/>
          <w:lang w:bidi="fa-IR"/>
        </w:rPr>
      </w:pPr>
      <w:r>
        <w:rPr>
          <w:rFonts w:hint="cs"/>
          <w:rtl/>
          <w:lang w:bidi="fa-IR"/>
        </w:rPr>
        <w:t xml:space="preserve">آزمایش را برای حالت هایی که وزنه 1400 گرمی در فاصله های 20، 30، 40، 50 سانتیمتری از تیغه </w:t>
      </w:r>
      <w:r>
        <w:rPr>
          <w:lang w:bidi="fa-IR"/>
        </w:rPr>
        <w:t>A</w:t>
      </w:r>
      <w:r>
        <w:rPr>
          <w:rFonts w:hint="cs"/>
          <w:rtl/>
          <w:lang w:bidi="fa-IR"/>
        </w:rPr>
        <w:t xml:space="preserve"> قرار دارد، نیز تکرار نمایید و نتایج را در جدولی مانند جدول (1) وارد نمایید.</w:t>
      </w:r>
    </w:p>
    <w:p w:rsidR="00C10525" w:rsidRDefault="00525C5F" w:rsidP="00C10525">
      <w:pPr>
        <w:bidi/>
        <w:rPr>
          <w:rtl/>
          <w:lang w:bidi="fa-IR"/>
        </w:rPr>
      </w:pPr>
      <w:r>
        <w:rPr>
          <w:rFonts w:hint="cs"/>
          <w:rtl/>
          <w:lang w:bidi="fa-IR"/>
        </w:rPr>
        <w:t xml:space="preserve">نمودار تغییرات دوره تناوب </w:t>
      </w:r>
      <w:r w:rsidR="00F33431">
        <w:rPr>
          <w:rFonts w:hint="cs"/>
          <w:rtl/>
          <w:lang w:bidi="fa-IR"/>
        </w:rPr>
        <w:t xml:space="preserve">آونگ حول دو تیغه را برحسب فاصله وزنه </w:t>
      </w:r>
      <w:r w:rsidR="00F33431" w:rsidRPr="00F33431">
        <w:rPr>
          <w:position w:val="-14"/>
          <w:lang w:bidi="fa-IR"/>
        </w:rPr>
        <w:object w:dxaOrig="380" w:dyaOrig="440">
          <v:shape id="_x0000_i1223" type="#_x0000_t75" style="width:18.75pt;height:21.75pt" o:ole="">
            <v:imagedata r:id="rId425" o:title=""/>
          </v:shape>
          <o:OLEObject Type="Embed" ProgID="Equation.DSMT4" ShapeID="_x0000_i1223" DrawAspect="Content" ObjectID="_1486623426" r:id="rId426"/>
        </w:object>
      </w:r>
      <w:r w:rsidR="00F33431">
        <w:rPr>
          <w:rFonts w:hint="cs"/>
          <w:rtl/>
          <w:lang w:bidi="fa-IR"/>
        </w:rPr>
        <w:t xml:space="preserve">از تیغه </w:t>
      </w:r>
      <w:r w:rsidR="00F33431">
        <w:rPr>
          <w:lang w:bidi="fa-IR"/>
        </w:rPr>
        <w:t>A</w:t>
      </w:r>
      <w:r w:rsidR="00F33431">
        <w:rPr>
          <w:rFonts w:hint="cs"/>
          <w:rtl/>
          <w:lang w:bidi="fa-IR"/>
        </w:rPr>
        <w:t xml:space="preserve"> را در یک دستگاه مختصات بر روی کاغذ میلیمتری رسم نمایید. نقطه تقاطع دو نمودار </w:t>
      </w:r>
      <w:r w:rsidR="00F33431" w:rsidRPr="00F33431">
        <w:rPr>
          <w:position w:val="-12"/>
          <w:lang w:bidi="fa-IR"/>
        </w:rPr>
        <w:object w:dxaOrig="920" w:dyaOrig="400">
          <v:shape id="_x0000_i1224" type="#_x0000_t75" style="width:45.75pt;height:20.25pt" o:ole="">
            <v:imagedata r:id="rId427" o:title=""/>
          </v:shape>
          <o:OLEObject Type="Embed" ProgID="Equation.DSMT4" ShapeID="_x0000_i1224" DrawAspect="Content" ObjectID="_1486623427" r:id="rId428"/>
        </w:object>
      </w:r>
      <w:r w:rsidR="00F33431">
        <w:rPr>
          <w:rFonts w:hint="cs"/>
          <w:rtl/>
          <w:lang w:bidi="fa-IR"/>
        </w:rPr>
        <w:t>را مشخص کنید.</w:t>
      </w:r>
    </w:p>
    <w:p w:rsidR="00F33431" w:rsidRDefault="00F33431" w:rsidP="00F33431">
      <w:pPr>
        <w:bidi/>
        <w:rPr>
          <w:rtl/>
          <w:lang w:bidi="fa-IR"/>
        </w:rPr>
      </w:pPr>
      <w:r>
        <w:rPr>
          <w:rFonts w:hint="cs"/>
          <w:rtl/>
          <w:lang w:bidi="fa-IR"/>
        </w:rPr>
        <w:t xml:space="preserve">ب- برای تعیین دقیق تر دوره تناوب مشترک آونگ حول هر دو تیغه </w:t>
      </w:r>
      <w:r>
        <w:rPr>
          <w:lang w:bidi="fa-IR"/>
        </w:rPr>
        <w:t>A</w:t>
      </w:r>
      <w:r>
        <w:rPr>
          <w:rFonts w:hint="cs"/>
          <w:rtl/>
          <w:lang w:bidi="fa-IR"/>
        </w:rPr>
        <w:t xml:space="preserve"> و </w:t>
      </w:r>
      <w:r>
        <w:rPr>
          <w:lang w:bidi="fa-IR"/>
        </w:rPr>
        <w:t>M</w:t>
      </w:r>
      <w:r>
        <w:rPr>
          <w:rFonts w:hint="cs"/>
          <w:rtl/>
          <w:lang w:bidi="fa-IR"/>
        </w:rPr>
        <w:t xml:space="preserve">، می توان ناحیه </w:t>
      </w:r>
      <w:r w:rsidR="002D3903" w:rsidRPr="002D3903">
        <w:rPr>
          <w:position w:val="-12"/>
          <w:lang w:bidi="fa-IR"/>
        </w:rPr>
        <w:object w:dxaOrig="920" w:dyaOrig="400">
          <v:shape id="_x0000_i1225" type="#_x0000_t75" style="width:45.75pt;height:20.25pt" o:ole="">
            <v:imagedata r:id="rId429" o:title=""/>
          </v:shape>
          <o:OLEObject Type="Embed" ProgID="Equation.DSMT4" ShapeID="_x0000_i1225" DrawAspect="Content" ObjectID="_1486623428" r:id="rId430"/>
        </w:object>
      </w:r>
      <w:r w:rsidR="002D3903">
        <w:rPr>
          <w:rFonts w:hint="cs"/>
          <w:rtl/>
          <w:lang w:bidi="fa-IR"/>
        </w:rPr>
        <w:t xml:space="preserve">سانتیمتر تا </w:t>
      </w:r>
      <w:r w:rsidR="002D3903" w:rsidRPr="002D3903">
        <w:rPr>
          <w:position w:val="-12"/>
          <w:lang w:bidi="fa-IR"/>
        </w:rPr>
        <w:object w:dxaOrig="940" w:dyaOrig="400">
          <v:shape id="_x0000_i1226" type="#_x0000_t75" style="width:47.25pt;height:20.25pt" o:ole="">
            <v:imagedata r:id="rId431" o:title=""/>
          </v:shape>
          <o:OLEObject Type="Embed" ProgID="Equation.DSMT4" ShapeID="_x0000_i1226" DrawAspect="Content" ObjectID="_1486623429" r:id="rId432"/>
        </w:object>
      </w:r>
      <w:r w:rsidR="002D3903">
        <w:rPr>
          <w:rFonts w:hint="cs"/>
          <w:rtl/>
          <w:lang w:bidi="fa-IR"/>
        </w:rPr>
        <w:t xml:space="preserve"> سانتیمتر نمودار را با تغییر 2 سانتی متر به سانتی متر وزنه متحرک و تکرار آزمایش همانند آنچه که در فوق ذکر شد، با دقت بیشتری رسم نمود. نتایج این قسمت را در جدول (2) درج نمایید.</w:t>
      </w:r>
    </w:p>
    <w:p w:rsidR="00414833" w:rsidRDefault="00414833" w:rsidP="00414833">
      <w:pPr>
        <w:bidi/>
        <w:rPr>
          <w:rtl/>
          <w:lang w:bidi="fa-IR"/>
        </w:rPr>
      </w:pPr>
    </w:p>
    <w:p w:rsidR="00414833" w:rsidRDefault="00414833" w:rsidP="00414833">
      <w:pPr>
        <w:bidi/>
        <w:rPr>
          <w:rtl/>
          <w:lang w:bidi="fa-IR"/>
        </w:rPr>
      </w:pPr>
    </w:p>
    <w:p w:rsidR="00414833" w:rsidRDefault="00414833" w:rsidP="00414833">
      <w:pPr>
        <w:bidi/>
        <w:rPr>
          <w:rtl/>
          <w:lang w:bidi="fa-IR"/>
        </w:rPr>
      </w:pPr>
    </w:p>
    <w:p w:rsidR="002D3903" w:rsidRDefault="00FD607B" w:rsidP="002D3903">
      <w:pPr>
        <w:bidi/>
        <w:rPr>
          <w:rtl/>
          <w:lang w:bidi="fa-IR"/>
        </w:rPr>
      </w:pPr>
      <w:r>
        <w:rPr>
          <w:noProof/>
          <w:rtl/>
        </w:rPr>
        <w:pict>
          <v:group id="Group 5" o:spid="_x0000_s1028" style="position:absolute;left:0;text-align:left;margin-left:-47.5pt;margin-top:16.25pt;width:503.25pt;height:198pt;z-index:251663360" coordsize="63912,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">
            <v:rect id="Rectangle 2" o:spid="_x0000_s1029" style="position:absolute;top:666;width:31718;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jcEA&#10;AADaAAAADwAAAGRycy9kb3ducmV2LnhtbESPQYvCMBSE78L+h/AW9qapXZClmooIgot4UOv90bym&#10;xealNFlb/70RhD0OM/MNs1qPthV36n3jWMF8loAgLp1u2CgoLrvpDwgfkDW2jknBgzys84/JCjPt&#10;Bj7R/RyMiBD2GSqoQ+gyKX1Zk0U/cx1x9CrXWwxR9kbqHocIt61Mk2QhLTYcF2rsaFtTeTv/WQXV&#10;sEu/i2NhrtiY/dEcxt/55aTU1+e4WYIINIb/8Lu91wpSeF2JN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vwo3BAAAA2gAAAA8AAAAAAAAAAAAAAAAAmAIAAGRycy9kb3du&#10;cmV2LnhtbFBLBQYAAAAABAAEAPUAAACGAwAAAAA=&#10;" filled="f" stroked="f" strokeweight="2pt">
              <v:textbox>
                <w:txbxContent>
                  <w:tbl>
                    <w:tblPr>
                      <w:tblStyle w:val="TableGrid"/>
                      <w:bidiVisual/>
                      <w:tblW w:w="0" w:type="auto"/>
                      <w:tblLook w:val="04A0" w:firstRow="1" w:lastRow="0" w:firstColumn="1" w:lastColumn="0" w:noHBand="0" w:noVBand="1"/>
                    </w:tblPr>
                    <w:tblGrid>
                      <w:gridCol w:w="803"/>
                      <w:gridCol w:w="699"/>
                      <w:gridCol w:w="704"/>
                      <w:gridCol w:w="684"/>
                      <w:gridCol w:w="640"/>
                      <w:gridCol w:w="696"/>
                      <w:gridCol w:w="696"/>
                    </w:tblGrid>
                    <w:tr w:rsidR="001559E4" w:rsidRPr="002D3903" w:rsidTr="00060259">
                      <w:trPr>
                        <w:trHeight w:val="351"/>
                      </w:trPr>
                      <w:tc>
                        <w:tcPr>
                          <w:tcW w:w="426" w:type="dxa"/>
                        </w:tcPr>
                        <w:p w:rsidR="001559E4" w:rsidRPr="00060259" w:rsidRDefault="001559E4" w:rsidP="00060259">
                          <w:pPr>
                            <w:bidi/>
                            <w:spacing w:line="384" w:lineRule="auto"/>
                            <w:jc w:val="center"/>
                            <w:rPr>
                              <w:color w:val="000000" w:themeColor="text1"/>
                              <w:sz w:val="24"/>
                              <w:szCs w:val="24"/>
                              <w:rtl/>
                              <w:lang w:bidi="fa-IR"/>
                            </w:rPr>
                          </w:pPr>
                          <w:r w:rsidRPr="00060259">
                            <w:rPr>
                              <w:color w:val="000000" w:themeColor="text1"/>
                              <w:sz w:val="24"/>
                              <w:szCs w:val="24"/>
                              <w:lang w:bidi="fa-IR"/>
                            </w:rPr>
                            <w:t>x(xm)</w:t>
                          </w:r>
                        </w:p>
                      </w:tc>
                      <w:tc>
                        <w:tcPr>
                          <w:tcW w:w="708" w:type="dxa"/>
                        </w:tcPr>
                        <w:p w:rsidR="001559E4" w:rsidRPr="002D3903" w:rsidRDefault="001559E4" w:rsidP="00060259">
                          <w:pPr>
                            <w:bidi/>
                            <w:spacing w:line="384" w:lineRule="auto"/>
                            <w:rPr>
                              <w:sz w:val="24"/>
                              <w:szCs w:val="24"/>
                              <w:rtl/>
                              <w:lang w:bidi="fa-IR"/>
                            </w:rPr>
                          </w:pPr>
                          <w:r w:rsidRPr="002D3903">
                            <w:rPr>
                              <w:position w:val="-6"/>
                              <w:sz w:val="24"/>
                              <w:szCs w:val="24"/>
                              <w:lang w:bidi="fa-IR"/>
                            </w:rPr>
                            <w:object w:dxaOrig="460" w:dyaOrig="240">
                              <v:shape id="_x0000_i1444" type="#_x0000_t75" style="width:23.25pt;height:12pt" o:ole="">
                                <v:imagedata r:id="rId433" o:title=""/>
                              </v:shape>
                              <o:OLEObject Type="Embed" ProgID="Equation.DSMT4" ShapeID="_x0000_i1444" DrawAspect="Content" ObjectID="_1486623647" r:id="rId434"/>
                            </w:object>
                          </w:r>
                        </w:p>
                      </w:tc>
                      <w:tc>
                        <w:tcPr>
                          <w:tcW w:w="709" w:type="dxa"/>
                        </w:tcPr>
                        <w:p w:rsidR="001559E4" w:rsidRPr="002D3903" w:rsidRDefault="001559E4" w:rsidP="00060259">
                          <w:pPr>
                            <w:bidi/>
                            <w:spacing w:line="384" w:lineRule="auto"/>
                            <w:rPr>
                              <w:sz w:val="24"/>
                              <w:szCs w:val="24"/>
                              <w:rtl/>
                              <w:lang w:bidi="fa-IR"/>
                            </w:rPr>
                          </w:pPr>
                          <w:r w:rsidRPr="002D3903">
                            <w:rPr>
                              <w:position w:val="-6"/>
                              <w:sz w:val="24"/>
                              <w:szCs w:val="24"/>
                              <w:lang w:bidi="fa-IR"/>
                            </w:rPr>
                            <w:object w:dxaOrig="480" w:dyaOrig="240">
                              <v:shape id="_x0000_i1445" type="#_x0000_t75" style="width:24pt;height:12pt" o:ole="">
                                <v:imagedata r:id="rId435" o:title=""/>
                              </v:shape>
                              <o:OLEObject Type="Embed" ProgID="Equation.DSMT4" ShapeID="_x0000_i1445" DrawAspect="Content" ObjectID="_1486623648" r:id="rId436"/>
                            </w:object>
                          </w:r>
                        </w:p>
                      </w:tc>
                      <w:tc>
                        <w:tcPr>
                          <w:tcW w:w="709" w:type="dxa"/>
                        </w:tcPr>
                        <w:p w:rsidR="001559E4" w:rsidRPr="002D3903" w:rsidRDefault="001559E4" w:rsidP="00060259">
                          <w:pPr>
                            <w:bidi/>
                            <w:spacing w:line="384" w:lineRule="auto"/>
                            <w:rPr>
                              <w:sz w:val="24"/>
                              <w:szCs w:val="24"/>
                              <w:rtl/>
                              <w:lang w:bidi="fa-IR"/>
                            </w:rPr>
                          </w:pPr>
                          <w:r w:rsidRPr="002D3903">
                            <w:rPr>
                              <w:position w:val="-6"/>
                              <w:sz w:val="24"/>
                              <w:szCs w:val="24"/>
                              <w:lang w:bidi="fa-IR"/>
                            </w:rPr>
                            <w:object w:dxaOrig="420" w:dyaOrig="240">
                              <v:shape id="_x0000_i1446" type="#_x0000_t75" style="width:21pt;height:12pt" o:ole="">
                                <v:imagedata r:id="rId437" o:title=""/>
                              </v:shape>
                              <o:OLEObject Type="Embed" ProgID="Equation.DSMT4" ShapeID="_x0000_i1446" DrawAspect="Content" ObjectID="_1486623649" r:id="rId438"/>
                            </w:object>
                          </w:r>
                        </w:p>
                      </w:tc>
                      <w:tc>
                        <w:tcPr>
                          <w:tcW w:w="642" w:type="dxa"/>
                        </w:tcPr>
                        <w:p w:rsidR="001559E4" w:rsidRPr="002D3903" w:rsidRDefault="001559E4" w:rsidP="00060259">
                          <w:pPr>
                            <w:bidi/>
                            <w:spacing w:line="384" w:lineRule="auto"/>
                            <w:rPr>
                              <w:sz w:val="24"/>
                              <w:szCs w:val="24"/>
                              <w:rtl/>
                              <w:lang w:bidi="fa-IR"/>
                            </w:rPr>
                          </w:pPr>
                          <w:r w:rsidRPr="002D3903">
                            <w:rPr>
                              <w:position w:val="-6"/>
                              <w:sz w:val="24"/>
                              <w:szCs w:val="24"/>
                              <w:lang w:bidi="fa-IR"/>
                            </w:rPr>
                            <w:object w:dxaOrig="420" w:dyaOrig="240">
                              <v:shape id="_x0000_i1447" type="#_x0000_t75" style="width:21pt;height:12pt" o:ole="">
                                <v:imagedata r:id="rId439" o:title=""/>
                              </v:shape>
                              <o:OLEObject Type="Embed" ProgID="Equation.DSMT4" ShapeID="_x0000_i1447" DrawAspect="Content" ObjectID="_1486623650" r:id="rId440"/>
                            </w:object>
                          </w:r>
                        </w:p>
                      </w:tc>
                      <w:tc>
                        <w:tcPr>
                          <w:tcW w:w="696" w:type="dxa"/>
                        </w:tcPr>
                        <w:p w:rsidR="001559E4" w:rsidRDefault="001559E4" w:rsidP="00060259">
                          <w:pPr>
                            <w:bidi/>
                            <w:spacing w:line="384" w:lineRule="auto"/>
                            <w:rPr>
                              <w:sz w:val="24"/>
                              <w:szCs w:val="24"/>
                              <w:rtl/>
                              <w:lang w:bidi="fa-IR"/>
                            </w:rPr>
                          </w:pPr>
                          <w:r w:rsidRPr="002D3903">
                            <w:rPr>
                              <w:position w:val="-6"/>
                              <w:sz w:val="24"/>
                              <w:szCs w:val="24"/>
                              <w:lang w:bidi="fa-IR"/>
                            </w:rPr>
                            <w:object w:dxaOrig="480" w:dyaOrig="240">
                              <v:shape id="_x0000_i1448" type="#_x0000_t75" style="width:24pt;height:12pt" o:ole="">
                                <v:imagedata r:id="rId441" o:title=""/>
                              </v:shape>
                              <o:OLEObject Type="Embed" ProgID="Equation.DSMT4" ShapeID="_x0000_i1448" DrawAspect="Content" ObjectID="_1486623651" r:id="rId442"/>
                            </w:object>
                          </w:r>
                        </w:p>
                      </w:tc>
                      <w:tc>
                        <w:tcPr>
                          <w:tcW w:w="696" w:type="dxa"/>
                        </w:tcPr>
                        <w:p w:rsidR="001559E4" w:rsidRDefault="001559E4" w:rsidP="00060259">
                          <w:pPr>
                            <w:bidi/>
                            <w:spacing w:line="384" w:lineRule="auto"/>
                            <w:rPr>
                              <w:sz w:val="24"/>
                              <w:szCs w:val="24"/>
                              <w:rtl/>
                              <w:lang w:bidi="fa-IR"/>
                            </w:rPr>
                          </w:pPr>
                          <w:r w:rsidRPr="002D3903">
                            <w:rPr>
                              <w:position w:val="-6"/>
                              <w:sz w:val="24"/>
                              <w:szCs w:val="24"/>
                              <w:lang w:bidi="fa-IR"/>
                            </w:rPr>
                            <w:object w:dxaOrig="480" w:dyaOrig="240">
                              <v:shape id="_x0000_i1449" type="#_x0000_t75" style="width:24pt;height:12pt" o:ole="">
                                <v:imagedata r:id="rId443" o:title=""/>
                              </v:shape>
                              <o:OLEObject Type="Embed" ProgID="Equation.DSMT4" ShapeID="_x0000_i1449" DrawAspect="Content" ObjectID="_1486623652" r:id="rId444"/>
                            </w:object>
                          </w:r>
                        </w:p>
                      </w:tc>
                    </w:tr>
                    <w:tr w:rsidR="001559E4" w:rsidRPr="002D3903" w:rsidTr="00060259">
                      <w:trPr>
                        <w:trHeight w:val="351"/>
                      </w:trPr>
                      <w:tc>
                        <w:tcPr>
                          <w:tcW w:w="426" w:type="dxa"/>
                        </w:tcPr>
                        <w:p w:rsidR="001559E4" w:rsidRPr="002D3903" w:rsidRDefault="001559E4" w:rsidP="00060259">
                          <w:pPr>
                            <w:bidi/>
                            <w:spacing w:line="384" w:lineRule="auto"/>
                            <w:jc w:val="left"/>
                            <w:rPr>
                              <w:sz w:val="24"/>
                              <w:szCs w:val="24"/>
                              <w:rtl/>
                              <w:lang w:bidi="fa-IR"/>
                            </w:rPr>
                          </w:pPr>
                          <w:r w:rsidRPr="00060259">
                            <w:rPr>
                              <w:position w:val="-14"/>
                              <w:sz w:val="24"/>
                              <w:szCs w:val="24"/>
                              <w:lang w:bidi="fa-IR"/>
                            </w:rPr>
                            <w:object w:dxaOrig="279" w:dyaOrig="440">
                              <v:shape id="_x0000_i1450" type="#_x0000_t75" style="width:14.25pt;height:21.75pt" o:ole="">
                                <v:imagedata r:id="rId445" o:title=""/>
                              </v:shape>
                              <o:OLEObject Type="Embed" ProgID="Equation.DSMT4" ShapeID="_x0000_i1450" DrawAspect="Content" ObjectID="_1486623653" r:id="rId446"/>
                            </w:object>
                          </w:r>
                        </w:p>
                      </w:tc>
                      <w:tc>
                        <w:tcPr>
                          <w:tcW w:w="708" w:type="dxa"/>
                        </w:tcPr>
                        <w:p w:rsidR="001559E4" w:rsidRPr="002D3903" w:rsidRDefault="001559E4" w:rsidP="00060259">
                          <w:pPr>
                            <w:bidi/>
                            <w:spacing w:line="384" w:lineRule="auto"/>
                            <w:rPr>
                              <w:sz w:val="24"/>
                              <w:szCs w:val="24"/>
                              <w:rtl/>
                              <w:lang w:bidi="fa-IR"/>
                            </w:rPr>
                          </w:pPr>
                        </w:p>
                      </w:tc>
                      <w:tc>
                        <w:tcPr>
                          <w:tcW w:w="709" w:type="dxa"/>
                        </w:tcPr>
                        <w:p w:rsidR="001559E4" w:rsidRPr="002D3903" w:rsidRDefault="001559E4" w:rsidP="00060259">
                          <w:pPr>
                            <w:bidi/>
                            <w:spacing w:line="384" w:lineRule="auto"/>
                            <w:rPr>
                              <w:sz w:val="24"/>
                              <w:szCs w:val="24"/>
                              <w:rtl/>
                              <w:lang w:bidi="fa-IR"/>
                            </w:rPr>
                          </w:pPr>
                        </w:p>
                      </w:tc>
                      <w:tc>
                        <w:tcPr>
                          <w:tcW w:w="709" w:type="dxa"/>
                        </w:tcPr>
                        <w:p w:rsidR="001559E4" w:rsidRPr="002D3903" w:rsidRDefault="001559E4" w:rsidP="00060259">
                          <w:pPr>
                            <w:bidi/>
                            <w:spacing w:line="384" w:lineRule="auto"/>
                            <w:rPr>
                              <w:sz w:val="24"/>
                              <w:szCs w:val="24"/>
                              <w:rtl/>
                              <w:lang w:bidi="fa-IR"/>
                            </w:rPr>
                          </w:pPr>
                        </w:p>
                      </w:tc>
                      <w:tc>
                        <w:tcPr>
                          <w:tcW w:w="642" w:type="dxa"/>
                        </w:tcPr>
                        <w:p w:rsidR="001559E4" w:rsidRPr="002D3903" w:rsidRDefault="001559E4" w:rsidP="00060259">
                          <w:pPr>
                            <w:bidi/>
                            <w:spacing w:line="384" w:lineRule="auto"/>
                            <w:rPr>
                              <w:sz w:val="24"/>
                              <w:szCs w:val="24"/>
                              <w:rtl/>
                              <w:lang w:bidi="fa-IR"/>
                            </w:rPr>
                          </w:pPr>
                        </w:p>
                      </w:tc>
                      <w:tc>
                        <w:tcPr>
                          <w:tcW w:w="696" w:type="dxa"/>
                        </w:tcPr>
                        <w:p w:rsidR="001559E4" w:rsidRPr="002D3903" w:rsidRDefault="001559E4" w:rsidP="00060259">
                          <w:pPr>
                            <w:bidi/>
                            <w:spacing w:line="384" w:lineRule="auto"/>
                            <w:rPr>
                              <w:sz w:val="24"/>
                              <w:szCs w:val="24"/>
                              <w:rtl/>
                              <w:lang w:bidi="fa-IR"/>
                            </w:rPr>
                          </w:pPr>
                        </w:p>
                      </w:tc>
                      <w:tc>
                        <w:tcPr>
                          <w:tcW w:w="696" w:type="dxa"/>
                        </w:tcPr>
                        <w:p w:rsidR="001559E4" w:rsidRPr="002D3903" w:rsidRDefault="001559E4" w:rsidP="00060259">
                          <w:pPr>
                            <w:bidi/>
                            <w:spacing w:line="384" w:lineRule="auto"/>
                            <w:rPr>
                              <w:sz w:val="24"/>
                              <w:szCs w:val="24"/>
                              <w:rtl/>
                              <w:lang w:bidi="fa-IR"/>
                            </w:rPr>
                          </w:pPr>
                        </w:p>
                      </w:tc>
                    </w:tr>
                    <w:tr w:rsidR="001559E4" w:rsidRPr="002D3903" w:rsidTr="00060259">
                      <w:trPr>
                        <w:trHeight w:val="351"/>
                      </w:trPr>
                      <w:tc>
                        <w:tcPr>
                          <w:tcW w:w="426" w:type="dxa"/>
                        </w:tcPr>
                        <w:p w:rsidR="001559E4" w:rsidRPr="002D3903" w:rsidRDefault="001559E4" w:rsidP="00060259">
                          <w:pPr>
                            <w:bidi/>
                            <w:spacing w:line="384" w:lineRule="auto"/>
                            <w:jc w:val="left"/>
                            <w:rPr>
                              <w:sz w:val="24"/>
                              <w:szCs w:val="24"/>
                              <w:rtl/>
                              <w:lang w:bidi="fa-IR"/>
                            </w:rPr>
                          </w:pPr>
                          <w:r w:rsidRPr="00060259">
                            <w:rPr>
                              <w:position w:val="-14"/>
                              <w:sz w:val="24"/>
                              <w:szCs w:val="24"/>
                              <w:lang w:bidi="fa-IR"/>
                            </w:rPr>
                            <w:object w:dxaOrig="340" w:dyaOrig="440">
                              <v:shape id="_x0000_i1451" type="#_x0000_t75" style="width:17.25pt;height:21.75pt" o:ole="">
                                <v:imagedata r:id="rId447" o:title=""/>
                              </v:shape>
                              <o:OLEObject Type="Embed" ProgID="Equation.DSMT4" ShapeID="_x0000_i1451" DrawAspect="Content" ObjectID="_1486623654" r:id="rId448"/>
                            </w:object>
                          </w:r>
                        </w:p>
                      </w:tc>
                      <w:tc>
                        <w:tcPr>
                          <w:tcW w:w="708" w:type="dxa"/>
                        </w:tcPr>
                        <w:p w:rsidR="001559E4" w:rsidRPr="002D3903" w:rsidRDefault="001559E4" w:rsidP="00060259">
                          <w:pPr>
                            <w:bidi/>
                            <w:spacing w:line="384" w:lineRule="auto"/>
                            <w:rPr>
                              <w:sz w:val="24"/>
                              <w:szCs w:val="24"/>
                              <w:rtl/>
                              <w:lang w:bidi="fa-IR"/>
                            </w:rPr>
                          </w:pPr>
                        </w:p>
                      </w:tc>
                      <w:tc>
                        <w:tcPr>
                          <w:tcW w:w="709" w:type="dxa"/>
                        </w:tcPr>
                        <w:p w:rsidR="001559E4" w:rsidRPr="002D3903" w:rsidRDefault="001559E4" w:rsidP="00060259">
                          <w:pPr>
                            <w:bidi/>
                            <w:spacing w:line="384" w:lineRule="auto"/>
                            <w:rPr>
                              <w:sz w:val="24"/>
                              <w:szCs w:val="24"/>
                              <w:rtl/>
                              <w:lang w:bidi="fa-IR"/>
                            </w:rPr>
                          </w:pPr>
                        </w:p>
                      </w:tc>
                      <w:tc>
                        <w:tcPr>
                          <w:tcW w:w="709" w:type="dxa"/>
                        </w:tcPr>
                        <w:p w:rsidR="001559E4" w:rsidRPr="002D3903" w:rsidRDefault="001559E4" w:rsidP="00060259">
                          <w:pPr>
                            <w:bidi/>
                            <w:spacing w:line="384" w:lineRule="auto"/>
                            <w:rPr>
                              <w:sz w:val="24"/>
                              <w:szCs w:val="24"/>
                              <w:rtl/>
                              <w:lang w:bidi="fa-IR"/>
                            </w:rPr>
                          </w:pPr>
                        </w:p>
                      </w:tc>
                      <w:tc>
                        <w:tcPr>
                          <w:tcW w:w="642" w:type="dxa"/>
                        </w:tcPr>
                        <w:p w:rsidR="001559E4" w:rsidRPr="002D3903" w:rsidRDefault="001559E4" w:rsidP="00060259">
                          <w:pPr>
                            <w:bidi/>
                            <w:spacing w:line="384" w:lineRule="auto"/>
                            <w:rPr>
                              <w:sz w:val="24"/>
                              <w:szCs w:val="24"/>
                              <w:rtl/>
                              <w:lang w:bidi="fa-IR"/>
                            </w:rPr>
                          </w:pPr>
                        </w:p>
                      </w:tc>
                      <w:tc>
                        <w:tcPr>
                          <w:tcW w:w="696" w:type="dxa"/>
                        </w:tcPr>
                        <w:p w:rsidR="001559E4" w:rsidRPr="002D3903" w:rsidRDefault="001559E4" w:rsidP="00060259">
                          <w:pPr>
                            <w:bidi/>
                            <w:spacing w:line="384" w:lineRule="auto"/>
                            <w:rPr>
                              <w:sz w:val="24"/>
                              <w:szCs w:val="24"/>
                              <w:rtl/>
                              <w:lang w:bidi="fa-IR"/>
                            </w:rPr>
                          </w:pPr>
                        </w:p>
                      </w:tc>
                      <w:tc>
                        <w:tcPr>
                          <w:tcW w:w="696" w:type="dxa"/>
                        </w:tcPr>
                        <w:p w:rsidR="001559E4" w:rsidRPr="002D3903" w:rsidRDefault="001559E4" w:rsidP="00060259">
                          <w:pPr>
                            <w:bidi/>
                            <w:spacing w:line="384" w:lineRule="auto"/>
                            <w:rPr>
                              <w:sz w:val="24"/>
                              <w:szCs w:val="24"/>
                              <w:rtl/>
                              <w:lang w:bidi="fa-IR"/>
                            </w:rPr>
                          </w:pPr>
                        </w:p>
                      </w:tc>
                    </w:tr>
                    <w:tr w:rsidR="001559E4" w:rsidRPr="002D3903" w:rsidTr="00060259">
                      <w:trPr>
                        <w:trHeight w:val="351"/>
                      </w:trPr>
                      <w:tc>
                        <w:tcPr>
                          <w:tcW w:w="426" w:type="dxa"/>
                        </w:tcPr>
                        <w:p w:rsidR="001559E4" w:rsidRPr="002D3903" w:rsidRDefault="001559E4" w:rsidP="00060259">
                          <w:pPr>
                            <w:bidi/>
                            <w:spacing w:line="384" w:lineRule="auto"/>
                            <w:jc w:val="left"/>
                            <w:rPr>
                              <w:sz w:val="24"/>
                              <w:szCs w:val="24"/>
                              <w:rtl/>
                              <w:lang w:bidi="fa-IR"/>
                            </w:rPr>
                          </w:pPr>
                          <w:r w:rsidRPr="00060259">
                            <w:rPr>
                              <w:position w:val="-14"/>
                              <w:sz w:val="24"/>
                              <w:szCs w:val="24"/>
                              <w:lang w:bidi="fa-IR"/>
                            </w:rPr>
                            <w:object w:dxaOrig="340" w:dyaOrig="440">
                              <v:shape id="_x0000_i1452" type="#_x0000_t75" style="width:17.25pt;height:21.75pt" o:ole="">
                                <v:imagedata r:id="rId449" o:title=""/>
                              </v:shape>
                              <o:OLEObject Type="Embed" ProgID="Equation.DSMT4" ShapeID="_x0000_i1452" DrawAspect="Content" ObjectID="_1486623655" r:id="rId450"/>
                            </w:object>
                          </w:r>
                        </w:p>
                      </w:tc>
                      <w:tc>
                        <w:tcPr>
                          <w:tcW w:w="708" w:type="dxa"/>
                        </w:tcPr>
                        <w:p w:rsidR="001559E4" w:rsidRPr="002D3903" w:rsidRDefault="001559E4" w:rsidP="00060259">
                          <w:pPr>
                            <w:bidi/>
                            <w:spacing w:line="384" w:lineRule="auto"/>
                            <w:rPr>
                              <w:sz w:val="24"/>
                              <w:szCs w:val="24"/>
                              <w:rtl/>
                              <w:lang w:bidi="fa-IR"/>
                            </w:rPr>
                          </w:pPr>
                        </w:p>
                      </w:tc>
                      <w:tc>
                        <w:tcPr>
                          <w:tcW w:w="709" w:type="dxa"/>
                        </w:tcPr>
                        <w:p w:rsidR="001559E4" w:rsidRPr="002D3903" w:rsidRDefault="001559E4" w:rsidP="00060259">
                          <w:pPr>
                            <w:bidi/>
                            <w:spacing w:line="384" w:lineRule="auto"/>
                            <w:rPr>
                              <w:sz w:val="24"/>
                              <w:szCs w:val="24"/>
                              <w:rtl/>
                              <w:lang w:bidi="fa-IR"/>
                            </w:rPr>
                          </w:pPr>
                        </w:p>
                      </w:tc>
                      <w:tc>
                        <w:tcPr>
                          <w:tcW w:w="709" w:type="dxa"/>
                        </w:tcPr>
                        <w:p w:rsidR="001559E4" w:rsidRPr="002D3903" w:rsidRDefault="001559E4" w:rsidP="00060259">
                          <w:pPr>
                            <w:bidi/>
                            <w:spacing w:line="384" w:lineRule="auto"/>
                            <w:rPr>
                              <w:sz w:val="24"/>
                              <w:szCs w:val="24"/>
                              <w:rtl/>
                              <w:lang w:bidi="fa-IR"/>
                            </w:rPr>
                          </w:pPr>
                        </w:p>
                      </w:tc>
                      <w:tc>
                        <w:tcPr>
                          <w:tcW w:w="642" w:type="dxa"/>
                        </w:tcPr>
                        <w:p w:rsidR="001559E4" w:rsidRPr="002D3903" w:rsidRDefault="001559E4" w:rsidP="00060259">
                          <w:pPr>
                            <w:bidi/>
                            <w:spacing w:line="384" w:lineRule="auto"/>
                            <w:rPr>
                              <w:sz w:val="24"/>
                              <w:szCs w:val="24"/>
                              <w:rtl/>
                              <w:lang w:bidi="fa-IR"/>
                            </w:rPr>
                          </w:pPr>
                        </w:p>
                      </w:tc>
                      <w:tc>
                        <w:tcPr>
                          <w:tcW w:w="696" w:type="dxa"/>
                        </w:tcPr>
                        <w:p w:rsidR="001559E4" w:rsidRPr="002D3903" w:rsidRDefault="001559E4" w:rsidP="00060259">
                          <w:pPr>
                            <w:bidi/>
                            <w:spacing w:line="384" w:lineRule="auto"/>
                            <w:rPr>
                              <w:sz w:val="24"/>
                              <w:szCs w:val="24"/>
                              <w:rtl/>
                              <w:lang w:bidi="fa-IR"/>
                            </w:rPr>
                          </w:pPr>
                        </w:p>
                      </w:tc>
                      <w:tc>
                        <w:tcPr>
                          <w:tcW w:w="696" w:type="dxa"/>
                        </w:tcPr>
                        <w:p w:rsidR="001559E4" w:rsidRPr="002D3903" w:rsidRDefault="001559E4" w:rsidP="00060259">
                          <w:pPr>
                            <w:bidi/>
                            <w:spacing w:line="384" w:lineRule="auto"/>
                            <w:rPr>
                              <w:sz w:val="24"/>
                              <w:szCs w:val="24"/>
                              <w:rtl/>
                              <w:lang w:bidi="fa-IR"/>
                            </w:rPr>
                          </w:pPr>
                        </w:p>
                      </w:tc>
                    </w:tr>
                    <w:tr w:rsidR="001559E4" w:rsidRPr="002D3903" w:rsidTr="00060259">
                      <w:trPr>
                        <w:trHeight w:val="351"/>
                      </w:trPr>
                      <w:tc>
                        <w:tcPr>
                          <w:tcW w:w="426" w:type="dxa"/>
                        </w:tcPr>
                        <w:p w:rsidR="001559E4" w:rsidRPr="002D3903" w:rsidRDefault="001559E4" w:rsidP="00060259">
                          <w:pPr>
                            <w:bidi/>
                            <w:spacing w:line="384" w:lineRule="auto"/>
                            <w:jc w:val="left"/>
                            <w:rPr>
                              <w:sz w:val="24"/>
                              <w:szCs w:val="24"/>
                              <w:rtl/>
                              <w:lang w:bidi="fa-IR"/>
                            </w:rPr>
                          </w:pPr>
                          <w:r w:rsidRPr="00060259">
                            <w:rPr>
                              <w:position w:val="-14"/>
                              <w:sz w:val="24"/>
                              <w:szCs w:val="24"/>
                              <w:lang w:bidi="fa-IR"/>
                            </w:rPr>
                            <w:object w:dxaOrig="400" w:dyaOrig="440">
                              <v:shape id="_x0000_i1453" type="#_x0000_t75" style="width:20.25pt;height:21.75pt" o:ole="">
                                <v:imagedata r:id="rId451" o:title=""/>
                              </v:shape>
                              <o:OLEObject Type="Embed" ProgID="Equation.DSMT4" ShapeID="_x0000_i1453" DrawAspect="Content" ObjectID="_1486623656" r:id="rId452"/>
                            </w:object>
                          </w:r>
                        </w:p>
                      </w:tc>
                      <w:tc>
                        <w:tcPr>
                          <w:tcW w:w="708" w:type="dxa"/>
                        </w:tcPr>
                        <w:p w:rsidR="001559E4" w:rsidRPr="002D3903" w:rsidRDefault="001559E4" w:rsidP="00060259">
                          <w:pPr>
                            <w:bidi/>
                            <w:spacing w:line="384" w:lineRule="auto"/>
                            <w:rPr>
                              <w:sz w:val="24"/>
                              <w:szCs w:val="24"/>
                              <w:rtl/>
                              <w:lang w:bidi="fa-IR"/>
                            </w:rPr>
                          </w:pPr>
                        </w:p>
                      </w:tc>
                      <w:tc>
                        <w:tcPr>
                          <w:tcW w:w="709" w:type="dxa"/>
                        </w:tcPr>
                        <w:p w:rsidR="001559E4" w:rsidRPr="002D3903" w:rsidRDefault="001559E4" w:rsidP="00060259">
                          <w:pPr>
                            <w:bidi/>
                            <w:spacing w:line="384" w:lineRule="auto"/>
                            <w:rPr>
                              <w:sz w:val="24"/>
                              <w:szCs w:val="24"/>
                              <w:rtl/>
                              <w:lang w:bidi="fa-IR"/>
                            </w:rPr>
                          </w:pPr>
                        </w:p>
                      </w:tc>
                      <w:tc>
                        <w:tcPr>
                          <w:tcW w:w="709" w:type="dxa"/>
                        </w:tcPr>
                        <w:p w:rsidR="001559E4" w:rsidRPr="002D3903" w:rsidRDefault="001559E4" w:rsidP="00060259">
                          <w:pPr>
                            <w:bidi/>
                            <w:spacing w:line="384" w:lineRule="auto"/>
                            <w:rPr>
                              <w:sz w:val="24"/>
                              <w:szCs w:val="24"/>
                              <w:rtl/>
                              <w:lang w:bidi="fa-IR"/>
                            </w:rPr>
                          </w:pPr>
                        </w:p>
                      </w:tc>
                      <w:tc>
                        <w:tcPr>
                          <w:tcW w:w="642" w:type="dxa"/>
                        </w:tcPr>
                        <w:p w:rsidR="001559E4" w:rsidRPr="002D3903" w:rsidRDefault="001559E4" w:rsidP="00060259">
                          <w:pPr>
                            <w:bidi/>
                            <w:spacing w:line="384" w:lineRule="auto"/>
                            <w:rPr>
                              <w:sz w:val="24"/>
                              <w:szCs w:val="24"/>
                              <w:rtl/>
                              <w:lang w:bidi="fa-IR"/>
                            </w:rPr>
                          </w:pPr>
                        </w:p>
                      </w:tc>
                      <w:tc>
                        <w:tcPr>
                          <w:tcW w:w="696" w:type="dxa"/>
                        </w:tcPr>
                        <w:p w:rsidR="001559E4" w:rsidRPr="002D3903" w:rsidRDefault="001559E4" w:rsidP="00060259">
                          <w:pPr>
                            <w:bidi/>
                            <w:spacing w:line="384" w:lineRule="auto"/>
                            <w:rPr>
                              <w:sz w:val="24"/>
                              <w:szCs w:val="24"/>
                              <w:rtl/>
                              <w:lang w:bidi="fa-IR"/>
                            </w:rPr>
                          </w:pPr>
                        </w:p>
                      </w:tc>
                      <w:tc>
                        <w:tcPr>
                          <w:tcW w:w="696" w:type="dxa"/>
                        </w:tcPr>
                        <w:p w:rsidR="001559E4" w:rsidRPr="002D3903" w:rsidRDefault="001559E4" w:rsidP="00060259">
                          <w:pPr>
                            <w:bidi/>
                            <w:spacing w:line="384" w:lineRule="auto"/>
                            <w:rPr>
                              <w:sz w:val="24"/>
                              <w:szCs w:val="24"/>
                              <w:rtl/>
                              <w:lang w:bidi="fa-IR"/>
                            </w:rPr>
                          </w:pPr>
                        </w:p>
                      </w:tc>
                    </w:tr>
                  </w:tbl>
                  <w:p w:rsidR="001559E4" w:rsidRDefault="001559E4" w:rsidP="00060259">
                    <w:pPr>
                      <w:bidi/>
                    </w:pPr>
                  </w:p>
                </w:txbxContent>
              </v:textbox>
            </v:rect>
            <v:rect id="Rectangle 4" o:spid="_x0000_s1030" style="position:absolute;left:31718;width:32194;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YsIA&#10;AADaAAAADwAAAGRycy9kb3ducmV2LnhtbESPwWrDMBBE74H+g9hAb4mctJTiRjahYHAoOdhx74u1&#10;kU2tlbGU2P37qlDocZiZN8whX+wg7jT53rGC3TYBQdw63bNR0FyKzSsIH5A1Do5JwTd5yLOH1QFT&#10;7Wau6F4HIyKEfYoKuhDGVErfdmTRb91IHL2rmyyGKCcj9YRzhNtB7pPkRVrsOS50ONJ7R+1XfbMK&#10;rnOxf2rOjfnE3pRn87GcdpdKqcf1cnwDEWgJ/+G/dqkVPMPvlXg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v9iwgAAANoAAAAPAAAAAAAAAAAAAAAAAJgCAABkcnMvZG93&#10;bnJldi54bWxQSwUGAAAAAAQABAD1AAAAhwMAAAAA&#10;" filled="f" stroked="f" strokeweight="2pt">
              <v:textbox>
                <w:txbxContent>
                  <w:tbl>
                    <w:tblPr>
                      <w:tblStyle w:val="TableGrid"/>
                      <w:bidiVisual/>
                      <w:tblW w:w="0" w:type="auto"/>
                      <w:tblLook w:val="04A0" w:firstRow="1" w:lastRow="0" w:firstColumn="1" w:lastColumn="0" w:noHBand="0" w:noVBand="1"/>
                    </w:tblPr>
                    <w:tblGrid>
                      <w:gridCol w:w="2127"/>
                      <w:gridCol w:w="708"/>
                      <w:gridCol w:w="709"/>
                      <w:gridCol w:w="709"/>
                      <w:gridCol w:w="642"/>
                    </w:tblGrid>
                    <w:tr w:rsidR="001559E4" w:rsidRPr="00060259" w:rsidTr="00060259">
                      <w:trPr>
                        <w:trHeight w:val="351"/>
                      </w:trPr>
                      <w:tc>
                        <w:tcPr>
                          <w:tcW w:w="2127" w:type="dxa"/>
                        </w:tcPr>
                        <w:p w:rsidR="001559E4" w:rsidRPr="00060259" w:rsidRDefault="001559E4" w:rsidP="00963F9E">
                          <w:pPr>
                            <w:bidi/>
                            <w:jc w:val="left"/>
                            <w:rPr>
                              <w:color w:val="000000" w:themeColor="text1"/>
                              <w:sz w:val="24"/>
                              <w:szCs w:val="24"/>
                              <w:rtl/>
                              <w:lang w:bidi="fa-IR"/>
                            </w:rPr>
                          </w:pPr>
                          <w:r w:rsidRPr="00060259">
                            <w:rPr>
                              <w:rFonts w:hint="cs"/>
                              <w:color w:val="000000" w:themeColor="text1"/>
                              <w:sz w:val="24"/>
                              <w:szCs w:val="24"/>
                              <w:rtl/>
                              <w:lang w:bidi="fa-IR"/>
                            </w:rPr>
                            <w:t xml:space="preserve">فاصله وزنه متحرک از تیغه </w:t>
                          </w:r>
                          <w:r w:rsidRPr="00060259">
                            <w:rPr>
                              <w:color w:val="000000" w:themeColor="text1"/>
                              <w:sz w:val="24"/>
                              <w:szCs w:val="24"/>
                              <w:lang w:bidi="fa-IR"/>
                            </w:rPr>
                            <w:t>A(cm)</w:t>
                          </w:r>
                        </w:p>
                      </w:tc>
                      <w:tc>
                        <w:tcPr>
                          <w:tcW w:w="708" w:type="dxa"/>
                        </w:tcPr>
                        <w:p w:rsidR="001559E4" w:rsidRPr="00060259" w:rsidRDefault="001559E4" w:rsidP="00963F9E">
                          <w:pPr>
                            <w:bidi/>
                            <w:rPr>
                              <w:color w:val="000000" w:themeColor="text1"/>
                              <w:sz w:val="24"/>
                              <w:szCs w:val="24"/>
                              <w:rtl/>
                              <w:lang w:bidi="fa-IR"/>
                            </w:rPr>
                          </w:pPr>
                          <w:r w:rsidRPr="00060259">
                            <w:rPr>
                              <w:rFonts w:hint="cs"/>
                              <w:color w:val="000000" w:themeColor="text1"/>
                              <w:sz w:val="24"/>
                              <w:szCs w:val="24"/>
                              <w:rtl/>
                              <w:lang w:bidi="fa-IR"/>
                            </w:rPr>
                            <w:t>10</w:t>
                          </w:r>
                        </w:p>
                      </w:tc>
                      <w:tc>
                        <w:tcPr>
                          <w:tcW w:w="709" w:type="dxa"/>
                        </w:tcPr>
                        <w:p w:rsidR="001559E4" w:rsidRPr="00060259" w:rsidRDefault="001559E4" w:rsidP="00963F9E">
                          <w:pPr>
                            <w:bidi/>
                            <w:rPr>
                              <w:color w:val="000000" w:themeColor="text1"/>
                              <w:sz w:val="24"/>
                              <w:szCs w:val="24"/>
                              <w:rtl/>
                              <w:lang w:bidi="fa-IR"/>
                            </w:rPr>
                          </w:pPr>
                          <w:r w:rsidRPr="00060259">
                            <w:rPr>
                              <w:rFonts w:hint="cs"/>
                              <w:color w:val="000000" w:themeColor="text1"/>
                              <w:sz w:val="24"/>
                              <w:szCs w:val="24"/>
                              <w:rtl/>
                              <w:lang w:bidi="fa-IR"/>
                            </w:rPr>
                            <w:t>20</w:t>
                          </w:r>
                        </w:p>
                      </w:tc>
                      <w:tc>
                        <w:tcPr>
                          <w:tcW w:w="709" w:type="dxa"/>
                        </w:tcPr>
                        <w:p w:rsidR="001559E4" w:rsidRPr="00060259" w:rsidRDefault="001559E4" w:rsidP="00963F9E">
                          <w:pPr>
                            <w:bidi/>
                            <w:rPr>
                              <w:color w:val="000000" w:themeColor="text1"/>
                              <w:sz w:val="24"/>
                              <w:szCs w:val="24"/>
                              <w:rtl/>
                              <w:lang w:bidi="fa-IR"/>
                            </w:rPr>
                          </w:pPr>
                          <w:r w:rsidRPr="00060259">
                            <w:rPr>
                              <w:rFonts w:hint="cs"/>
                              <w:color w:val="000000" w:themeColor="text1"/>
                              <w:sz w:val="24"/>
                              <w:szCs w:val="24"/>
                              <w:rtl/>
                              <w:lang w:bidi="fa-IR"/>
                            </w:rPr>
                            <w:t>30</w:t>
                          </w:r>
                        </w:p>
                      </w:tc>
                      <w:tc>
                        <w:tcPr>
                          <w:tcW w:w="642" w:type="dxa"/>
                        </w:tcPr>
                        <w:p w:rsidR="001559E4" w:rsidRPr="00060259" w:rsidRDefault="001559E4" w:rsidP="00963F9E">
                          <w:pPr>
                            <w:bidi/>
                            <w:rPr>
                              <w:color w:val="000000" w:themeColor="text1"/>
                              <w:sz w:val="24"/>
                              <w:szCs w:val="24"/>
                              <w:rtl/>
                              <w:lang w:bidi="fa-IR"/>
                            </w:rPr>
                          </w:pPr>
                          <w:r w:rsidRPr="00060259">
                            <w:rPr>
                              <w:rFonts w:hint="cs"/>
                              <w:color w:val="000000" w:themeColor="text1"/>
                              <w:sz w:val="24"/>
                              <w:szCs w:val="24"/>
                              <w:rtl/>
                              <w:lang w:bidi="fa-IR"/>
                            </w:rPr>
                            <w:t>40</w:t>
                          </w:r>
                        </w:p>
                      </w:tc>
                    </w:tr>
                    <w:tr w:rsidR="001559E4" w:rsidRPr="00060259" w:rsidTr="00060259">
                      <w:trPr>
                        <w:trHeight w:val="351"/>
                      </w:trPr>
                      <w:tc>
                        <w:tcPr>
                          <w:tcW w:w="2127" w:type="dxa"/>
                        </w:tcPr>
                        <w:p w:rsidR="001559E4" w:rsidRPr="00060259" w:rsidRDefault="001559E4" w:rsidP="00963F9E">
                          <w:pPr>
                            <w:bidi/>
                            <w:jc w:val="left"/>
                            <w:rPr>
                              <w:color w:val="000000" w:themeColor="text1"/>
                              <w:sz w:val="24"/>
                              <w:szCs w:val="24"/>
                              <w:rtl/>
                              <w:lang w:bidi="fa-IR"/>
                            </w:rPr>
                          </w:pPr>
                          <w:r w:rsidRPr="00060259">
                            <w:rPr>
                              <w:rFonts w:hint="cs"/>
                              <w:color w:val="000000" w:themeColor="text1"/>
                              <w:sz w:val="24"/>
                              <w:szCs w:val="24"/>
                              <w:rtl/>
                              <w:lang w:bidi="fa-IR"/>
                            </w:rPr>
                            <w:t xml:space="preserve">زمان 20 نوسان حول تیغه </w:t>
                          </w:r>
                          <w:r w:rsidRPr="00060259">
                            <w:rPr>
                              <w:color w:val="000000" w:themeColor="text1"/>
                              <w:sz w:val="24"/>
                              <w:szCs w:val="24"/>
                              <w:lang w:bidi="fa-IR"/>
                            </w:rPr>
                            <w:t>A</w:t>
                          </w:r>
                          <w:r w:rsidRPr="00060259">
                            <w:rPr>
                              <w:rFonts w:hint="cs"/>
                              <w:color w:val="000000" w:themeColor="text1"/>
                              <w:sz w:val="24"/>
                              <w:szCs w:val="24"/>
                              <w:rtl/>
                              <w:lang w:bidi="fa-IR"/>
                            </w:rPr>
                            <w:t xml:space="preserve"> (ثانیه) </w:t>
                          </w:r>
                          <w:r w:rsidRPr="00060259">
                            <w:rPr>
                              <w:color w:val="000000" w:themeColor="text1"/>
                              <w:position w:val="-12"/>
                              <w:sz w:val="24"/>
                              <w:szCs w:val="24"/>
                              <w:lang w:bidi="fa-IR"/>
                            </w:rPr>
                            <w:object w:dxaOrig="240" w:dyaOrig="360">
                              <v:shape id="_x0000_i1454" type="#_x0000_t75" style="width:12pt;height:18pt" o:ole="">
                                <v:imagedata r:id="rId453" o:title=""/>
                              </v:shape>
                              <o:OLEObject Type="Embed" ProgID="Equation.DSMT4" ShapeID="_x0000_i1454" DrawAspect="Content" ObjectID="_1486623657" r:id="rId454"/>
                            </w:object>
                          </w:r>
                        </w:p>
                      </w:tc>
                      <w:tc>
                        <w:tcPr>
                          <w:tcW w:w="708" w:type="dxa"/>
                        </w:tcPr>
                        <w:p w:rsidR="001559E4" w:rsidRPr="00060259" w:rsidRDefault="001559E4" w:rsidP="00963F9E">
                          <w:pPr>
                            <w:bidi/>
                            <w:rPr>
                              <w:color w:val="000000" w:themeColor="text1"/>
                              <w:sz w:val="24"/>
                              <w:szCs w:val="24"/>
                              <w:rtl/>
                              <w:lang w:bidi="fa-IR"/>
                            </w:rPr>
                          </w:pPr>
                        </w:p>
                      </w:tc>
                      <w:tc>
                        <w:tcPr>
                          <w:tcW w:w="709" w:type="dxa"/>
                        </w:tcPr>
                        <w:p w:rsidR="001559E4" w:rsidRPr="00060259" w:rsidRDefault="001559E4" w:rsidP="00963F9E">
                          <w:pPr>
                            <w:bidi/>
                            <w:rPr>
                              <w:color w:val="000000" w:themeColor="text1"/>
                              <w:sz w:val="24"/>
                              <w:szCs w:val="24"/>
                              <w:rtl/>
                              <w:lang w:bidi="fa-IR"/>
                            </w:rPr>
                          </w:pPr>
                        </w:p>
                      </w:tc>
                      <w:tc>
                        <w:tcPr>
                          <w:tcW w:w="709" w:type="dxa"/>
                        </w:tcPr>
                        <w:p w:rsidR="001559E4" w:rsidRPr="00060259" w:rsidRDefault="001559E4" w:rsidP="00963F9E">
                          <w:pPr>
                            <w:bidi/>
                            <w:rPr>
                              <w:color w:val="000000" w:themeColor="text1"/>
                              <w:sz w:val="24"/>
                              <w:szCs w:val="24"/>
                              <w:rtl/>
                              <w:lang w:bidi="fa-IR"/>
                            </w:rPr>
                          </w:pPr>
                        </w:p>
                      </w:tc>
                      <w:tc>
                        <w:tcPr>
                          <w:tcW w:w="642" w:type="dxa"/>
                        </w:tcPr>
                        <w:p w:rsidR="001559E4" w:rsidRPr="00060259" w:rsidRDefault="001559E4" w:rsidP="00963F9E">
                          <w:pPr>
                            <w:bidi/>
                            <w:rPr>
                              <w:color w:val="000000" w:themeColor="text1"/>
                              <w:sz w:val="24"/>
                              <w:szCs w:val="24"/>
                              <w:rtl/>
                              <w:lang w:bidi="fa-IR"/>
                            </w:rPr>
                          </w:pPr>
                        </w:p>
                      </w:tc>
                    </w:tr>
                    <w:tr w:rsidR="001559E4" w:rsidRPr="00060259" w:rsidTr="00060259">
                      <w:trPr>
                        <w:trHeight w:val="351"/>
                      </w:trPr>
                      <w:tc>
                        <w:tcPr>
                          <w:tcW w:w="2127" w:type="dxa"/>
                        </w:tcPr>
                        <w:p w:rsidR="001559E4" w:rsidRPr="00060259" w:rsidRDefault="001559E4" w:rsidP="00963F9E">
                          <w:pPr>
                            <w:bidi/>
                            <w:jc w:val="left"/>
                            <w:rPr>
                              <w:color w:val="000000" w:themeColor="text1"/>
                              <w:sz w:val="24"/>
                              <w:szCs w:val="24"/>
                              <w:rtl/>
                              <w:lang w:bidi="fa-IR"/>
                            </w:rPr>
                          </w:pPr>
                          <w:r w:rsidRPr="00060259">
                            <w:rPr>
                              <w:rFonts w:hint="cs"/>
                              <w:color w:val="000000" w:themeColor="text1"/>
                              <w:sz w:val="24"/>
                              <w:szCs w:val="24"/>
                              <w:rtl/>
                              <w:lang w:bidi="fa-IR"/>
                            </w:rPr>
                            <w:t xml:space="preserve">زمان 30 نوسان حول تیغه </w:t>
                          </w:r>
                          <w:r w:rsidRPr="00060259">
                            <w:rPr>
                              <w:color w:val="000000" w:themeColor="text1"/>
                              <w:sz w:val="24"/>
                              <w:szCs w:val="24"/>
                              <w:lang w:bidi="fa-IR"/>
                            </w:rPr>
                            <w:t>M</w:t>
                          </w:r>
                          <w:r w:rsidRPr="00060259">
                            <w:rPr>
                              <w:rFonts w:hint="cs"/>
                              <w:color w:val="000000" w:themeColor="text1"/>
                              <w:sz w:val="24"/>
                              <w:szCs w:val="24"/>
                              <w:rtl/>
                              <w:lang w:bidi="fa-IR"/>
                            </w:rPr>
                            <w:t xml:space="preserve"> (ثانیه) </w:t>
                          </w:r>
                          <w:r w:rsidRPr="00060259">
                            <w:rPr>
                              <w:color w:val="000000" w:themeColor="text1"/>
                              <w:position w:val="-12"/>
                              <w:sz w:val="24"/>
                              <w:szCs w:val="24"/>
                              <w:lang w:bidi="fa-IR"/>
                            </w:rPr>
                            <w:object w:dxaOrig="279" w:dyaOrig="360">
                              <v:shape id="_x0000_i1455" type="#_x0000_t75" style="width:14.25pt;height:18pt" o:ole="">
                                <v:imagedata r:id="rId455" o:title=""/>
                              </v:shape>
                              <o:OLEObject Type="Embed" ProgID="Equation.DSMT4" ShapeID="_x0000_i1455" DrawAspect="Content" ObjectID="_1486623658" r:id="rId456"/>
                            </w:object>
                          </w:r>
                        </w:p>
                      </w:tc>
                      <w:tc>
                        <w:tcPr>
                          <w:tcW w:w="708" w:type="dxa"/>
                        </w:tcPr>
                        <w:p w:rsidR="001559E4" w:rsidRPr="00060259" w:rsidRDefault="001559E4" w:rsidP="00963F9E">
                          <w:pPr>
                            <w:bidi/>
                            <w:rPr>
                              <w:color w:val="000000" w:themeColor="text1"/>
                              <w:sz w:val="24"/>
                              <w:szCs w:val="24"/>
                              <w:rtl/>
                              <w:lang w:bidi="fa-IR"/>
                            </w:rPr>
                          </w:pPr>
                        </w:p>
                      </w:tc>
                      <w:tc>
                        <w:tcPr>
                          <w:tcW w:w="709" w:type="dxa"/>
                        </w:tcPr>
                        <w:p w:rsidR="001559E4" w:rsidRPr="00060259" w:rsidRDefault="001559E4" w:rsidP="00963F9E">
                          <w:pPr>
                            <w:bidi/>
                            <w:rPr>
                              <w:color w:val="000000" w:themeColor="text1"/>
                              <w:sz w:val="24"/>
                              <w:szCs w:val="24"/>
                              <w:rtl/>
                              <w:lang w:bidi="fa-IR"/>
                            </w:rPr>
                          </w:pPr>
                        </w:p>
                      </w:tc>
                      <w:tc>
                        <w:tcPr>
                          <w:tcW w:w="709" w:type="dxa"/>
                        </w:tcPr>
                        <w:p w:rsidR="001559E4" w:rsidRPr="00060259" w:rsidRDefault="001559E4" w:rsidP="00963F9E">
                          <w:pPr>
                            <w:bidi/>
                            <w:rPr>
                              <w:color w:val="000000" w:themeColor="text1"/>
                              <w:sz w:val="24"/>
                              <w:szCs w:val="24"/>
                              <w:rtl/>
                              <w:lang w:bidi="fa-IR"/>
                            </w:rPr>
                          </w:pPr>
                        </w:p>
                      </w:tc>
                      <w:tc>
                        <w:tcPr>
                          <w:tcW w:w="642" w:type="dxa"/>
                        </w:tcPr>
                        <w:p w:rsidR="001559E4" w:rsidRPr="00060259" w:rsidRDefault="001559E4" w:rsidP="00963F9E">
                          <w:pPr>
                            <w:bidi/>
                            <w:rPr>
                              <w:color w:val="000000" w:themeColor="text1"/>
                              <w:sz w:val="24"/>
                              <w:szCs w:val="24"/>
                              <w:rtl/>
                              <w:lang w:bidi="fa-IR"/>
                            </w:rPr>
                          </w:pPr>
                        </w:p>
                      </w:tc>
                    </w:tr>
                    <w:tr w:rsidR="001559E4" w:rsidRPr="00060259" w:rsidTr="00060259">
                      <w:trPr>
                        <w:trHeight w:val="351"/>
                      </w:trPr>
                      <w:tc>
                        <w:tcPr>
                          <w:tcW w:w="2127" w:type="dxa"/>
                        </w:tcPr>
                        <w:p w:rsidR="001559E4" w:rsidRPr="00060259" w:rsidRDefault="001559E4" w:rsidP="00963F9E">
                          <w:pPr>
                            <w:bidi/>
                            <w:jc w:val="left"/>
                            <w:rPr>
                              <w:color w:val="000000" w:themeColor="text1"/>
                              <w:sz w:val="24"/>
                              <w:szCs w:val="24"/>
                              <w:rtl/>
                              <w:lang w:bidi="fa-IR"/>
                            </w:rPr>
                          </w:pPr>
                          <w:r w:rsidRPr="00060259">
                            <w:rPr>
                              <w:rFonts w:hint="cs"/>
                              <w:color w:val="000000" w:themeColor="text1"/>
                              <w:sz w:val="24"/>
                              <w:szCs w:val="24"/>
                              <w:rtl/>
                              <w:lang w:bidi="fa-IR"/>
                            </w:rPr>
                            <w:t xml:space="preserve">دوره تناوب حول تیغه </w:t>
                          </w:r>
                          <w:r w:rsidRPr="00060259">
                            <w:rPr>
                              <w:color w:val="000000" w:themeColor="text1"/>
                              <w:sz w:val="24"/>
                              <w:szCs w:val="24"/>
                              <w:lang w:bidi="fa-IR"/>
                            </w:rPr>
                            <w:t>A</w:t>
                          </w:r>
                          <w:r w:rsidRPr="00060259">
                            <w:rPr>
                              <w:color w:val="000000" w:themeColor="text1"/>
                              <w:position w:val="-12"/>
                              <w:sz w:val="24"/>
                              <w:szCs w:val="24"/>
                              <w:lang w:bidi="fa-IR"/>
                            </w:rPr>
                            <w:object w:dxaOrig="279" w:dyaOrig="360">
                              <v:shape id="_x0000_i1456" type="#_x0000_t75" style="width:14.25pt;height:18pt" o:ole="">
                                <v:imagedata r:id="rId457" o:title=""/>
                              </v:shape>
                              <o:OLEObject Type="Embed" ProgID="Equation.DSMT4" ShapeID="_x0000_i1456" DrawAspect="Content" ObjectID="_1486623659" r:id="rId458"/>
                            </w:object>
                          </w:r>
                        </w:p>
                      </w:tc>
                      <w:tc>
                        <w:tcPr>
                          <w:tcW w:w="708" w:type="dxa"/>
                        </w:tcPr>
                        <w:p w:rsidR="001559E4" w:rsidRPr="00060259" w:rsidRDefault="001559E4" w:rsidP="00963F9E">
                          <w:pPr>
                            <w:bidi/>
                            <w:rPr>
                              <w:color w:val="000000" w:themeColor="text1"/>
                              <w:sz w:val="24"/>
                              <w:szCs w:val="24"/>
                              <w:rtl/>
                              <w:lang w:bidi="fa-IR"/>
                            </w:rPr>
                          </w:pPr>
                        </w:p>
                      </w:tc>
                      <w:tc>
                        <w:tcPr>
                          <w:tcW w:w="709" w:type="dxa"/>
                        </w:tcPr>
                        <w:p w:rsidR="001559E4" w:rsidRPr="00060259" w:rsidRDefault="001559E4" w:rsidP="00963F9E">
                          <w:pPr>
                            <w:bidi/>
                            <w:rPr>
                              <w:color w:val="000000" w:themeColor="text1"/>
                              <w:sz w:val="24"/>
                              <w:szCs w:val="24"/>
                              <w:rtl/>
                              <w:lang w:bidi="fa-IR"/>
                            </w:rPr>
                          </w:pPr>
                        </w:p>
                      </w:tc>
                      <w:tc>
                        <w:tcPr>
                          <w:tcW w:w="709" w:type="dxa"/>
                        </w:tcPr>
                        <w:p w:rsidR="001559E4" w:rsidRPr="00060259" w:rsidRDefault="001559E4" w:rsidP="00963F9E">
                          <w:pPr>
                            <w:bidi/>
                            <w:rPr>
                              <w:color w:val="000000" w:themeColor="text1"/>
                              <w:sz w:val="24"/>
                              <w:szCs w:val="24"/>
                              <w:rtl/>
                              <w:lang w:bidi="fa-IR"/>
                            </w:rPr>
                          </w:pPr>
                        </w:p>
                      </w:tc>
                      <w:tc>
                        <w:tcPr>
                          <w:tcW w:w="642" w:type="dxa"/>
                        </w:tcPr>
                        <w:p w:rsidR="001559E4" w:rsidRPr="00060259" w:rsidRDefault="001559E4" w:rsidP="00963F9E">
                          <w:pPr>
                            <w:bidi/>
                            <w:rPr>
                              <w:color w:val="000000" w:themeColor="text1"/>
                              <w:sz w:val="24"/>
                              <w:szCs w:val="24"/>
                              <w:rtl/>
                              <w:lang w:bidi="fa-IR"/>
                            </w:rPr>
                          </w:pPr>
                        </w:p>
                      </w:tc>
                    </w:tr>
                    <w:tr w:rsidR="001559E4" w:rsidRPr="00060259" w:rsidTr="00060259">
                      <w:trPr>
                        <w:trHeight w:val="351"/>
                      </w:trPr>
                      <w:tc>
                        <w:tcPr>
                          <w:tcW w:w="2127" w:type="dxa"/>
                        </w:tcPr>
                        <w:p w:rsidR="001559E4" w:rsidRPr="00060259" w:rsidRDefault="001559E4" w:rsidP="00963F9E">
                          <w:pPr>
                            <w:bidi/>
                            <w:jc w:val="left"/>
                            <w:rPr>
                              <w:color w:val="000000" w:themeColor="text1"/>
                              <w:sz w:val="24"/>
                              <w:szCs w:val="24"/>
                              <w:rtl/>
                              <w:lang w:bidi="fa-IR"/>
                            </w:rPr>
                          </w:pPr>
                          <w:r w:rsidRPr="00060259">
                            <w:rPr>
                              <w:rFonts w:hint="cs"/>
                              <w:color w:val="000000" w:themeColor="text1"/>
                              <w:sz w:val="24"/>
                              <w:szCs w:val="24"/>
                              <w:rtl/>
                              <w:lang w:bidi="fa-IR"/>
                            </w:rPr>
                            <w:t xml:space="preserve">دوره تناوب حول تیغه </w:t>
                          </w:r>
                          <w:r w:rsidRPr="00060259">
                            <w:rPr>
                              <w:color w:val="000000" w:themeColor="text1"/>
                              <w:sz w:val="24"/>
                              <w:szCs w:val="24"/>
                              <w:lang w:bidi="fa-IR"/>
                            </w:rPr>
                            <w:t>M</w:t>
                          </w:r>
                          <w:r w:rsidRPr="00060259">
                            <w:rPr>
                              <w:color w:val="000000" w:themeColor="text1"/>
                              <w:position w:val="-12"/>
                              <w:sz w:val="24"/>
                              <w:szCs w:val="24"/>
                              <w:lang w:bidi="fa-IR"/>
                            </w:rPr>
                            <w:object w:dxaOrig="320" w:dyaOrig="360">
                              <v:shape id="_x0000_i1457" type="#_x0000_t75" style="width:15.75pt;height:18pt" o:ole="">
                                <v:imagedata r:id="rId459" o:title=""/>
                              </v:shape>
                              <o:OLEObject Type="Embed" ProgID="Equation.DSMT4" ShapeID="_x0000_i1457" DrawAspect="Content" ObjectID="_1486623660" r:id="rId460"/>
                            </w:object>
                          </w:r>
                        </w:p>
                      </w:tc>
                      <w:tc>
                        <w:tcPr>
                          <w:tcW w:w="708" w:type="dxa"/>
                        </w:tcPr>
                        <w:p w:rsidR="001559E4" w:rsidRPr="00060259" w:rsidRDefault="001559E4" w:rsidP="00963F9E">
                          <w:pPr>
                            <w:bidi/>
                            <w:rPr>
                              <w:color w:val="000000" w:themeColor="text1"/>
                              <w:sz w:val="24"/>
                              <w:szCs w:val="24"/>
                              <w:rtl/>
                              <w:lang w:bidi="fa-IR"/>
                            </w:rPr>
                          </w:pPr>
                        </w:p>
                      </w:tc>
                      <w:tc>
                        <w:tcPr>
                          <w:tcW w:w="709" w:type="dxa"/>
                        </w:tcPr>
                        <w:p w:rsidR="001559E4" w:rsidRPr="00060259" w:rsidRDefault="001559E4" w:rsidP="00963F9E">
                          <w:pPr>
                            <w:bidi/>
                            <w:rPr>
                              <w:color w:val="000000" w:themeColor="text1"/>
                              <w:sz w:val="24"/>
                              <w:szCs w:val="24"/>
                              <w:rtl/>
                              <w:lang w:bidi="fa-IR"/>
                            </w:rPr>
                          </w:pPr>
                        </w:p>
                      </w:tc>
                      <w:tc>
                        <w:tcPr>
                          <w:tcW w:w="709" w:type="dxa"/>
                        </w:tcPr>
                        <w:p w:rsidR="001559E4" w:rsidRPr="00060259" w:rsidRDefault="001559E4" w:rsidP="00963F9E">
                          <w:pPr>
                            <w:bidi/>
                            <w:rPr>
                              <w:color w:val="000000" w:themeColor="text1"/>
                              <w:sz w:val="24"/>
                              <w:szCs w:val="24"/>
                              <w:rtl/>
                              <w:lang w:bidi="fa-IR"/>
                            </w:rPr>
                          </w:pPr>
                        </w:p>
                      </w:tc>
                      <w:tc>
                        <w:tcPr>
                          <w:tcW w:w="642" w:type="dxa"/>
                        </w:tcPr>
                        <w:p w:rsidR="001559E4" w:rsidRPr="00060259" w:rsidRDefault="001559E4" w:rsidP="00963F9E">
                          <w:pPr>
                            <w:bidi/>
                            <w:rPr>
                              <w:color w:val="000000" w:themeColor="text1"/>
                              <w:sz w:val="24"/>
                              <w:szCs w:val="24"/>
                              <w:rtl/>
                              <w:lang w:bidi="fa-IR"/>
                            </w:rPr>
                          </w:pPr>
                        </w:p>
                      </w:tc>
                    </w:tr>
                  </w:tbl>
                  <w:p w:rsidR="001559E4" w:rsidRDefault="001559E4" w:rsidP="00060259">
                    <w:pPr>
                      <w:bidi/>
                    </w:pPr>
                  </w:p>
                </w:txbxContent>
              </v:textbox>
            </v:rect>
          </v:group>
        </w:pict>
      </w:r>
    </w:p>
    <w:p w:rsidR="002D3903" w:rsidRDefault="002D3903" w:rsidP="002D3903">
      <w:pPr>
        <w:bidi/>
        <w:rPr>
          <w:rtl/>
          <w:lang w:bidi="fa-IR"/>
        </w:rPr>
      </w:pPr>
    </w:p>
    <w:p w:rsidR="002D3903" w:rsidRDefault="002D3903" w:rsidP="002D3903">
      <w:pPr>
        <w:bidi/>
        <w:rPr>
          <w:rtl/>
          <w:lang w:bidi="fa-IR"/>
        </w:rPr>
      </w:pPr>
    </w:p>
    <w:p w:rsidR="00060259" w:rsidRDefault="00060259" w:rsidP="00060259">
      <w:pPr>
        <w:bidi/>
        <w:rPr>
          <w:rtl/>
          <w:lang w:bidi="fa-IR"/>
        </w:rPr>
      </w:pPr>
    </w:p>
    <w:p w:rsidR="00060259" w:rsidRDefault="00060259" w:rsidP="00060259">
      <w:pPr>
        <w:bidi/>
        <w:rPr>
          <w:rtl/>
          <w:lang w:bidi="fa-IR"/>
        </w:rPr>
      </w:pPr>
    </w:p>
    <w:p w:rsidR="00060259" w:rsidRDefault="00060259" w:rsidP="00060259">
      <w:pPr>
        <w:bidi/>
        <w:ind w:firstLine="720"/>
        <w:rPr>
          <w:rtl/>
          <w:lang w:bidi="fa-IR"/>
        </w:rPr>
      </w:pPr>
      <w:r>
        <w:rPr>
          <w:rFonts w:hint="cs"/>
          <w:rtl/>
          <w:lang w:bidi="fa-IR"/>
        </w:rPr>
        <w:t>جدول (1)</w:t>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t>جدول (2)</w:t>
      </w:r>
    </w:p>
    <w:p w:rsidR="00060259" w:rsidRDefault="00060259" w:rsidP="006C3FEF">
      <w:pPr>
        <w:tabs>
          <w:tab w:val="right" w:pos="424"/>
        </w:tabs>
        <w:bidi/>
        <w:spacing w:after="0" w:line="336" w:lineRule="auto"/>
        <w:rPr>
          <w:b/>
          <w:bCs/>
          <w:rtl/>
          <w:lang w:bidi="fa-IR"/>
        </w:rPr>
      </w:pPr>
      <w:r>
        <w:rPr>
          <w:rFonts w:hint="cs"/>
          <w:b/>
          <w:bCs/>
          <w:rtl/>
          <w:lang w:bidi="fa-IR"/>
        </w:rPr>
        <w:t>بررسی نتایج و پرسش ها:</w:t>
      </w:r>
    </w:p>
    <w:p w:rsidR="00060259" w:rsidRDefault="00060259" w:rsidP="006C3FEF">
      <w:pPr>
        <w:pStyle w:val="ListParagraph"/>
        <w:numPr>
          <w:ilvl w:val="0"/>
          <w:numId w:val="11"/>
        </w:numPr>
        <w:tabs>
          <w:tab w:val="right" w:pos="424"/>
        </w:tabs>
        <w:bidi/>
        <w:spacing w:after="0" w:line="336" w:lineRule="auto"/>
        <w:ind w:left="0" w:firstLine="0"/>
        <w:rPr>
          <w:lang w:bidi="fa-IR"/>
        </w:rPr>
      </w:pPr>
      <w:r>
        <w:rPr>
          <w:rFonts w:hint="cs"/>
          <w:rtl/>
          <w:lang w:bidi="fa-IR"/>
        </w:rPr>
        <w:t xml:space="preserve">از روی نمودار اول مقدار </w:t>
      </w:r>
      <w:r w:rsidRPr="00060259">
        <w:rPr>
          <w:position w:val="-6"/>
          <w:lang w:bidi="fa-IR"/>
        </w:rPr>
        <w:object w:dxaOrig="300" w:dyaOrig="340">
          <v:shape id="_x0000_i1227" type="#_x0000_t75" style="width:15pt;height:17.25pt" o:ole="">
            <v:imagedata r:id="rId461" o:title=""/>
          </v:shape>
          <o:OLEObject Type="Embed" ProgID="Equation.DSMT4" ShapeID="_x0000_i1227" DrawAspect="Content" ObjectID="_1486623430" r:id="rId462"/>
        </w:object>
      </w:r>
      <w:r>
        <w:rPr>
          <w:rFonts w:hint="cs"/>
          <w:rtl/>
          <w:lang w:bidi="fa-IR"/>
        </w:rPr>
        <w:t xml:space="preserve">(فاصله وزنه </w:t>
      </w:r>
      <w:r w:rsidRPr="00060259">
        <w:rPr>
          <w:position w:val="-14"/>
          <w:lang w:bidi="fa-IR"/>
        </w:rPr>
        <w:object w:dxaOrig="1500" w:dyaOrig="440">
          <v:shape id="_x0000_i1228" type="#_x0000_t75" style="width:75pt;height:21.75pt" o:ole="">
            <v:imagedata r:id="rId463" o:title=""/>
          </v:shape>
          <o:OLEObject Type="Embed" ProgID="Equation.DSMT4" ShapeID="_x0000_i1228" DrawAspect="Content" ObjectID="_1486623431" r:id="rId464"/>
        </w:object>
      </w:r>
      <w:r>
        <w:rPr>
          <w:rFonts w:hint="cs"/>
          <w:rtl/>
          <w:lang w:bidi="fa-IR"/>
        </w:rPr>
        <w:t>در نقطه تقاطع نمودار) چقدر بدست آمده است؟</w:t>
      </w:r>
    </w:p>
    <w:p w:rsidR="00060259" w:rsidRDefault="00060259" w:rsidP="006C3FEF">
      <w:pPr>
        <w:pStyle w:val="ListParagraph"/>
        <w:numPr>
          <w:ilvl w:val="0"/>
          <w:numId w:val="11"/>
        </w:numPr>
        <w:tabs>
          <w:tab w:val="right" w:pos="424"/>
        </w:tabs>
        <w:bidi/>
        <w:spacing w:after="0" w:line="336" w:lineRule="auto"/>
        <w:ind w:left="0" w:firstLine="0"/>
        <w:rPr>
          <w:lang w:bidi="fa-IR"/>
        </w:rPr>
      </w:pPr>
      <w:r>
        <w:rPr>
          <w:rFonts w:hint="cs"/>
          <w:rtl/>
          <w:lang w:bidi="fa-IR"/>
        </w:rPr>
        <w:t>طول آونگ ساده همزمان با آونگ کاتری که شما با آن آزمایش را انجام دادید چقدر است؟</w:t>
      </w:r>
    </w:p>
    <w:p w:rsidR="00060259" w:rsidRDefault="00060259" w:rsidP="006C3FEF">
      <w:pPr>
        <w:pStyle w:val="ListParagraph"/>
        <w:numPr>
          <w:ilvl w:val="0"/>
          <w:numId w:val="11"/>
        </w:numPr>
        <w:tabs>
          <w:tab w:val="right" w:pos="424"/>
        </w:tabs>
        <w:bidi/>
        <w:spacing w:after="0" w:line="336" w:lineRule="auto"/>
        <w:ind w:left="0" w:firstLine="0"/>
        <w:rPr>
          <w:lang w:bidi="fa-IR"/>
        </w:rPr>
      </w:pPr>
      <w:r w:rsidRPr="00060259">
        <w:rPr>
          <w:rFonts w:hint="cs"/>
          <w:rtl/>
          <w:lang w:bidi="fa-IR"/>
        </w:rPr>
        <w:t xml:space="preserve">با استفاده از مقادیر جدول (2) نمودار تغییرات </w:t>
      </w:r>
      <w:r w:rsidRPr="00060259">
        <w:rPr>
          <w:position w:val="-14"/>
          <w:lang w:bidi="fa-IR"/>
        </w:rPr>
        <w:object w:dxaOrig="340" w:dyaOrig="440">
          <v:shape id="_x0000_i1229" type="#_x0000_t75" style="width:17.25pt;height:21.75pt" o:ole="">
            <v:imagedata r:id="rId465" o:title=""/>
          </v:shape>
          <o:OLEObject Type="Embed" ProgID="Equation.DSMT4" ShapeID="_x0000_i1229" DrawAspect="Content" ObjectID="_1486623432" r:id="rId466"/>
        </w:object>
      </w:r>
      <w:r w:rsidRPr="00060259">
        <w:rPr>
          <w:rFonts w:hint="cs"/>
          <w:rtl/>
          <w:lang w:bidi="fa-IR"/>
        </w:rPr>
        <w:t xml:space="preserve"> و </w:t>
      </w:r>
      <w:r w:rsidRPr="00060259">
        <w:rPr>
          <w:position w:val="-14"/>
          <w:lang w:bidi="fa-IR"/>
        </w:rPr>
        <w:object w:dxaOrig="400" w:dyaOrig="440">
          <v:shape id="_x0000_i1230" type="#_x0000_t75" style="width:20.25pt;height:21.75pt" o:ole="">
            <v:imagedata r:id="rId451" o:title=""/>
          </v:shape>
          <o:OLEObject Type="Embed" ProgID="Equation.DSMT4" ShapeID="_x0000_i1230" DrawAspect="Content" ObjectID="_1486623433" r:id="rId467"/>
        </w:object>
      </w:r>
      <w:r w:rsidRPr="00060259">
        <w:rPr>
          <w:rFonts w:hint="cs"/>
          <w:rtl/>
          <w:lang w:bidi="fa-IR"/>
        </w:rPr>
        <w:t xml:space="preserve"> را برحسب </w:t>
      </w:r>
      <w:r>
        <w:rPr>
          <w:lang w:bidi="fa-IR"/>
        </w:rPr>
        <w:t>x</w:t>
      </w:r>
      <w:r>
        <w:rPr>
          <w:rFonts w:hint="cs"/>
          <w:rtl/>
          <w:lang w:bidi="fa-IR"/>
        </w:rPr>
        <w:t xml:space="preserve"> روی کاغذ میلیمتری به طور دقیق رسم نموده و توسط آن دوره تناوب مشترک آونگ را بدست آورید.</w:t>
      </w:r>
    </w:p>
    <w:p w:rsidR="00060259" w:rsidRDefault="00060259" w:rsidP="006C3FEF">
      <w:pPr>
        <w:pStyle w:val="ListParagraph"/>
        <w:numPr>
          <w:ilvl w:val="0"/>
          <w:numId w:val="11"/>
        </w:numPr>
        <w:tabs>
          <w:tab w:val="right" w:pos="424"/>
        </w:tabs>
        <w:bidi/>
        <w:spacing w:after="0" w:line="336" w:lineRule="auto"/>
        <w:ind w:left="0" w:firstLine="0"/>
        <w:rPr>
          <w:lang w:bidi="fa-IR"/>
        </w:rPr>
      </w:pPr>
      <w:r>
        <w:rPr>
          <w:rFonts w:hint="cs"/>
          <w:rtl/>
          <w:lang w:bidi="fa-IR"/>
        </w:rPr>
        <w:t xml:space="preserve">با توجه به اینکه فاصله دو تیغه ثابت </w:t>
      </w:r>
      <w:r>
        <w:rPr>
          <w:lang w:bidi="fa-IR"/>
        </w:rPr>
        <w:t>A</w:t>
      </w:r>
      <w:r>
        <w:rPr>
          <w:rFonts w:hint="cs"/>
          <w:rtl/>
          <w:lang w:bidi="fa-IR"/>
        </w:rPr>
        <w:t xml:space="preserve"> و </w:t>
      </w:r>
      <w:r>
        <w:rPr>
          <w:lang w:bidi="fa-IR"/>
        </w:rPr>
        <w:t>M</w:t>
      </w:r>
      <w:r>
        <w:rPr>
          <w:rFonts w:hint="cs"/>
          <w:rtl/>
          <w:lang w:bidi="fa-IR"/>
        </w:rPr>
        <w:t xml:space="preserve"> برابر 194 میلی متر است. </w:t>
      </w:r>
      <w:r>
        <w:rPr>
          <w:lang w:bidi="fa-IR"/>
        </w:rPr>
        <w:t>g</w:t>
      </w:r>
      <w:r>
        <w:rPr>
          <w:rFonts w:hint="cs"/>
          <w:rtl/>
          <w:lang w:bidi="fa-IR"/>
        </w:rPr>
        <w:t xml:space="preserve"> را محاسبه کنید.</w:t>
      </w:r>
    </w:p>
    <w:p w:rsidR="00060259" w:rsidRDefault="00060259" w:rsidP="006C3FEF">
      <w:pPr>
        <w:pStyle w:val="ListParagraph"/>
        <w:numPr>
          <w:ilvl w:val="0"/>
          <w:numId w:val="11"/>
        </w:numPr>
        <w:tabs>
          <w:tab w:val="right" w:pos="424"/>
        </w:tabs>
        <w:bidi/>
        <w:spacing w:after="0" w:line="336" w:lineRule="auto"/>
        <w:ind w:left="0" w:firstLine="0"/>
        <w:rPr>
          <w:lang w:bidi="fa-IR"/>
        </w:rPr>
      </w:pPr>
      <w:r>
        <w:rPr>
          <w:rFonts w:hint="cs"/>
          <w:rtl/>
          <w:lang w:bidi="fa-IR"/>
        </w:rPr>
        <w:t xml:space="preserve">علل خطا را در این آزمایش ذکر کنید و بگویید چرا تعیین </w:t>
      </w:r>
      <w:r>
        <w:rPr>
          <w:lang w:bidi="fa-IR"/>
        </w:rPr>
        <w:t>g</w:t>
      </w:r>
      <w:r>
        <w:rPr>
          <w:rFonts w:hint="cs"/>
          <w:rtl/>
          <w:lang w:bidi="fa-IR"/>
        </w:rPr>
        <w:t xml:space="preserve"> به وسیله آونگ کاتر دقیق تر از آونگ ساده است؟</w:t>
      </w:r>
    </w:p>
    <w:p w:rsidR="00380F26" w:rsidRPr="006C3FEF" w:rsidRDefault="00380F26">
      <w:pPr>
        <w:rPr>
          <w:sz w:val="2"/>
          <w:szCs w:val="2"/>
          <w:rtl/>
          <w:lang w:bidi="fa-IR"/>
        </w:rPr>
      </w:pPr>
      <w:r w:rsidRPr="006C3FEF">
        <w:rPr>
          <w:sz w:val="2"/>
          <w:szCs w:val="2"/>
          <w:rtl/>
          <w:lang w:bidi="fa-IR"/>
        </w:rPr>
        <w:br w:type="page"/>
      </w:r>
    </w:p>
    <w:p w:rsidR="00060259" w:rsidRDefault="00380F26" w:rsidP="00380F26">
      <w:pPr>
        <w:bidi/>
        <w:rPr>
          <w:b/>
          <w:bCs/>
          <w:rtl/>
          <w:lang w:bidi="fa-IR"/>
        </w:rPr>
      </w:pPr>
      <w:r>
        <w:rPr>
          <w:rFonts w:hint="cs"/>
          <w:b/>
          <w:bCs/>
          <w:rtl/>
          <w:lang w:bidi="fa-IR"/>
        </w:rPr>
        <w:t>آزمایش شماره 13</w:t>
      </w:r>
    </w:p>
    <w:p w:rsidR="00380F26" w:rsidRDefault="00380F26" w:rsidP="00380F26">
      <w:pPr>
        <w:bidi/>
        <w:jc w:val="center"/>
        <w:rPr>
          <w:b/>
          <w:bCs/>
          <w:rtl/>
          <w:lang w:bidi="fa-IR"/>
        </w:rPr>
      </w:pPr>
      <w:r>
        <w:rPr>
          <w:rFonts w:hint="cs"/>
          <w:b/>
          <w:bCs/>
          <w:rtl/>
          <w:lang w:bidi="fa-IR"/>
        </w:rPr>
        <w:t>بقاء اندازه حرکت خطی و برخورد اجسام</w:t>
      </w:r>
    </w:p>
    <w:p w:rsidR="00380F26" w:rsidRDefault="00380F26" w:rsidP="00380F26">
      <w:pPr>
        <w:bidi/>
        <w:rPr>
          <w:rtl/>
          <w:lang w:bidi="fa-IR"/>
        </w:rPr>
      </w:pPr>
      <w:r>
        <w:rPr>
          <w:rFonts w:hint="cs"/>
          <w:b/>
          <w:bCs/>
          <w:rtl/>
          <w:lang w:bidi="fa-IR"/>
        </w:rPr>
        <w:t>هدف:</w:t>
      </w:r>
      <w:r>
        <w:rPr>
          <w:rFonts w:hint="cs"/>
          <w:rtl/>
          <w:lang w:bidi="fa-IR"/>
        </w:rPr>
        <w:t xml:space="preserve"> مطالعه برخورد و کشسان (الاستیک) و ناکشسان (غیرالاستیک) و تحقیق قانون بقاء اندازه حرکت خطی.</w:t>
      </w:r>
    </w:p>
    <w:p w:rsidR="00380F26" w:rsidRDefault="00380F26" w:rsidP="00380F26">
      <w:pPr>
        <w:bidi/>
        <w:rPr>
          <w:b/>
          <w:bCs/>
          <w:rtl/>
          <w:lang w:bidi="fa-IR"/>
        </w:rPr>
      </w:pPr>
      <w:r>
        <w:rPr>
          <w:rFonts w:hint="cs"/>
          <w:b/>
          <w:bCs/>
          <w:rtl/>
          <w:lang w:bidi="fa-IR"/>
        </w:rPr>
        <w:t>زمینه تئوری:</w:t>
      </w:r>
    </w:p>
    <w:p w:rsidR="00380F26" w:rsidRDefault="005F606B" w:rsidP="00380F26">
      <w:pPr>
        <w:bidi/>
        <w:rPr>
          <w:rtl/>
          <w:lang w:bidi="fa-IR"/>
        </w:rPr>
      </w:pPr>
      <w:r>
        <w:rPr>
          <w:rFonts w:hint="cs"/>
          <w:rtl/>
          <w:lang w:bidi="fa-IR"/>
        </w:rPr>
        <w:t xml:space="preserve">دو جسم با جرم های </w:t>
      </w:r>
      <w:r w:rsidR="00302010" w:rsidRPr="00302010">
        <w:rPr>
          <w:position w:val="-14"/>
          <w:lang w:bidi="fa-IR"/>
        </w:rPr>
        <w:object w:dxaOrig="340" w:dyaOrig="440">
          <v:shape id="_x0000_i1231" type="#_x0000_t75" style="width:17.25pt;height:21.75pt" o:ole="">
            <v:imagedata r:id="rId468" o:title=""/>
          </v:shape>
          <o:OLEObject Type="Embed" ProgID="Equation.DSMT4" ShapeID="_x0000_i1231" DrawAspect="Content" ObjectID="_1486623434" r:id="rId469"/>
        </w:object>
      </w:r>
      <w:r w:rsidR="00302010">
        <w:rPr>
          <w:rFonts w:hint="cs"/>
          <w:rtl/>
          <w:lang w:bidi="fa-IR"/>
        </w:rPr>
        <w:t xml:space="preserve">و </w:t>
      </w:r>
      <w:r w:rsidR="00302010" w:rsidRPr="00302010">
        <w:rPr>
          <w:position w:val="-14"/>
          <w:lang w:bidi="fa-IR"/>
        </w:rPr>
        <w:object w:dxaOrig="380" w:dyaOrig="440">
          <v:shape id="_x0000_i1232" type="#_x0000_t75" style="width:18.75pt;height:21.75pt" o:ole="">
            <v:imagedata r:id="rId470" o:title=""/>
          </v:shape>
          <o:OLEObject Type="Embed" ProgID="Equation.DSMT4" ShapeID="_x0000_i1232" DrawAspect="Content" ObjectID="_1486623435" r:id="rId471"/>
        </w:object>
      </w:r>
      <w:r w:rsidR="00302010">
        <w:rPr>
          <w:rFonts w:hint="cs"/>
          <w:rtl/>
          <w:lang w:bidi="fa-IR"/>
        </w:rPr>
        <w:t xml:space="preserve"> و سرعت های </w:t>
      </w:r>
      <w:r w:rsidR="00302010" w:rsidRPr="00302010">
        <w:rPr>
          <w:position w:val="-14"/>
          <w:lang w:bidi="fa-IR"/>
        </w:rPr>
        <w:object w:dxaOrig="279" w:dyaOrig="480">
          <v:shape id="_x0000_i1233" type="#_x0000_t75" style="width:14.25pt;height:24pt" o:ole="">
            <v:imagedata r:id="rId472" o:title=""/>
          </v:shape>
          <o:OLEObject Type="Embed" ProgID="Equation.DSMT4" ShapeID="_x0000_i1233" DrawAspect="Content" ObjectID="_1486623436" r:id="rId473"/>
        </w:object>
      </w:r>
      <w:r w:rsidR="00302010">
        <w:rPr>
          <w:rFonts w:hint="cs"/>
          <w:rtl/>
          <w:lang w:bidi="fa-IR"/>
        </w:rPr>
        <w:t xml:space="preserve">و </w:t>
      </w:r>
      <w:r w:rsidR="00302010" w:rsidRPr="00302010">
        <w:rPr>
          <w:position w:val="-14"/>
          <w:lang w:bidi="fa-IR"/>
        </w:rPr>
        <w:object w:dxaOrig="300" w:dyaOrig="480">
          <v:shape id="_x0000_i1234" type="#_x0000_t75" style="width:15pt;height:24pt" o:ole="">
            <v:imagedata r:id="rId474" o:title=""/>
          </v:shape>
          <o:OLEObject Type="Embed" ProgID="Equation.DSMT4" ShapeID="_x0000_i1234" DrawAspect="Content" ObjectID="_1486623437" r:id="rId475"/>
        </w:object>
      </w:r>
      <w:r w:rsidR="00302010">
        <w:rPr>
          <w:rFonts w:hint="cs"/>
          <w:rtl/>
          <w:lang w:bidi="fa-IR"/>
        </w:rPr>
        <w:t xml:space="preserve"> درنظر بگیریم. اندازه حرکت خطی این اجسام تعریف می شود:</w:t>
      </w:r>
    </w:p>
    <w:p w:rsidR="00302010" w:rsidRDefault="00302010" w:rsidP="00302010">
      <w:pPr>
        <w:rPr>
          <w:rtl/>
          <w:lang w:bidi="fa-IR"/>
        </w:rPr>
      </w:pPr>
      <w:r w:rsidRPr="00302010">
        <w:rPr>
          <w:position w:val="-16"/>
          <w:lang w:bidi="fa-IR"/>
        </w:rPr>
        <w:object w:dxaOrig="1080" w:dyaOrig="639">
          <v:shape id="_x0000_i1235" type="#_x0000_t75" style="width:54pt;height:32.25pt" o:ole="">
            <v:imagedata r:id="rId476" o:title=""/>
          </v:shape>
          <o:OLEObject Type="Embed" ProgID="Equation.DSMT4" ShapeID="_x0000_i1235" DrawAspect="Content" ObjectID="_1486623438" r:id="rId477"/>
        </w:object>
      </w:r>
      <w:r>
        <w:rPr>
          <w:lang w:bidi="fa-IR"/>
        </w:rPr>
        <w:tab/>
      </w:r>
      <w:r>
        <w:rPr>
          <w:lang w:bidi="fa-IR"/>
        </w:rPr>
        <w:tab/>
      </w:r>
      <w:r>
        <w:rPr>
          <w:lang w:bidi="fa-IR"/>
        </w:rPr>
        <w:tab/>
      </w:r>
      <w:r w:rsidRPr="00302010">
        <w:rPr>
          <w:position w:val="-14"/>
          <w:lang w:bidi="fa-IR"/>
        </w:rPr>
        <w:object w:dxaOrig="340" w:dyaOrig="440">
          <v:shape id="_x0000_i1236" type="#_x0000_t75" style="width:17.25pt;height:21.75pt" o:ole="">
            <v:imagedata r:id="rId478" o:title=""/>
          </v:shape>
          <o:OLEObject Type="Embed" ProgID="Equation.DSMT4" ShapeID="_x0000_i1236" DrawAspect="Content" ObjectID="_1486623439" r:id="rId479"/>
        </w:object>
      </w:r>
      <w:r>
        <w:rPr>
          <w:rFonts w:hint="cs"/>
          <w:rtl/>
          <w:lang w:bidi="fa-IR"/>
        </w:rPr>
        <w:t>اندازه حرکت خطی جسم</w:t>
      </w:r>
    </w:p>
    <w:p w:rsidR="00302010" w:rsidRDefault="00302010" w:rsidP="00302010">
      <w:pPr>
        <w:rPr>
          <w:rtl/>
          <w:lang w:bidi="fa-IR"/>
        </w:rPr>
      </w:pPr>
      <w:r w:rsidRPr="00302010">
        <w:rPr>
          <w:position w:val="-16"/>
          <w:lang w:bidi="fa-IR"/>
        </w:rPr>
        <w:object w:dxaOrig="1180" w:dyaOrig="639">
          <v:shape id="_x0000_i1237" type="#_x0000_t75" style="width:59.25pt;height:32.25pt" o:ole="">
            <v:imagedata r:id="rId480" o:title=""/>
          </v:shape>
          <o:OLEObject Type="Embed" ProgID="Equation.DSMT4" ShapeID="_x0000_i1237" DrawAspect="Content" ObjectID="_1486623440" r:id="rId481"/>
        </w:object>
      </w:r>
      <w:r>
        <w:rPr>
          <w:lang w:bidi="fa-IR"/>
        </w:rPr>
        <w:tab/>
      </w:r>
      <w:r>
        <w:rPr>
          <w:lang w:bidi="fa-IR"/>
        </w:rPr>
        <w:tab/>
      </w:r>
      <w:r>
        <w:rPr>
          <w:lang w:bidi="fa-IR"/>
        </w:rPr>
        <w:tab/>
      </w:r>
      <w:r w:rsidRPr="00302010">
        <w:rPr>
          <w:position w:val="-14"/>
          <w:lang w:bidi="fa-IR"/>
        </w:rPr>
        <w:object w:dxaOrig="380" w:dyaOrig="440">
          <v:shape id="_x0000_i1238" type="#_x0000_t75" style="width:18.75pt;height:21.75pt" o:ole="">
            <v:imagedata r:id="rId482" o:title=""/>
          </v:shape>
          <o:OLEObject Type="Embed" ProgID="Equation.DSMT4" ShapeID="_x0000_i1238" DrawAspect="Content" ObjectID="_1486623441" r:id="rId483"/>
        </w:object>
      </w:r>
      <w:r>
        <w:rPr>
          <w:rFonts w:hint="cs"/>
          <w:rtl/>
          <w:lang w:bidi="fa-IR"/>
        </w:rPr>
        <w:t>اندازه حرکت خطی جسم</w:t>
      </w:r>
    </w:p>
    <w:p w:rsidR="00302010" w:rsidRDefault="00835FAA" w:rsidP="00302010">
      <w:pPr>
        <w:bidi/>
        <w:rPr>
          <w:rtl/>
          <w:lang w:bidi="fa-IR"/>
        </w:rPr>
      </w:pPr>
      <w:r>
        <w:rPr>
          <w:rFonts w:hint="cs"/>
          <w:rtl/>
          <w:lang w:bidi="fa-IR"/>
        </w:rPr>
        <w:t xml:space="preserve">اگر این دو جسم به یکدیگر برخورد کنند و سرعت آنها در لحظه بعد از برخورد </w:t>
      </w:r>
      <w:r w:rsidRPr="00302010">
        <w:rPr>
          <w:position w:val="-14"/>
          <w:lang w:bidi="fa-IR"/>
        </w:rPr>
        <w:object w:dxaOrig="340" w:dyaOrig="540">
          <v:shape id="_x0000_i1239" type="#_x0000_t75" style="width:17.25pt;height:27pt" o:ole="">
            <v:imagedata r:id="rId484" o:title=""/>
          </v:shape>
          <o:OLEObject Type="Embed" ProgID="Equation.DSMT4" ShapeID="_x0000_i1239" DrawAspect="Content" ObjectID="_1486623442" r:id="rId485"/>
        </w:object>
      </w:r>
      <w:r>
        <w:rPr>
          <w:rFonts w:hint="cs"/>
          <w:rtl/>
          <w:lang w:bidi="fa-IR"/>
        </w:rPr>
        <w:t xml:space="preserve"> و </w:t>
      </w:r>
      <w:r w:rsidRPr="00302010">
        <w:rPr>
          <w:position w:val="-14"/>
          <w:lang w:bidi="fa-IR"/>
        </w:rPr>
        <w:object w:dxaOrig="360" w:dyaOrig="540">
          <v:shape id="_x0000_i1240" type="#_x0000_t75" style="width:18pt;height:27pt" o:ole="">
            <v:imagedata r:id="rId486" o:title=""/>
          </v:shape>
          <o:OLEObject Type="Embed" ProgID="Equation.DSMT4" ShapeID="_x0000_i1240" DrawAspect="Content" ObjectID="_1486623443" r:id="rId487"/>
        </w:object>
      </w:r>
      <w:r>
        <w:rPr>
          <w:rFonts w:hint="cs"/>
          <w:rtl/>
          <w:lang w:bidi="fa-IR"/>
        </w:rPr>
        <w:t xml:space="preserve"> باشد، اندازه حرکت خطی دو جسم بعد از برخورد خواهد شد:</w:t>
      </w:r>
    </w:p>
    <w:p w:rsidR="00835FAA" w:rsidRDefault="00835FAA" w:rsidP="00835FAA">
      <w:pPr>
        <w:rPr>
          <w:rtl/>
          <w:lang w:bidi="fa-IR"/>
        </w:rPr>
      </w:pPr>
      <w:r w:rsidRPr="00835FAA">
        <w:rPr>
          <w:position w:val="-14"/>
          <w:lang w:bidi="fa-IR"/>
        </w:rPr>
        <w:object w:dxaOrig="1160" w:dyaOrig="540">
          <v:shape id="_x0000_i1241" type="#_x0000_t75" style="width:57.75pt;height:27pt" o:ole="">
            <v:imagedata r:id="rId488" o:title=""/>
          </v:shape>
          <o:OLEObject Type="Embed" ProgID="Equation.DSMT4" ShapeID="_x0000_i1241" DrawAspect="Content" ObjectID="_1486623444" r:id="rId489"/>
        </w:object>
      </w:r>
      <w:r>
        <w:rPr>
          <w:lang w:bidi="fa-IR"/>
        </w:rPr>
        <w:tab/>
      </w:r>
      <w:r>
        <w:rPr>
          <w:lang w:bidi="fa-IR"/>
        </w:rPr>
        <w:tab/>
      </w:r>
      <w:r>
        <w:rPr>
          <w:lang w:bidi="fa-IR"/>
        </w:rPr>
        <w:tab/>
      </w:r>
      <w:r>
        <w:rPr>
          <w:rFonts w:hint="cs"/>
          <w:rtl/>
          <w:lang w:bidi="fa-IR"/>
        </w:rPr>
        <w:t>بعد از برخورد</w:t>
      </w:r>
      <w:r w:rsidRPr="00302010">
        <w:rPr>
          <w:position w:val="-14"/>
          <w:lang w:bidi="fa-IR"/>
        </w:rPr>
        <w:object w:dxaOrig="340" w:dyaOrig="440">
          <v:shape id="_x0000_i1242" type="#_x0000_t75" style="width:17.25pt;height:21.75pt" o:ole="">
            <v:imagedata r:id="rId478" o:title=""/>
          </v:shape>
          <o:OLEObject Type="Embed" ProgID="Equation.DSMT4" ShapeID="_x0000_i1242" DrawAspect="Content" ObjectID="_1486623445" r:id="rId490"/>
        </w:object>
      </w:r>
      <w:r>
        <w:rPr>
          <w:rFonts w:hint="cs"/>
          <w:rtl/>
          <w:lang w:bidi="fa-IR"/>
        </w:rPr>
        <w:t>اندازه حرکت خطی جسم</w:t>
      </w:r>
    </w:p>
    <w:p w:rsidR="00835FAA" w:rsidRDefault="00835FAA" w:rsidP="00835FAA">
      <w:pPr>
        <w:rPr>
          <w:rtl/>
          <w:lang w:bidi="fa-IR"/>
        </w:rPr>
      </w:pPr>
      <w:r w:rsidRPr="00835FAA">
        <w:rPr>
          <w:position w:val="-14"/>
          <w:lang w:bidi="fa-IR"/>
        </w:rPr>
        <w:object w:dxaOrig="1219" w:dyaOrig="540">
          <v:shape id="_x0000_i1243" type="#_x0000_t75" style="width:60.75pt;height:27pt" o:ole="">
            <v:imagedata r:id="rId491" o:title=""/>
          </v:shape>
          <o:OLEObject Type="Embed" ProgID="Equation.DSMT4" ShapeID="_x0000_i1243" DrawAspect="Content" ObjectID="_1486623446" r:id="rId492"/>
        </w:object>
      </w:r>
      <w:r>
        <w:rPr>
          <w:lang w:bidi="fa-IR"/>
        </w:rPr>
        <w:tab/>
      </w:r>
      <w:r>
        <w:rPr>
          <w:lang w:bidi="fa-IR"/>
        </w:rPr>
        <w:tab/>
      </w:r>
      <w:r>
        <w:rPr>
          <w:lang w:bidi="fa-IR"/>
        </w:rPr>
        <w:tab/>
      </w:r>
      <w:r>
        <w:rPr>
          <w:rFonts w:hint="cs"/>
          <w:rtl/>
          <w:lang w:bidi="fa-IR"/>
        </w:rPr>
        <w:t>بعد از برخورد</w:t>
      </w:r>
      <w:r w:rsidRPr="00302010">
        <w:rPr>
          <w:position w:val="-14"/>
          <w:lang w:bidi="fa-IR"/>
        </w:rPr>
        <w:object w:dxaOrig="380" w:dyaOrig="440">
          <v:shape id="_x0000_i1244" type="#_x0000_t75" style="width:18.75pt;height:21.75pt" o:ole="">
            <v:imagedata r:id="rId482" o:title=""/>
          </v:shape>
          <o:OLEObject Type="Embed" ProgID="Equation.DSMT4" ShapeID="_x0000_i1244" DrawAspect="Content" ObjectID="_1486623447" r:id="rId493"/>
        </w:object>
      </w:r>
      <w:r>
        <w:rPr>
          <w:rFonts w:hint="cs"/>
          <w:rtl/>
          <w:lang w:bidi="fa-IR"/>
        </w:rPr>
        <w:t>اندازه حرکت خطی جسم</w:t>
      </w:r>
    </w:p>
    <w:p w:rsidR="00835FAA" w:rsidRDefault="00704235" w:rsidP="00835FAA">
      <w:pPr>
        <w:bidi/>
        <w:rPr>
          <w:rtl/>
          <w:lang w:bidi="fa-IR"/>
        </w:rPr>
      </w:pPr>
      <w:r>
        <w:rPr>
          <w:rFonts w:hint="cs"/>
          <w:rtl/>
          <w:lang w:bidi="fa-IR"/>
        </w:rPr>
        <w:t xml:space="preserve">اندازه حرکت خطی سیستم مرکب از دو جسم </w:t>
      </w:r>
      <w:r w:rsidRPr="00302010">
        <w:rPr>
          <w:position w:val="-14"/>
          <w:lang w:bidi="fa-IR"/>
        </w:rPr>
        <w:object w:dxaOrig="340" w:dyaOrig="440">
          <v:shape id="_x0000_i1245" type="#_x0000_t75" style="width:17.25pt;height:21.75pt" o:ole="">
            <v:imagedata r:id="rId478" o:title=""/>
          </v:shape>
          <o:OLEObject Type="Embed" ProgID="Equation.DSMT4" ShapeID="_x0000_i1245" DrawAspect="Content" ObjectID="_1486623448" r:id="rId494"/>
        </w:object>
      </w:r>
      <w:r>
        <w:rPr>
          <w:rFonts w:hint="cs"/>
          <w:rtl/>
          <w:lang w:bidi="fa-IR"/>
        </w:rPr>
        <w:t xml:space="preserve"> و </w:t>
      </w:r>
      <w:r w:rsidRPr="00302010">
        <w:rPr>
          <w:position w:val="-14"/>
          <w:lang w:bidi="fa-IR"/>
        </w:rPr>
        <w:object w:dxaOrig="380" w:dyaOrig="440">
          <v:shape id="_x0000_i1246" type="#_x0000_t75" style="width:18.75pt;height:21.75pt" o:ole="">
            <v:imagedata r:id="rId482" o:title=""/>
          </v:shape>
          <o:OLEObject Type="Embed" ProgID="Equation.DSMT4" ShapeID="_x0000_i1246" DrawAspect="Content" ObjectID="_1486623449" r:id="rId495"/>
        </w:object>
      </w:r>
      <w:r>
        <w:rPr>
          <w:rFonts w:hint="cs"/>
          <w:rtl/>
          <w:lang w:bidi="fa-IR"/>
        </w:rPr>
        <w:t xml:space="preserve"> برابر خواهد بود با:</w:t>
      </w:r>
    </w:p>
    <w:p w:rsidR="00704235" w:rsidRDefault="00704235" w:rsidP="00704235">
      <w:pPr>
        <w:bidi/>
        <w:rPr>
          <w:rtl/>
          <w:lang w:bidi="fa-IR"/>
        </w:rPr>
      </w:pPr>
      <w:r w:rsidRPr="00704235">
        <w:rPr>
          <w:position w:val="-4"/>
          <w:lang w:bidi="fa-IR"/>
        </w:rPr>
        <w:object w:dxaOrig="279" w:dyaOrig="380">
          <v:shape id="_x0000_i1247" type="#_x0000_t75" style="width:14.25pt;height:18.75pt" o:ole="">
            <v:imagedata r:id="rId496" o:title=""/>
          </v:shape>
          <o:OLEObject Type="Embed" ProgID="Equation.DSMT4" ShapeID="_x0000_i1247" DrawAspect="Content" ObjectID="_1486623450" r:id="rId497"/>
        </w:object>
      </w:r>
      <w:r>
        <w:rPr>
          <w:rFonts w:hint="cs"/>
          <w:rtl/>
          <w:lang w:bidi="fa-IR"/>
        </w:rPr>
        <w:t xml:space="preserve">= اندازه حرکت خطی سیستم قبل از برخورد </w:t>
      </w:r>
      <w:r>
        <w:rPr>
          <w:rFonts w:hint="cs"/>
          <w:rtl/>
          <w:lang w:bidi="fa-IR"/>
        </w:rPr>
        <w:tab/>
      </w:r>
      <w:r>
        <w:rPr>
          <w:rFonts w:hint="cs"/>
          <w:rtl/>
          <w:lang w:bidi="fa-IR"/>
        </w:rPr>
        <w:tab/>
      </w:r>
      <w:r>
        <w:rPr>
          <w:rFonts w:hint="cs"/>
          <w:rtl/>
          <w:lang w:bidi="fa-IR"/>
        </w:rPr>
        <w:tab/>
      </w:r>
      <w:r w:rsidRPr="00704235">
        <w:rPr>
          <w:position w:val="-14"/>
          <w:lang w:bidi="fa-IR"/>
        </w:rPr>
        <w:object w:dxaOrig="1240" w:dyaOrig="480">
          <v:shape id="_x0000_i1248" type="#_x0000_t75" style="width:62.25pt;height:24pt" o:ole="">
            <v:imagedata r:id="rId498" o:title=""/>
          </v:shape>
          <o:OLEObject Type="Embed" ProgID="Equation.DSMT4" ShapeID="_x0000_i1248" DrawAspect="Content" ObjectID="_1486623451" r:id="rId499"/>
        </w:object>
      </w:r>
    </w:p>
    <w:p w:rsidR="00704235" w:rsidRDefault="00704235" w:rsidP="00704235">
      <w:pPr>
        <w:bidi/>
        <w:rPr>
          <w:rtl/>
          <w:lang w:bidi="fa-IR"/>
        </w:rPr>
      </w:pPr>
      <w:r w:rsidRPr="00704235">
        <w:rPr>
          <w:position w:val="-4"/>
          <w:lang w:bidi="fa-IR"/>
        </w:rPr>
        <w:object w:dxaOrig="360" w:dyaOrig="380">
          <v:shape id="_x0000_i1249" type="#_x0000_t75" style="width:18pt;height:18.75pt" o:ole="">
            <v:imagedata r:id="rId500" o:title=""/>
          </v:shape>
          <o:OLEObject Type="Embed" ProgID="Equation.DSMT4" ShapeID="_x0000_i1249" DrawAspect="Content" ObjectID="_1486623452" r:id="rId501"/>
        </w:object>
      </w:r>
      <w:r>
        <w:rPr>
          <w:rFonts w:hint="cs"/>
          <w:rtl/>
          <w:lang w:bidi="fa-IR"/>
        </w:rPr>
        <w:t xml:space="preserve"> اندازه حرکت خطی سیستم بعد از برخورد </w:t>
      </w:r>
      <w:r>
        <w:rPr>
          <w:rFonts w:hint="cs"/>
          <w:rtl/>
          <w:lang w:bidi="fa-IR"/>
        </w:rPr>
        <w:tab/>
      </w:r>
      <w:r>
        <w:rPr>
          <w:rFonts w:hint="cs"/>
          <w:rtl/>
          <w:lang w:bidi="fa-IR"/>
        </w:rPr>
        <w:tab/>
      </w:r>
      <w:r>
        <w:rPr>
          <w:rFonts w:hint="cs"/>
          <w:rtl/>
          <w:lang w:bidi="fa-IR"/>
        </w:rPr>
        <w:tab/>
      </w:r>
      <w:r w:rsidRPr="00704235">
        <w:rPr>
          <w:position w:val="-14"/>
          <w:lang w:bidi="fa-IR"/>
        </w:rPr>
        <w:object w:dxaOrig="1420" w:dyaOrig="480">
          <v:shape id="_x0000_i1250" type="#_x0000_t75" style="width:71.25pt;height:24pt" o:ole="">
            <v:imagedata r:id="rId502" o:title=""/>
          </v:shape>
          <o:OLEObject Type="Embed" ProgID="Equation.DSMT4" ShapeID="_x0000_i1250" DrawAspect="Content" ObjectID="_1486623453" r:id="rId503"/>
        </w:object>
      </w:r>
    </w:p>
    <w:p w:rsidR="00704235" w:rsidRDefault="00704235" w:rsidP="00704235">
      <w:pPr>
        <w:bidi/>
        <w:rPr>
          <w:rtl/>
          <w:lang w:bidi="fa-IR"/>
        </w:rPr>
      </w:pPr>
      <w:r>
        <w:rPr>
          <w:rFonts w:hint="cs"/>
          <w:rtl/>
          <w:lang w:bidi="fa-IR"/>
        </w:rPr>
        <w:t>چنانچه برآیند نیروهای خارجی وارد به سیستم صفر باشد، بقاء اندازه حرکت خطی خواهیم داشت. یعنی:</w:t>
      </w:r>
    </w:p>
    <w:p w:rsidR="00704235" w:rsidRDefault="00704235" w:rsidP="00704235">
      <w:pPr>
        <w:rPr>
          <w:lang w:bidi="fa-IR"/>
        </w:rPr>
      </w:pPr>
      <w:r w:rsidRPr="00704235">
        <w:rPr>
          <w:position w:val="-12"/>
          <w:lang w:bidi="fa-IR"/>
        </w:rPr>
        <w:object w:dxaOrig="820" w:dyaOrig="460">
          <v:shape id="_x0000_i1251" type="#_x0000_t75" style="width:41.25pt;height:23.25pt" o:ole="">
            <v:imagedata r:id="rId504" o:title=""/>
          </v:shape>
          <o:OLEObject Type="Embed" ProgID="Equation.DSMT4" ShapeID="_x0000_i1251" DrawAspect="Content" ObjectID="_1486623454" r:id="rId505"/>
        </w:object>
      </w:r>
    </w:p>
    <w:p w:rsidR="00704235" w:rsidRDefault="00704235" w:rsidP="00704235">
      <w:pPr>
        <w:rPr>
          <w:rtl/>
          <w:lang w:bidi="fa-IR"/>
        </w:rPr>
      </w:pPr>
      <w:r w:rsidRPr="00704235">
        <w:rPr>
          <w:position w:val="-14"/>
          <w:lang w:bidi="fa-IR"/>
        </w:rPr>
        <w:object w:dxaOrig="2920" w:dyaOrig="620">
          <v:shape id="_x0000_i1252" type="#_x0000_t75" style="width:146.25pt;height:30.75pt" o:ole="">
            <v:imagedata r:id="rId506" o:title=""/>
          </v:shape>
          <o:OLEObject Type="Embed" ProgID="Equation.DSMT4" ShapeID="_x0000_i1252" DrawAspect="Content" ObjectID="_1486623455" r:id="rId507"/>
        </w:object>
      </w:r>
      <w:r>
        <w:rPr>
          <w:lang w:bidi="fa-IR"/>
        </w:rPr>
        <w:tab/>
      </w:r>
      <w:r>
        <w:rPr>
          <w:lang w:bidi="fa-IR"/>
        </w:rPr>
        <w:tab/>
      </w:r>
      <w:r>
        <w:rPr>
          <w:lang w:bidi="fa-IR"/>
        </w:rPr>
        <w:tab/>
      </w:r>
      <w:r>
        <w:rPr>
          <w:lang w:bidi="fa-IR"/>
        </w:rPr>
        <w:tab/>
      </w:r>
      <w:r>
        <w:rPr>
          <w:lang w:bidi="fa-IR"/>
        </w:rPr>
        <w:tab/>
      </w:r>
      <w:r>
        <w:rPr>
          <w:lang w:bidi="fa-IR"/>
        </w:rPr>
        <w:tab/>
      </w:r>
      <w:r>
        <w:rPr>
          <w:rFonts w:hint="cs"/>
          <w:rtl/>
          <w:lang w:bidi="fa-IR"/>
        </w:rPr>
        <w:t>(1)</w:t>
      </w:r>
    </w:p>
    <w:p w:rsidR="00704235" w:rsidRDefault="00704235" w:rsidP="00704235">
      <w:pPr>
        <w:bidi/>
        <w:rPr>
          <w:b/>
          <w:bCs/>
          <w:rtl/>
          <w:lang w:bidi="fa-IR"/>
        </w:rPr>
      </w:pPr>
      <w:r>
        <w:rPr>
          <w:rFonts w:hint="cs"/>
          <w:b/>
          <w:bCs/>
          <w:rtl/>
          <w:lang w:bidi="fa-IR"/>
        </w:rPr>
        <w:t>1- برخورد الاستیک (کشسان)</w:t>
      </w:r>
    </w:p>
    <w:p w:rsidR="00704235" w:rsidRDefault="00704235" w:rsidP="00704235">
      <w:pPr>
        <w:bidi/>
        <w:rPr>
          <w:rtl/>
          <w:lang w:bidi="fa-IR"/>
        </w:rPr>
      </w:pPr>
      <w:r>
        <w:rPr>
          <w:rFonts w:hint="cs"/>
          <w:rtl/>
          <w:lang w:bidi="fa-IR"/>
        </w:rPr>
        <w:t>در این نوع برخورد علاوه بر بقاء اندازه حرکت خطی سیستم، انرژی جنبشی سیستم نیز ثابت می ماند:</w:t>
      </w:r>
    </w:p>
    <w:p w:rsidR="00704235" w:rsidRDefault="00963F9E" w:rsidP="00963F9E">
      <w:pPr>
        <w:rPr>
          <w:rtl/>
          <w:lang w:bidi="fa-IR"/>
        </w:rPr>
      </w:pPr>
      <w:r w:rsidRPr="00704235">
        <w:rPr>
          <w:position w:val="-14"/>
          <w:lang w:bidi="fa-IR"/>
        </w:rPr>
        <w:object w:dxaOrig="2920" w:dyaOrig="620">
          <v:shape id="_x0000_i1253" type="#_x0000_t75" style="width:146.25pt;height:30.75pt" o:ole="">
            <v:imagedata r:id="rId506" o:title=""/>
          </v:shape>
          <o:OLEObject Type="Embed" ProgID="Equation.DSMT4" ShapeID="_x0000_i1253" DrawAspect="Content" ObjectID="_1486623456" r:id="rId508"/>
        </w:object>
      </w:r>
    </w:p>
    <w:p w:rsidR="00963F9E" w:rsidRDefault="00963F9E" w:rsidP="00963F9E">
      <w:pPr>
        <w:rPr>
          <w:rtl/>
          <w:lang w:bidi="fa-IR"/>
        </w:rPr>
      </w:pPr>
      <w:r w:rsidRPr="00963F9E">
        <w:rPr>
          <w:position w:val="-30"/>
          <w:lang w:bidi="fa-IR"/>
        </w:rPr>
        <w:object w:dxaOrig="3960" w:dyaOrig="800">
          <v:shape id="_x0000_i1254" type="#_x0000_t75" style="width:198pt;height:39.75pt" o:ole="">
            <v:imagedata r:id="rId509" o:title=""/>
          </v:shape>
          <o:OLEObject Type="Embed" ProgID="Equation.DSMT4" ShapeID="_x0000_i1254" DrawAspect="Content" ObjectID="_1486623457" r:id="rId510"/>
        </w:object>
      </w:r>
      <w:r>
        <w:rPr>
          <w:lang w:bidi="fa-IR"/>
        </w:rPr>
        <w:tab/>
      </w:r>
      <w:r>
        <w:rPr>
          <w:lang w:bidi="fa-IR"/>
        </w:rPr>
        <w:tab/>
      </w:r>
      <w:r>
        <w:rPr>
          <w:lang w:bidi="fa-IR"/>
        </w:rPr>
        <w:tab/>
      </w:r>
      <w:r>
        <w:rPr>
          <w:lang w:bidi="fa-IR"/>
        </w:rPr>
        <w:tab/>
      </w:r>
      <w:r>
        <w:rPr>
          <w:lang w:bidi="fa-IR"/>
        </w:rPr>
        <w:tab/>
      </w:r>
      <w:r>
        <w:rPr>
          <w:rFonts w:hint="cs"/>
          <w:rtl/>
          <w:lang w:bidi="fa-IR"/>
        </w:rPr>
        <w:t>(2)</w:t>
      </w:r>
    </w:p>
    <w:p w:rsidR="00963F9E" w:rsidRDefault="00963F9E" w:rsidP="00963F9E">
      <w:pPr>
        <w:bidi/>
        <w:rPr>
          <w:b/>
          <w:bCs/>
          <w:rtl/>
          <w:lang w:bidi="fa-IR"/>
        </w:rPr>
      </w:pPr>
      <w:r>
        <w:rPr>
          <w:rFonts w:hint="cs"/>
          <w:b/>
          <w:bCs/>
          <w:rtl/>
          <w:lang w:bidi="fa-IR"/>
        </w:rPr>
        <w:t>2- برخورد غیر الاستیک (ناکشسان)</w:t>
      </w:r>
    </w:p>
    <w:p w:rsidR="00963F9E" w:rsidRDefault="00963F9E" w:rsidP="00963F9E">
      <w:pPr>
        <w:bidi/>
        <w:rPr>
          <w:rtl/>
          <w:lang w:bidi="fa-IR"/>
        </w:rPr>
      </w:pPr>
      <w:r>
        <w:rPr>
          <w:rFonts w:hint="cs"/>
          <w:rtl/>
          <w:lang w:bidi="fa-IR"/>
        </w:rPr>
        <w:t>در برخورد ناکشسان اندازه حرکت کل سیستم ثابت می ماند ولی انرژی جنبشی سیستم ثابت نیست. در یک برخورد ناکشسان ممکن است انرژی جنبشی نهایی کمتر از انرزی جنبشی اولیه باشد که در این صورت مقداری از انرژی صرف تغییر شکل و یا تبدیل به انرژی داخلی گشته و یا ممکن است به دلیل آزاد شدن مقداری انرژی پتانسیل به انرژی جنبشی سیستم افزوده شد.</w:t>
      </w:r>
    </w:p>
    <w:p w:rsidR="00963F9E" w:rsidRDefault="00963F9E" w:rsidP="00963F9E">
      <w:pPr>
        <w:bidi/>
        <w:rPr>
          <w:b/>
          <w:bCs/>
          <w:rtl/>
          <w:lang w:bidi="fa-IR"/>
        </w:rPr>
      </w:pPr>
      <w:r>
        <w:rPr>
          <w:rFonts w:hint="cs"/>
          <w:b/>
          <w:bCs/>
          <w:rtl/>
          <w:lang w:bidi="fa-IR"/>
        </w:rPr>
        <w:t>3- برخورد کاملاً ناکشسان</w:t>
      </w:r>
    </w:p>
    <w:p w:rsidR="00963F9E" w:rsidRPr="00963F9E" w:rsidRDefault="00963F9E" w:rsidP="00963F9E">
      <w:pPr>
        <w:bidi/>
        <w:rPr>
          <w:rtl/>
          <w:lang w:bidi="fa-IR"/>
        </w:rPr>
      </w:pPr>
      <w:r>
        <w:rPr>
          <w:rFonts w:hint="cs"/>
          <w:rtl/>
          <w:lang w:bidi="fa-IR"/>
        </w:rPr>
        <w:t xml:space="preserve">در این نوع برخورد، دو جسم برخورد کننده به یکدیگر چسبیده و جسم واحدی که جرم آن برابر با مجموع </w:t>
      </w:r>
      <w:r w:rsidRPr="00963F9E">
        <w:rPr>
          <w:rFonts w:hint="cs"/>
          <w:rtl/>
          <w:lang w:bidi="fa-IR"/>
        </w:rPr>
        <w:t>جرم های دو جسم است تشکیل می شود.</w:t>
      </w:r>
    </w:p>
    <w:p w:rsidR="00963F9E" w:rsidRPr="00963F9E" w:rsidRDefault="00963F9E" w:rsidP="00963F9E">
      <w:pPr>
        <w:rPr>
          <w:rtl/>
          <w:lang w:bidi="fa-IR"/>
        </w:rPr>
      </w:pPr>
      <w:r w:rsidRPr="00963F9E">
        <w:rPr>
          <w:position w:val="-14"/>
          <w:lang w:bidi="fa-IR"/>
        </w:rPr>
        <w:object w:dxaOrig="2920" w:dyaOrig="620">
          <v:shape id="_x0000_i1255" type="#_x0000_t75" style="width:146.25pt;height:30.75pt" o:ole="">
            <v:imagedata r:id="rId511" o:title=""/>
          </v:shape>
          <o:OLEObject Type="Embed" ProgID="Equation.DSMT4" ShapeID="_x0000_i1255" DrawAspect="Content" ObjectID="_1486623458" r:id="rId512"/>
        </w:object>
      </w:r>
      <w:r w:rsidRPr="00963F9E">
        <w:rPr>
          <w:lang w:bidi="fa-IR"/>
        </w:rPr>
        <w:tab/>
      </w:r>
      <w:r w:rsidRPr="00963F9E">
        <w:rPr>
          <w:lang w:bidi="fa-IR"/>
        </w:rPr>
        <w:tab/>
      </w:r>
      <w:r w:rsidRPr="00963F9E">
        <w:rPr>
          <w:lang w:bidi="fa-IR"/>
        </w:rPr>
        <w:tab/>
      </w:r>
      <w:r w:rsidRPr="00963F9E">
        <w:rPr>
          <w:lang w:bidi="fa-IR"/>
        </w:rPr>
        <w:tab/>
      </w:r>
      <w:r w:rsidRPr="00963F9E">
        <w:rPr>
          <w:lang w:bidi="fa-IR"/>
        </w:rPr>
        <w:tab/>
      </w:r>
      <w:r w:rsidRPr="00963F9E">
        <w:rPr>
          <w:lang w:bidi="fa-IR"/>
        </w:rPr>
        <w:tab/>
      </w:r>
      <w:r w:rsidRPr="00963F9E">
        <w:rPr>
          <w:rFonts w:hint="cs"/>
          <w:rtl/>
          <w:lang w:bidi="fa-IR"/>
        </w:rPr>
        <w:t>(3)</w:t>
      </w:r>
    </w:p>
    <w:p w:rsidR="00963F9E" w:rsidRDefault="00963F9E" w:rsidP="00963F9E">
      <w:pPr>
        <w:bidi/>
        <w:rPr>
          <w:rtl/>
          <w:lang w:bidi="fa-IR"/>
        </w:rPr>
      </w:pPr>
      <w:r w:rsidRPr="00963F9E">
        <w:rPr>
          <w:position w:val="-6"/>
          <w:lang w:bidi="fa-IR"/>
        </w:rPr>
        <w:object w:dxaOrig="240" w:dyaOrig="340">
          <v:shape id="_x0000_i1256" type="#_x0000_t75" style="width:12pt;height:17.25pt" o:ole="">
            <v:imagedata r:id="rId513" o:title=""/>
          </v:shape>
          <o:OLEObject Type="Embed" ProgID="Equation.DSMT4" ShapeID="_x0000_i1256" DrawAspect="Content" ObjectID="_1486623459" r:id="rId514"/>
        </w:object>
      </w:r>
      <w:r w:rsidRPr="00963F9E">
        <w:rPr>
          <w:rFonts w:hint="cs"/>
          <w:rtl/>
          <w:lang w:bidi="fa-IR"/>
        </w:rPr>
        <w:t xml:space="preserve"> سرعت اجسام بعد از برخورد است.</w:t>
      </w:r>
    </w:p>
    <w:p w:rsidR="00963F9E" w:rsidRDefault="00963F9E" w:rsidP="00963F9E">
      <w:pPr>
        <w:bidi/>
        <w:rPr>
          <w:b/>
          <w:bCs/>
          <w:rtl/>
          <w:lang w:bidi="fa-IR"/>
        </w:rPr>
      </w:pPr>
      <w:r>
        <w:rPr>
          <w:rFonts w:hint="cs"/>
          <w:b/>
          <w:bCs/>
          <w:rtl/>
          <w:lang w:bidi="fa-IR"/>
        </w:rPr>
        <w:t>وسایل آزمایش:</w:t>
      </w:r>
    </w:p>
    <w:p w:rsidR="00963F9E" w:rsidRDefault="00963F9E" w:rsidP="00963F9E">
      <w:pPr>
        <w:bidi/>
        <w:rPr>
          <w:rtl/>
          <w:lang w:bidi="fa-IR"/>
        </w:rPr>
      </w:pPr>
      <w:r>
        <w:rPr>
          <w:rFonts w:hint="cs"/>
          <w:rtl/>
          <w:lang w:bidi="fa-IR"/>
        </w:rPr>
        <w:t>تخت هوا- پمپ هوا- دو لغزنده- دو متوسل- دو زمان سنج الکترونیکی- منبع تغذیه- گیره- پایه- میله- سیم های رابط- تراز</w:t>
      </w:r>
    </w:p>
    <w:p w:rsidR="00963F9E" w:rsidRDefault="00963F9E" w:rsidP="00963F9E">
      <w:pPr>
        <w:bidi/>
        <w:rPr>
          <w:b/>
          <w:bCs/>
          <w:rtl/>
          <w:lang w:bidi="fa-IR"/>
        </w:rPr>
      </w:pPr>
      <w:r>
        <w:rPr>
          <w:rFonts w:hint="cs"/>
          <w:b/>
          <w:bCs/>
          <w:rtl/>
          <w:lang w:bidi="fa-IR"/>
        </w:rPr>
        <w:t>روش کار:</w:t>
      </w:r>
    </w:p>
    <w:p w:rsidR="00963F9E" w:rsidRDefault="00963F9E" w:rsidP="00963F9E">
      <w:pPr>
        <w:bidi/>
        <w:rPr>
          <w:rtl/>
          <w:lang w:bidi="fa-IR"/>
        </w:rPr>
      </w:pPr>
      <w:r>
        <w:rPr>
          <w:rFonts w:hint="cs"/>
          <w:rtl/>
          <w:lang w:bidi="fa-IR"/>
        </w:rPr>
        <w:t>ابتدا تخت هوا را تراز کنید. به طوری که در هنگام روشن بودن پمپ هوا، لغزنده ها را در هر کجا روی تخت هوا قرار دهید، به هیچ سمت حرکتی نداشته باشد. این کار توسط پیچ های پایه تخت صورت می گیرد.</w:t>
      </w:r>
    </w:p>
    <w:p w:rsidR="00D3733A" w:rsidRDefault="00D3733A" w:rsidP="00D3733A">
      <w:pPr>
        <w:bidi/>
        <w:rPr>
          <w:rtl/>
          <w:lang w:bidi="fa-IR"/>
        </w:rPr>
      </w:pPr>
      <w:r>
        <w:rPr>
          <w:rFonts w:hint="cs"/>
          <w:rtl/>
          <w:lang w:bidi="fa-IR"/>
        </w:rPr>
        <w:t>سپس مدار را مطابق شکل ببندید. یکی از لغزنده ها به وسیله آهنربای الکتریکی در ابتدای تخت هوا ساکن نگهداشته می شود که با قطع مدار آهنربا، می تواند روی تخت هوا حرکت کند. سرعت اولیه لغزنده توسط کشی که به گیره ای متصل است و بعد از آهنربای الکتریکی قرار دارد تأمین می شود. لغزنده دیگری نیز روی تخت هوا قرار می دهیم که پدیده برخورد بین این دو لغزنده صورت می گیرد.</w:t>
      </w:r>
    </w:p>
    <w:p w:rsidR="00414833" w:rsidRDefault="00414833" w:rsidP="00414833">
      <w:pPr>
        <w:bidi/>
        <w:jc w:val="center"/>
        <w:rPr>
          <w:rtl/>
          <w:lang w:bidi="fa-IR"/>
        </w:rPr>
      </w:pPr>
      <w:r>
        <w:rPr>
          <w:noProof/>
          <w:rtl/>
        </w:rPr>
        <w:drawing>
          <wp:inline distT="0" distB="0" distL="0" distR="0">
            <wp:extent cx="5039995" cy="1988334"/>
            <wp:effectExtent l="0" t="0" r="8255" b="0"/>
            <wp:docPr id="26" name="Picture 26" descr="C:\Documents and Settings\Negaresh 3\Desktop\7165\New Folder\SKMBT_C55013091621080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C:\Documents and Settings\Negaresh 3\Desktop\7165\New Folder\SKMBT_C55013091621080_0039.jpg"/>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5039995" cy="1988334"/>
                    </a:xfrm>
                    <a:prstGeom prst="rect">
                      <a:avLst/>
                    </a:prstGeom>
                    <a:noFill/>
                    <a:ln>
                      <a:noFill/>
                    </a:ln>
                  </pic:spPr>
                </pic:pic>
              </a:graphicData>
            </a:graphic>
          </wp:inline>
        </w:drawing>
      </w:r>
    </w:p>
    <w:p w:rsidR="00414833" w:rsidRDefault="00414833" w:rsidP="00414833">
      <w:pPr>
        <w:bidi/>
        <w:jc w:val="center"/>
        <w:rPr>
          <w:rtl/>
          <w:lang w:bidi="fa-IR"/>
        </w:rPr>
      </w:pPr>
      <w:r>
        <w:rPr>
          <w:rFonts w:hint="cs"/>
          <w:rtl/>
          <w:lang w:bidi="fa-IR"/>
        </w:rPr>
        <w:t>(شکل 1)</w:t>
      </w:r>
    </w:p>
    <w:p w:rsidR="00D3733A" w:rsidRDefault="00D3733A" w:rsidP="00D3733A">
      <w:pPr>
        <w:bidi/>
        <w:rPr>
          <w:rtl/>
          <w:lang w:bidi="fa-IR"/>
        </w:rPr>
      </w:pPr>
      <w:r>
        <w:rPr>
          <w:rFonts w:hint="cs"/>
          <w:rtl/>
          <w:lang w:bidi="fa-IR"/>
        </w:rPr>
        <w:t xml:space="preserve">برای اندازه گیری سرعت اجسام قبل و بعد از برخورد به روی هر لغزنده پرده کوچکی به پهنای </w:t>
      </w:r>
      <w:r w:rsidRPr="00D3733A">
        <w:rPr>
          <w:position w:val="-12"/>
          <w:lang w:bidi="fa-IR"/>
        </w:rPr>
        <w:object w:dxaOrig="400" w:dyaOrig="400">
          <v:shape id="_x0000_i1257" type="#_x0000_t75" style="width:20.25pt;height:20.25pt" o:ole="">
            <v:imagedata r:id="rId516" o:title=""/>
          </v:shape>
          <o:OLEObject Type="Embed" ProgID="Equation.DSMT4" ShapeID="_x0000_i1257" DrawAspect="Content" ObjectID="_1486623460" r:id="rId517"/>
        </w:object>
      </w:r>
      <w:r>
        <w:rPr>
          <w:rFonts w:hint="cs"/>
          <w:rtl/>
          <w:lang w:bidi="fa-IR"/>
        </w:rPr>
        <w:t xml:space="preserve">نصب می شود که هنگام عبور لغزنده از مقابل فتوسل، پرده مذکور مانع تابش نور به فتوسل و در نتیجه به کار افتادن زمان سنج می گردد و به این وسیله زمان عبور پرده از مقابل فتوسل </w:t>
      </w:r>
      <w:r w:rsidRPr="00D3733A">
        <w:rPr>
          <w:position w:val="-12"/>
          <w:lang w:bidi="fa-IR"/>
        </w:rPr>
        <w:object w:dxaOrig="620" w:dyaOrig="400">
          <v:shape id="_x0000_i1258" type="#_x0000_t75" style="width:30.75pt;height:20.25pt" o:ole="">
            <v:imagedata r:id="rId518" o:title=""/>
          </v:shape>
          <o:OLEObject Type="Embed" ProgID="Equation.DSMT4" ShapeID="_x0000_i1258" DrawAspect="Content" ObjectID="_1486623461" r:id="rId519"/>
        </w:object>
      </w:r>
      <w:r>
        <w:rPr>
          <w:rFonts w:hint="cs"/>
          <w:rtl/>
          <w:lang w:bidi="fa-IR"/>
        </w:rPr>
        <w:t xml:space="preserve"> اندازه گیری می شود. سرعت لغزنده در لحظه ی عبور از مقابل فتوسل از رابطه </w:t>
      </w:r>
      <w:r w:rsidRPr="00D3733A">
        <w:rPr>
          <w:position w:val="-38"/>
          <w:lang w:bidi="fa-IR"/>
        </w:rPr>
        <w:object w:dxaOrig="840" w:dyaOrig="880">
          <v:shape id="_x0000_i1259" type="#_x0000_t75" style="width:42pt;height:44.25pt" o:ole="">
            <v:imagedata r:id="rId520" o:title=""/>
          </v:shape>
          <o:OLEObject Type="Embed" ProgID="Equation.DSMT4" ShapeID="_x0000_i1259" DrawAspect="Content" ObjectID="_1486623462" r:id="rId521"/>
        </w:object>
      </w:r>
      <w:r>
        <w:rPr>
          <w:rFonts w:hint="cs"/>
          <w:rtl/>
          <w:lang w:bidi="fa-IR"/>
        </w:rPr>
        <w:t xml:space="preserve"> بدست می آید. زمان سنج ها را می توان طوری تنظیم کرد که بعد از یک اندازه گیری و گذشت زمان 5 الی 10 ثانیه به طور خودکار صفر شده و آماده اندازه گیری بعدی شوند.</w:t>
      </w:r>
    </w:p>
    <w:p w:rsidR="00D3733A" w:rsidRPr="00D3733A" w:rsidRDefault="00D3733A" w:rsidP="00D3733A">
      <w:pPr>
        <w:bidi/>
        <w:rPr>
          <w:rtl/>
          <w:lang w:bidi="fa-IR"/>
        </w:rPr>
      </w:pPr>
      <w:r w:rsidRPr="00D3733A">
        <w:rPr>
          <w:rFonts w:hint="cs"/>
          <w:rtl/>
          <w:lang w:bidi="fa-IR"/>
        </w:rPr>
        <w:t>آزمایش اول: برخورد کشسان</w:t>
      </w:r>
    </w:p>
    <w:p w:rsidR="00D3733A" w:rsidRDefault="00D3733A" w:rsidP="00D3733A">
      <w:pPr>
        <w:bidi/>
        <w:rPr>
          <w:rtl/>
          <w:lang w:bidi="fa-IR"/>
        </w:rPr>
      </w:pPr>
      <w:r>
        <w:rPr>
          <w:rFonts w:hint="cs"/>
          <w:rtl/>
          <w:lang w:bidi="fa-IR"/>
        </w:rPr>
        <w:t xml:space="preserve">الف- یک گیره کش دار به لغزنده دوم نیز متصل کنید، سپس دو لغزنده را در دو کفه یک ترازوی دو کفه ای قرار داده و با اضافه کردن قطعات قلع به یکی از لغزنده ها جرم ها را مساوی کنید. لغزنده دوم را به طور ساکن در فاصله بین دو فتوسل روی تخت هوا قرار دهید. سپس مدار آهنربا را قطع کرده زمان عبور پرده متصل به لغزنده اول را از مقابل فتوسل اول قبل از برخورد </w:t>
      </w:r>
      <w:r w:rsidRPr="00D3733A">
        <w:rPr>
          <w:position w:val="-14"/>
          <w:lang w:bidi="fa-IR"/>
        </w:rPr>
        <w:object w:dxaOrig="700" w:dyaOrig="440">
          <v:shape id="_x0000_i1260" type="#_x0000_t75" style="width:35.25pt;height:21.75pt" o:ole="">
            <v:imagedata r:id="rId522" o:title=""/>
          </v:shape>
          <o:OLEObject Type="Embed" ProgID="Equation.DSMT4" ShapeID="_x0000_i1260" DrawAspect="Content" ObjectID="_1486623463" r:id="rId523"/>
        </w:object>
      </w:r>
      <w:r>
        <w:rPr>
          <w:rFonts w:hint="cs"/>
          <w:rtl/>
          <w:lang w:bidi="fa-IR"/>
        </w:rPr>
        <w:t xml:space="preserve"> و زمان عبور پرده متصل به لغزنده دوم را بعد از برخورد به وسیله زمان سنج ها بخوانید.</w:t>
      </w:r>
    </w:p>
    <w:p w:rsidR="00D3733A" w:rsidRDefault="00D3733A" w:rsidP="00D3733A">
      <w:pPr>
        <w:bidi/>
        <w:rPr>
          <w:rtl/>
          <w:lang w:bidi="fa-IR"/>
        </w:rPr>
      </w:pPr>
      <w:r>
        <w:rPr>
          <w:rFonts w:hint="cs"/>
          <w:rtl/>
          <w:lang w:bidi="fa-IR"/>
        </w:rPr>
        <w:t xml:space="preserve">ب- همین آزمایش را هنگامی که به هر طرف لغزنده اول یک وزنه 50 گرمی در محل مخصوص قرار داده اید نیز انجام دهید و </w:t>
      </w:r>
      <w:r w:rsidRPr="00D3733A">
        <w:rPr>
          <w:position w:val="-14"/>
          <w:lang w:bidi="fa-IR"/>
        </w:rPr>
        <w:object w:dxaOrig="1960" w:dyaOrig="440">
          <v:shape id="_x0000_i1261" type="#_x0000_t75" style="width:98.25pt;height:21.75pt" o:ole="">
            <v:imagedata r:id="rId524" o:title=""/>
          </v:shape>
          <o:OLEObject Type="Embed" ProgID="Equation.DSMT4" ShapeID="_x0000_i1261" DrawAspect="Content" ObjectID="_1486623464" r:id="rId525"/>
        </w:object>
      </w:r>
      <w:r>
        <w:rPr>
          <w:rFonts w:hint="cs"/>
          <w:rtl/>
          <w:lang w:bidi="fa-IR"/>
        </w:rPr>
        <w:t xml:space="preserve"> را اندازه گیری کنید.</w:t>
      </w:r>
    </w:p>
    <w:p w:rsidR="00D3733A" w:rsidRDefault="00D3733A" w:rsidP="00D3733A">
      <w:pPr>
        <w:bidi/>
        <w:rPr>
          <w:rtl/>
          <w:lang w:bidi="fa-IR"/>
        </w:rPr>
      </w:pPr>
      <w:r>
        <w:rPr>
          <w:rFonts w:hint="cs"/>
          <w:rtl/>
          <w:lang w:bidi="fa-IR"/>
        </w:rPr>
        <w:t>ج- بار دیگر وزنه ها را به لغزنده دوم اضافه کنید و آزمایش را تکرار نماید. نتایج هر سه قسمت الف و ب و ج را در جدولی مانند جدول (1) وارد کنید.</w:t>
      </w:r>
    </w:p>
    <w:p w:rsidR="00D3733A" w:rsidRDefault="00D3733A" w:rsidP="00D3733A">
      <w:pPr>
        <w:bidi/>
        <w:rPr>
          <w:rtl/>
          <w:lang w:bidi="fa-IR"/>
        </w:rPr>
      </w:pPr>
      <w:r>
        <w:rPr>
          <w:rFonts w:hint="cs"/>
          <w:rtl/>
          <w:lang w:bidi="fa-IR"/>
        </w:rPr>
        <w:t>آزمایش دوم: برخورد کاملاً ناکشسان</w:t>
      </w:r>
    </w:p>
    <w:p w:rsidR="00D3733A" w:rsidRDefault="00D3733A" w:rsidP="00D3733A">
      <w:pPr>
        <w:bidi/>
        <w:rPr>
          <w:rtl/>
          <w:lang w:bidi="fa-IR"/>
        </w:rPr>
      </w:pPr>
      <w:r>
        <w:rPr>
          <w:rFonts w:hint="cs"/>
          <w:rtl/>
          <w:lang w:bidi="fa-IR"/>
        </w:rPr>
        <w:t>سوزن را به لغزنده اول و محفظه محتوی پارافین را به لغزنده دوم وصل کنید و جرم هر لغزنده را در این حالت اندازه گیری کنید و برخورد کاملاً ناکشسان را انجام دهید. نتایج در جدولی مانند جدول (2) درج نمایید.</w:t>
      </w:r>
    </w:p>
    <w:p w:rsidR="00D3733A" w:rsidRDefault="00D3733A" w:rsidP="00D3733A">
      <w:pPr>
        <w:bidi/>
        <w:rPr>
          <w:rtl/>
          <w:lang w:bidi="fa-IR"/>
        </w:rPr>
      </w:pPr>
      <w:r>
        <w:rPr>
          <w:rFonts w:hint="cs"/>
          <w:rtl/>
          <w:lang w:bidi="fa-IR"/>
        </w:rPr>
        <w:t>پهنای پرده کوچک متصل به هر لغزنده را به وسیله کولیس اندازه بگیرید.</w:t>
      </w:r>
    </w:p>
    <w:p w:rsidR="00414833" w:rsidRDefault="00414833" w:rsidP="00414833">
      <w:pPr>
        <w:bidi/>
        <w:rPr>
          <w:rtl/>
          <w:lang w:bidi="fa-IR"/>
        </w:rPr>
      </w:pPr>
    </w:p>
    <w:p w:rsidR="00414833" w:rsidRDefault="00414833" w:rsidP="00414833">
      <w:pPr>
        <w:bidi/>
        <w:rPr>
          <w:rtl/>
          <w:lang w:bidi="fa-IR"/>
        </w:rPr>
      </w:pPr>
    </w:p>
    <w:tbl>
      <w:tblPr>
        <w:tblStyle w:val="TableGrid"/>
        <w:bidiVisual/>
        <w:tblW w:w="10348" w:type="dxa"/>
        <w:tblInd w:w="-1027" w:type="dxa"/>
        <w:tblLook w:val="04A0" w:firstRow="1" w:lastRow="0" w:firstColumn="1" w:lastColumn="0" w:noHBand="0" w:noVBand="1"/>
      </w:tblPr>
      <w:tblGrid>
        <w:gridCol w:w="741"/>
        <w:gridCol w:w="737"/>
        <w:gridCol w:w="737"/>
        <w:gridCol w:w="740"/>
        <w:gridCol w:w="740"/>
        <w:gridCol w:w="742"/>
        <w:gridCol w:w="756"/>
        <w:gridCol w:w="756"/>
        <w:gridCol w:w="756"/>
        <w:gridCol w:w="740"/>
        <w:gridCol w:w="742"/>
        <w:gridCol w:w="745"/>
        <w:gridCol w:w="1416"/>
      </w:tblGrid>
      <w:tr w:rsidR="008E7617" w:rsidRPr="00D703D3" w:rsidTr="00960A56">
        <w:tc>
          <w:tcPr>
            <w:tcW w:w="744" w:type="dxa"/>
          </w:tcPr>
          <w:p w:rsidR="008E7617" w:rsidRPr="00D703D3" w:rsidRDefault="008E7617" w:rsidP="008E7617">
            <w:pPr>
              <w:jc w:val="center"/>
              <w:rPr>
                <w:sz w:val="24"/>
                <w:szCs w:val="24"/>
                <w:rtl/>
                <w:lang w:bidi="fa-IR"/>
              </w:rPr>
            </w:pPr>
          </w:p>
        </w:tc>
        <w:tc>
          <w:tcPr>
            <w:tcW w:w="744" w:type="dxa"/>
          </w:tcPr>
          <w:p w:rsidR="008E7617" w:rsidRDefault="008E7617" w:rsidP="00960A56">
            <w:pPr>
              <w:jc w:val="center"/>
              <w:rPr>
                <w:sz w:val="24"/>
                <w:szCs w:val="24"/>
                <w:lang w:bidi="fa-IR"/>
              </w:rPr>
            </w:pPr>
            <w:r w:rsidRPr="008E7617">
              <w:rPr>
                <w:position w:val="-12"/>
                <w:sz w:val="24"/>
                <w:szCs w:val="24"/>
                <w:lang w:bidi="fa-IR"/>
              </w:rPr>
              <w:object w:dxaOrig="279" w:dyaOrig="360">
                <v:shape id="_x0000_i1262" type="#_x0000_t75" style="width:14.25pt;height:18pt" o:ole="">
                  <v:imagedata r:id="rId526" o:title=""/>
                </v:shape>
                <o:OLEObject Type="Embed" ProgID="Equation.DSMT4" ShapeID="_x0000_i1262" DrawAspect="Content" ObjectID="_1486623465" r:id="rId527"/>
              </w:object>
            </w:r>
          </w:p>
          <w:p w:rsidR="008E7617" w:rsidRPr="00D703D3" w:rsidRDefault="008E7617" w:rsidP="00960A56">
            <w:pPr>
              <w:jc w:val="center"/>
              <w:rPr>
                <w:sz w:val="24"/>
                <w:szCs w:val="24"/>
                <w:rtl/>
                <w:lang w:bidi="fa-IR"/>
              </w:rPr>
            </w:pPr>
            <w:r w:rsidRPr="008E7617">
              <w:rPr>
                <w:position w:val="-10"/>
                <w:sz w:val="24"/>
                <w:szCs w:val="24"/>
                <w:lang w:bidi="fa-IR"/>
              </w:rPr>
              <w:object w:dxaOrig="320" w:dyaOrig="320">
                <v:shape id="_x0000_i1263" type="#_x0000_t75" style="width:15.75pt;height:15.75pt" o:ole="">
                  <v:imagedata r:id="rId528" o:title=""/>
                </v:shape>
                <o:OLEObject Type="Embed" ProgID="Equation.DSMT4" ShapeID="_x0000_i1263" DrawAspect="Content" ObjectID="_1486623466" r:id="rId529"/>
              </w:object>
            </w:r>
          </w:p>
        </w:tc>
        <w:tc>
          <w:tcPr>
            <w:tcW w:w="744" w:type="dxa"/>
          </w:tcPr>
          <w:p w:rsidR="008E7617" w:rsidRDefault="008E7617" w:rsidP="00960A56">
            <w:pPr>
              <w:jc w:val="center"/>
              <w:rPr>
                <w:sz w:val="24"/>
                <w:szCs w:val="24"/>
                <w:lang w:bidi="fa-IR"/>
              </w:rPr>
            </w:pPr>
            <w:r w:rsidRPr="008E7617">
              <w:rPr>
                <w:position w:val="-12"/>
                <w:sz w:val="24"/>
                <w:szCs w:val="24"/>
                <w:lang w:bidi="fa-IR"/>
              </w:rPr>
              <w:object w:dxaOrig="300" w:dyaOrig="360">
                <v:shape id="_x0000_i1264" type="#_x0000_t75" style="width:15pt;height:18pt" o:ole="">
                  <v:imagedata r:id="rId530" o:title=""/>
                </v:shape>
                <o:OLEObject Type="Embed" ProgID="Equation.DSMT4" ShapeID="_x0000_i1264" DrawAspect="Content" ObjectID="_1486623467" r:id="rId531"/>
              </w:object>
            </w:r>
          </w:p>
          <w:p w:rsidR="008E7617" w:rsidRPr="00D703D3" w:rsidRDefault="008E7617" w:rsidP="00960A56">
            <w:pPr>
              <w:jc w:val="center"/>
              <w:rPr>
                <w:sz w:val="24"/>
                <w:szCs w:val="24"/>
                <w:rtl/>
                <w:lang w:bidi="fa-IR"/>
              </w:rPr>
            </w:pPr>
            <w:r w:rsidRPr="008E7617">
              <w:rPr>
                <w:position w:val="-10"/>
                <w:sz w:val="24"/>
                <w:szCs w:val="24"/>
                <w:lang w:bidi="fa-IR"/>
              </w:rPr>
              <w:object w:dxaOrig="320" w:dyaOrig="320">
                <v:shape id="_x0000_i1265" type="#_x0000_t75" style="width:15.75pt;height:15.75pt" o:ole="">
                  <v:imagedata r:id="rId532" o:title=""/>
                </v:shape>
                <o:OLEObject Type="Embed" ProgID="Equation.DSMT4" ShapeID="_x0000_i1265" DrawAspect="Content" ObjectID="_1486623468" r:id="rId533"/>
              </w:object>
            </w:r>
          </w:p>
        </w:tc>
        <w:tc>
          <w:tcPr>
            <w:tcW w:w="744" w:type="dxa"/>
          </w:tcPr>
          <w:p w:rsidR="008E7617" w:rsidRDefault="008E7617" w:rsidP="00960A56">
            <w:pPr>
              <w:jc w:val="center"/>
              <w:rPr>
                <w:sz w:val="24"/>
                <w:szCs w:val="24"/>
                <w:lang w:bidi="fa-IR"/>
              </w:rPr>
            </w:pPr>
            <w:r w:rsidRPr="008E7617">
              <w:rPr>
                <w:position w:val="-6"/>
                <w:sz w:val="24"/>
                <w:szCs w:val="24"/>
                <w:lang w:bidi="fa-IR"/>
              </w:rPr>
              <w:object w:dxaOrig="300" w:dyaOrig="279">
                <v:shape id="_x0000_i1266" type="#_x0000_t75" style="width:15pt;height:14.25pt" o:ole="">
                  <v:imagedata r:id="rId534" o:title=""/>
                </v:shape>
                <o:OLEObject Type="Embed" ProgID="Equation.DSMT4" ShapeID="_x0000_i1266" DrawAspect="Content" ObjectID="_1486623469" r:id="rId535"/>
              </w:object>
            </w:r>
          </w:p>
          <w:p w:rsidR="008E7617" w:rsidRPr="00D703D3" w:rsidRDefault="008E7617" w:rsidP="00960A56">
            <w:pPr>
              <w:jc w:val="center"/>
              <w:rPr>
                <w:sz w:val="24"/>
                <w:szCs w:val="24"/>
                <w:rtl/>
                <w:lang w:bidi="fa-IR"/>
              </w:rPr>
            </w:pPr>
            <w:r w:rsidRPr="008E7617">
              <w:rPr>
                <w:position w:val="-6"/>
                <w:sz w:val="24"/>
                <w:szCs w:val="24"/>
                <w:lang w:bidi="fa-IR"/>
              </w:rPr>
              <w:object w:dxaOrig="420" w:dyaOrig="320">
                <v:shape id="_x0000_i1267" type="#_x0000_t75" style="width:21pt;height:15.75pt" o:ole="">
                  <v:imagedata r:id="rId536" o:title=""/>
                </v:shape>
                <o:OLEObject Type="Embed" ProgID="Equation.DSMT4" ShapeID="_x0000_i1267" DrawAspect="Content" ObjectID="_1486623470" r:id="rId537"/>
              </w:object>
            </w:r>
          </w:p>
        </w:tc>
        <w:tc>
          <w:tcPr>
            <w:tcW w:w="744" w:type="dxa"/>
          </w:tcPr>
          <w:p w:rsidR="008E7617" w:rsidRDefault="008E7617" w:rsidP="00960A56">
            <w:pPr>
              <w:jc w:val="center"/>
              <w:rPr>
                <w:sz w:val="24"/>
                <w:szCs w:val="24"/>
                <w:lang w:bidi="fa-IR"/>
              </w:rPr>
            </w:pPr>
            <w:r w:rsidRPr="008E7617">
              <w:rPr>
                <w:position w:val="-6"/>
                <w:sz w:val="24"/>
                <w:szCs w:val="24"/>
                <w:lang w:bidi="fa-IR"/>
              </w:rPr>
              <w:object w:dxaOrig="360" w:dyaOrig="279">
                <v:shape id="_x0000_i1268" type="#_x0000_t75" style="width:18pt;height:14.25pt" o:ole="">
                  <v:imagedata r:id="rId538" o:title=""/>
                </v:shape>
                <o:OLEObject Type="Embed" ProgID="Equation.DSMT4" ShapeID="_x0000_i1268" DrawAspect="Content" ObjectID="_1486623471" r:id="rId539"/>
              </w:object>
            </w:r>
          </w:p>
          <w:p w:rsidR="008E7617" w:rsidRPr="00D703D3" w:rsidRDefault="008E7617" w:rsidP="00960A56">
            <w:pPr>
              <w:jc w:val="center"/>
              <w:rPr>
                <w:sz w:val="24"/>
                <w:szCs w:val="24"/>
                <w:rtl/>
                <w:lang w:bidi="fa-IR"/>
              </w:rPr>
            </w:pPr>
            <w:r w:rsidRPr="008E7617">
              <w:rPr>
                <w:position w:val="-6"/>
                <w:sz w:val="24"/>
                <w:szCs w:val="24"/>
                <w:lang w:bidi="fa-IR"/>
              </w:rPr>
              <w:object w:dxaOrig="420" w:dyaOrig="320">
                <v:shape id="_x0000_i1269" type="#_x0000_t75" style="width:21pt;height:15.75pt" o:ole="">
                  <v:imagedata r:id="rId540" o:title=""/>
                </v:shape>
                <o:OLEObject Type="Embed" ProgID="Equation.DSMT4" ShapeID="_x0000_i1269" DrawAspect="Content" ObjectID="_1486623472" r:id="rId541"/>
              </w:object>
            </w:r>
          </w:p>
        </w:tc>
        <w:tc>
          <w:tcPr>
            <w:tcW w:w="745" w:type="dxa"/>
          </w:tcPr>
          <w:p w:rsidR="008E7617" w:rsidRDefault="008E7617" w:rsidP="00960A56">
            <w:pPr>
              <w:jc w:val="center"/>
              <w:rPr>
                <w:sz w:val="24"/>
                <w:szCs w:val="24"/>
                <w:lang w:bidi="fa-IR"/>
              </w:rPr>
            </w:pPr>
            <w:r w:rsidRPr="008E7617">
              <w:rPr>
                <w:position w:val="-6"/>
                <w:sz w:val="24"/>
                <w:szCs w:val="24"/>
                <w:lang w:bidi="fa-IR"/>
              </w:rPr>
              <w:object w:dxaOrig="360" w:dyaOrig="279">
                <v:shape id="_x0000_i1270" type="#_x0000_t75" style="width:18pt;height:14.25pt" o:ole="">
                  <v:imagedata r:id="rId542" o:title=""/>
                </v:shape>
                <o:OLEObject Type="Embed" ProgID="Equation.DSMT4" ShapeID="_x0000_i1270" DrawAspect="Content" ObjectID="_1486623473" r:id="rId543"/>
              </w:object>
            </w:r>
          </w:p>
          <w:p w:rsidR="008E7617" w:rsidRPr="00D703D3" w:rsidRDefault="008E7617" w:rsidP="00960A56">
            <w:pPr>
              <w:jc w:val="center"/>
              <w:rPr>
                <w:sz w:val="24"/>
                <w:szCs w:val="24"/>
                <w:rtl/>
                <w:lang w:bidi="fa-IR"/>
              </w:rPr>
            </w:pPr>
            <w:r w:rsidRPr="008E7617">
              <w:rPr>
                <w:position w:val="-6"/>
                <w:sz w:val="24"/>
                <w:szCs w:val="24"/>
                <w:lang w:bidi="fa-IR"/>
              </w:rPr>
              <w:object w:dxaOrig="440" w:dyaOrig="320">
                <v:shape id="_x0000_i1271" type="#_x0000_t75" style="width:21.75pt;height:15.75pt" o:ole="">
                  <v:imagedata r:id="rId544" o:title=""/>
                </v:shape>
                <o:OLEObject Type="Embed" ProgID="Equation.DSMT4" ShapeID="_x0000_i1271" DrawAspect="Content" ObjectID="_1486623474" r:id="rId545"/>
              </w:object>
            </w:r>
          </w:p>
        </w:tc>
        <w:tc>
          <w:tcPr>
            <w:tcW w:w="744" w:type="dxa"/>
          </w:tcPr>
          <w:p w:rsidR="008E7617" w:rsidRDefault="008E7617" w:rsidP="00960A56">
            <w:pPr>
              <w:jc w:val="center"/>
              <w:rPr>
                <w:sz w:val="24"/>
                <w:szCs w:val="24"/>
                <w:lang w:bidi="fa-IR"/>
              </w:rPr>
            </w:pPr>
            <w:r w:rsidRPr="008E7617">
              <w:rPr>
                <w:position w:val="-12"/>
                <w:sz w:val="24"/>
                <w:szCs w:val="24"/>
                <w:lang w:bidi="fa-IR"/>
              </w:rPr>
              <w:object w:dxaOrig="220" w:dyaOrig="360">
                <v:shape id="_x0000_i1272" type="#_x0000_t75" style="width:11.25pt;height:18pt" o:ole="">
                  <v:imagedata r:id="rId546" o:title=""/>
                </v:shape>
                <o:OLEObject Type="Embed" ProgID="Equation.DSMT4" ShapeID="_x0000_i1272" DrawAspect="Content" ObjectID="_1486623475" r:id="rId547"/>
              </w:object>
            </w:r>
          </w:p>
          <w:p w:rsidR="008E7617" w:rsidRPr="00D703D3" w:rsidRDefault="008E7617" w:rsidP="00960A56">
            <w:pPr>
              <w:jc w:val="center"/>
              <w:rPr>
                <w:sz w:val="24"/>
                <w:szCs w:val="24"/>
                <w:rtl/>
                <w:lang w:bidi="fa-IR"/>
              </w:rPr>
            </w:pPr>
            <w:r w:rsidRPr="008E7617">
              <w:rPr>
                <w:position w:val="-6"/>
                <w:sz w:val="24"/>
                <w:szCs w:val="24"/>
                <w:lang w:bidi="fa-IR"/>
              </w:rPr>
              <w:object w:dxaOrig="540" w:dyaOrig="320">
                <v:shape id="_x0000_i1273" type="#_x0000_t75" style="width:27pt;height:15.75pt" o:ole="">
                  <v:imagedata r:id="rId548" o:title=""/>
                </v:shape>
                <o:OLEObject Type="Embed" ProgID="Equation.DSMT4" ShapeID="_x0000_i1273" DrawAspect="Content" ObjectID="_1486623476" r:id="rId549"/>
              </w:object>
            </w:r>
          </w:p>
        </w:tc>
        <w:tc>
          <w:tcPr>
            <w:tcW w:w="744" w:type="dxa"/>
          </w:tcPr>
          <w:p w:rsidR="008E7617" w:rsidRDefault="008E7617" w:rsidP="00960A56">
            <w:pPr>
              <w:jc w:val="center"/>
              <w:rPr>
                <w:sz w:val="24"/>
                <w:szCs w:val="24"/>
                <w:lang w:bidi="fa-IR"/>
              </w:rPr>
            </w:pPr>
            <w:r w:rsidRPr="008E7617">
              <w:rPr>
                <w:position w:val="-12"/>
                <w:sz w:val="24"/>
                <w:szCs w:val="24"/>
                <w:lang w:bidi="fa-IR"/>
              </w:rPr>
              <w:object w:dxaOrig="240" w:dyaOrig="360">
                <v:shape id="_x0000_i1274" type="#_x0000_t75" style="width:12pt;height:18pt" o:ole="">
                  <v:imagedata r:id="rId550" o:title=""/>
                </v:shape>
                <o:OLEObject Type="Embed" ProgID="Equation.DSMT4" ShapeID="_x0000_i1274" DrawAspect="Content" ObjectID="_1486623477" r:id="rId551"/>
              </w:object>
            </w:r>
          </w:p>
          <w:p w:rsidR="008E7617" w:rsidRPr="00D703D3" w:rsidRDefault="008E7617" w:rsidP="00960A56">
            <w:pPr>
              <w:jc w:val="center"/>
              <w:rPr>
                <w:sz w:val="24"/>
                <w:szCs w:val="24"/>
                <w:rtl/>
                <w:lang w:bidi="fa-IR"/>
              </w:rPr>
            </w:pPr>
            <w:r w:rsidRPr="008E7617">
              <w:rPr>
                <w:position w:val="-6"/>
                <w:sz w:val="24"/>
                <w:szCs w:val="24"/>
                <w:lang w:bidi="fa-IR"/>
              </w:rPr>
              <w:object w:dxaOrig="540" w:dyaOrig="320">
                <v:shape id="_x0000_i1275" type="#_x0000_t75" style="width:27pt;height:15.75pt" o:ole="">
                  <v:imagedata r:id="rId552" o:title=""/>
                </v:shape>
                <o:OLEObject Type="Embed" ProgID="Equation.DSMT4" ShapeID="_x0000_i1275" DrawAspect="Content" ObjectID="_1486623478" r:id="rId553"/>
              </w:object>
            </w:r>
          </w:p>
        </w:tc>
        <w:tc>
          <w:tcPr>
            <w:tcW w:w="744" w:type="dxa"/>
          </w:tcPr>
          <w:p w:rsidR="008E7617" w:rsidRDefault="008E7617" w:rsidP="00960A56">
            <w:pPr>
              <w:jc w:val="center"/>
              <w:rPr>
                <w:sz w:val="24"/>
                <w:szCs w:val="24"/>
                <w:lang w:bidi="fa-IR"/>
              </w:rPr>
            </w:pPr>
            <w:r w:rsidRPr="008E7617">
              <w:rPr>
                <w:position w:val="-12"/>
                <w:sz w:val="24"/>
                <w:szCs w:val="24"/>
                <w:lang w:bidi="fa-IR"/>
              </w:rPr>
              <w:object w:dxaOrig="279" w:dyaOrig="440">
                <v:shape id="_x0000_i1276" type="#_x0000_t75" style="width:14.25pt;height:21.75pt" o:ole="">
                  <v:imagedata r:id="rId554" o:title=""/>
                </v:shape>
                <o:OLEObject Type="Embed" ProgID="Equation.DSMT4" ShapeID="_x0000_i1276" DrawAspect="Content" ObjectID="_1486623479" r:id="rId555"/>
              </w:object>
            </w:r>
          </w:p>
          <w:p w:rsidR="008E7617" w:rsidRDefault="008E7617" w:rsidP="00960A56">
            <w:pPr>
              <w:jc w:val="center"/>
              <w:rPr>
                <w:sz w:val="24"/>
                <w:szCs w:val="24"/>
                <w:lang w:bidi="fa-IR"/>
              </w:rPr>
            </w:pPr>
            <w:r w:rsidRPr="008E7617">
              <w:rPr>
                <w:position w:val="-6"/>
                <w:sz w:val="24"/>
                <w:szCs w:val="24"/>
                <w:lang w:bidi="fa-IR"/>
              </w:rPr>
              <w:object w:dxaOrig="540" w:dyaOrig="320">
                <v:shape id="_x0000_i1277" type="#_x0000_t75" style="width:27pt;height:15.75pt" o:ole="">
                  <v:imagedata r:id="rId556" o:title=""/>
                </v:shape>
                <o:OLEObject Type="Embed" ProgID="Equation.DSMT4" ShapeID="_x0000_i1277" DrawAspect="Content" ObjectID="_1486623480" r:id="rId557"/>
              </w:object>
            </w:r>
          </w:p>
        </w:tc>
        <w:tc>
          <w:tcPr>
            <w:tcW w:w="744" w:type="dxa"/>
          </w:tcPr>
          <w:p w:rsidR="008E7617" w:rsidRPr="00D703D3" w:rsidRDefault="008E7617" w:rsidP="008E7617">
            <w:pPr>
              <w:jc w:val="center"/>
              <w:rPr>
                <w:sz w:val="24"/>
                <w:szCs w:val="24"/>
                <w:rtl/>
                <w:lang w:bidi="fa-IR"/>
              </w:rPr>
            </w:pPr>
            <w:r w:rsidRPr="008E7617">
              <w:rPr>
                <w:position w:val="-12"/>
                <w:sz w:val="24"/>
                <w:szCs w:val="24"/>
                <w:lang w:bidi="fa-IR"/>
              </w:rPr>
              <w:object w:dxaOrig="420" w:dyaOrig="360">
                <v:shape id="_x0000_i1278" type="#_x0000_t75" style="width:21pt;height:18pt" o:ole="">
                  <v:imagedata r:id="rId558" o:title=""/>
                </v:shape>
                <o:OLEObject Type="Embed" ProgID="Equation.DSMT4" ShapeID="_x0000_i1278" DrawAspect="Content" ObjectID="_1486623481" r:id="rId559"/>
              </w:object>
            </w:r>
          </w:p>
        </w:tc>
        <w:tc>
          <w:tcPr>
            <w:tcW w:w="744" w:type="dxa"/>
          </w:tcPr>
          <w:p w:rsidR="008E7617" w:rsidRPr="00D703D3" w:rsidRDefault="008E7617" w:rsidP="008E7617">
            <w:pPr>
              <w:jc w:val="center"/>
              <w:rPr>
                <w:sz w:val="24"/>
                <w:szCs w:val="24"/>
                <w:rtl/>
                <w:lang w:bidi="fa-IR"/>
              </w:rPr>
            </w:pPr>
            <w:r w:rsidRPr="008E7617">
              <w:rPr>
                <w:position w:val="-12"/>
                <w:sz w:val="24"/>
                <w:szCs w:val="24"/>
                <w:lang w:bidi="fa-IR"/>
              </w:rPr>
              <w:object w:dxaOrig="480" w:dyaOrig="440">
                <v:shape id="_x0000_i1279" type="#_x0000_t75" style="width:24pt;height:21.75pt" o:ole="">
                  <v:imagedata r:id="rId560" o:title=""/>
                </v:shape>
                <o:OLEObject Type="Embed" ProgID="Equation.DSMT4" ShapeID="_x0000_i1279" DrawAspect="Content" ObjectID="_1486623482" r:id="rId561"/>
              </w:object>
            </w:r>
          </w:p>
        </w:tc>
        <w:tc>
          <w:tcPr>
            <w:tcW w:w="745" w:type="dxa"/>
          </w:tcPr>
          <w:p w:rsidR="008E7617" w:rsidRPr="00D703D3" w:rsidRDefault="008E7617" w:rsidP="008E7617">
            <w:pPr>
              <w:jc w:val="center"/>
              <w:rPr>
                <w:sz w:val="24"/>
                <w:szCs w:val="24"/>
                <w:rtl/>
                <w:lang w:bidi="fa-IR"/>
              </w:rPr>
            </w:pPr>
            <w:r w:rsidRPr="008E7617">
              <w:rPr>
                <w:position w:val="-12"/>
                <w:sz w:val="24"/>
                <w:szCs w:val="24"/>
                <w:lang w:bidi="fa-IR"/>
              </w:rPr>
              <w:object w:dxaOrig="520" w:dyaOrig="440">
                <v:shape id="_x0000_i1280" type="#_x0000_t75" style="width:26.25pt;height:21.75pt" o:ole="">
                  <v:imagedata r:id="rId562" o:title=""/>
                </v:shape>
                <o:OLEObject Type="Embed" ProgID="Equation.DSMT4" ShapeID="_x0000_i1280" DrawAspect="Content" ObjectID="_1486623483" r:id="rId563"/>
              </w:object>
            </w:r>
          </w:p>
        </w:tc>
        <w:tc>
          <w:tcPr>
            <w:tcW w:w="1418" w:type="dxa"/>
          </w:tcPr>
          <w:p w:rsidR="008E7617" w:rsidRPr="00D703D3" w:rsidRDefault="008E7617" w:rsidP="008E7617">
            <w:pPr>
              <w:jc w:val="center"/>
              <w:rPr>
                <w:sz w:val="24"/>
                <w:szCs w:val="24"/>
                <w:lang w:bidi="fa-IR"/>
              </w:rPr>
            </w:pPr>
            <w:r w:rsidRPr="008E7617">
              <w:rPr>
                <w:position w:val="-12"/>
                <w:sz w:val="24"/>
                <w:szCs w:val="24"/>
                <w:lang w:bidi="fa-IR"/>
              </w:rPr>
              <w:object w:dxaOrig="1140" w:dyaOrig="440">
                <v:shape id="_x0000_i1281" type="#_x0000_t75" style="width:57pt;height:21.75pt" o:ole="">
                  <v:imagedata r:id="rId564" o:title=""/>
                </v:shape>
                <o:OLEObject Type="Embed" ProgID="Equation.DSMT4" ShapeID="_x0000_i1281" DrawAspect="Content" ObjectID="_1486623484" r:id="rId565"/>
              </w:object>
            </w:r>
          </w:p>
        </w:tc>
      </w:tr>
      <w:tr w:rsidR="008E7617" w:rsidRPr="00D703D3" w:rsidTr="00960A56">
        <w:tc>
          <w:tcPr>
            <w:tcW w:w="744" w:type="dxa"/>
          </w:tcPr>
          <w:p w:rsidR="008E7617" w:rsidRPr="00D703D3" w:rsidRDefault="008E7617" w:rsidP="002F2826">
            <w:pPr>
              <w:bidi/>
              <w:rPr>
                <w:sz w:val="24"/>
                <w:szCs w:val="24"/>
                <w:rtl/>
                <w:lang w:bidi="fa-IR"/>
              </w:rPr>
            </w:pPr>
            <w:r>
              <w:rPr>
                <w:rFonts w:hint="cs"/>
                <w:sz w:val="24"/>
                <w:szCs w:val="24"/>
                <w:rtl/>
                <w:lang w:bidi="fa-IR"/>
              </w:rPr>
              <w:t>الف</w:t>
            </w: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5"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5" w:type="dxa"/>
          </w:tcPr>
          <w:p w:rsidR="008E7617" w:rsidRPr="00D703D3" w:rsidRDefault="008E7617" w:rsidP="002F2826">
            <w:pPr>
              <w:bidi/>
              <w:rPr>
                <w:sz w:val="24"/>
                <w:szCs w:val="24"/>
                <w:rtl/>
                <w:lang w:bidi="fa-IR"/>
              </w:rPr>
            </w:pPr>
          </w:p>
        </w:tc>
        <w:tc>
          <w:tcPr>
            <w:tcW w:w="1418" w:type="dxa"/>
          </w:tcPr>
          <w:p w:rsidR="008E7617" w:rsidRPr="00D703D3" w:rsidRDefault="008E7617" w:rsidP="002F2826">
            <w:pPr>
              <w:bidi/>
              <w:rPr>
                <w:sz w:val="24"/>
                <w:szCs w:val="24"/>
                <w:rtl/>
                <w:lang w:bidi="fa-IR"/>
              </w:rPr>
            </w:pPr>
          </w:p>
        </w:tc>
      </w:tr>
      <w:tr w:rsidR="008E7617" w:rsidRPr="00D703D3" w:rsidTr="00960A56">
        <w:tc>
          <w:tcPr>
            <w:tcW w:w="744" w:type="dxa"/>
          </w:tcPr>
          <w:p w:rsidR="008E7617" w:rsidRPr="00D703D3" w:rsidRDefault="008E7617" w:rsidP="002F2826">
            <w:pPr>
              <w:bidi/>
              <w:rPr>
                <w:sz w:val="24"/>
                <w:szCs w:val="24"/>
                <w:rtl/>
                <w:lang w:bidi="fa-IR"/>
              </w:rPr>
            </w:pPr>
            <w:r>
              <w:rPr>
                <w:rFonts w:hint="cs"/>
                <w:sz w:val="24"/>
                <w:szCs w:val="24"/>
                <w:rtl/>
                <w:lang w:bidi="fa-IR"/>
              </w:rPr>
              <w:t>ب</w:t>
            </w: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5"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5" w:type="dxa"/>
          </w:tcPr>
          <w:p w:rsidR="008E7617" w:rsidRPr="00D703D3" w:rsidRDefault="008E7617" w:rsidP="002F2826">
            <w:pPr>
              <w:bidi/>
              <w:rPr>
                <w:sz w:val="24"/>
                <w:szCs w:val="24"/>
                <w:rtl/>
                <w:lang w:bidi="fa-IR"/>
              </w:rPr>
            </w:pPr>
          </w:p>
        </w:tc>
        <w:tc>
          <w:tcPr>
            <w:tcW w:w="1418" w:type="dxa"/>
          </w:tcPr>
          <w:p w:rsidR="008E7617" w:rsidRPr="00D703D3" w:rsidRDefault="008E7617" w:rsidP="002F2826">
            <w:pPr>
              <w:bidi/>
              <w:rPr>
                <w:sz w:val="24"/>
                <w:szCs w:val="24"/>
                <w:rtl/>
                <w:lang w:bidi="fa-IR"/>
              </w:rPr>
            </w:pPr>
          </w:p>
        </w:tc>
      </w:tr>
      <w:tr w:rsidR="008E7617" w:rsidRPr="00D703D3" w:rsidTr="00960A56">
        <w:tc>
          <w:tcPr>
            <w:tcW w:w="744" w:type="dxa"/>
          </w:tcPr>
          <w:p w:rsidR="008E7617" w:rsidRPr="00D703D3" w:rsidRDefault="008E7617" w:rsidP="002F2826">
            <w:pPr>
              <w:bidi/>
              <w:rPr>
                <w:sz w:val="24"/>
                <w:szCs w:val="24"/>
                <w:rtl/>
                <w:lang w:bidi="fa-IR"/>
              </w:rPr>
            </w:pPr>
            <w:r>
              <w:rPr>
                <w:rFonts w:hint="cs"/>
                <w:sz w:val="24"/>
                <w:szCs w:val="24"/>
                <w:rtl/>
                <w:lang w:bidi="fa-IR"/>
              </w:rPr>
              <w:t>ج</w:t>
            </w: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5"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4" w:type="dxa"/>
          </w:tcPr>
          <w:p w:rsidR="008E7617" w:rsidRPr="00D703D3" w:rsidRDefault="008E7617" w:rsidP="002F2826">
            <w:pPr>
              <w:bidi/>
              <w:rPr>
                <w:sz w:val="24"/>
                <w:szCs w:val="24"/>
                <w:rtl/>
                <w:lang w:bidi="fa-IR"/>
              </w:rPr>
            </w:pPr>
          </w:p>
        </w:tc>
        <w:tc>
          <w:tcPr>
            <w:tcW w:w="745" w:type="dxa"/>
          </w:tcPr>
          <w:p w:rsidR="008E7617" w:rsidRPr="00D703D3" w:rsidRDefault="008E7617" w:rsidP="002F2826">
            <w:pPr>
              <w:bidi/>
              <w:rPr>
                <w:sz w:val="24"/>
                <w:szCs w:val="24"/>
                <w:rtl/>
                <w:lang w:bidi="fa-IR"/>
              </w:rPr>
            </w:pPr>
          </w:p>
        </w:tc>
        <w:tc>
          <w:tcPr>
            <w:tcW w:w="1418" w:type="dxa"/>
          </w:tcPr>
          <w:p w:rsidR="008E7617" w:rsidRPr="00D703D3" w:rsidRDefault="008E7617" w:rsidP="002F2826">
            <w:pPr>
              <w:bidi/>
              <w:rPr>
                <w:sz w:val="24"/>
                <w:szCs w:val="24"/>
                <w:rtl/>
                <w:lang w:bidi="fa-IR"/>
              </w:rPr>
            </w:pPr>
          </w:p>
        </w:tc>
      </w:tr>
    </w:tbl>
    <w:p w:rsidR="008E7617" w:rsidRDefault="008E7617" w:rsidP="004762CE">
      <w:pPr>
        <w:bidi/>
        <w:jc w:val="center"/>
        <w:rPr>
          <w:rtl/>
          <w:lang w:bidi="fa-IR"/>
        </w:rPr>
      </w:pPr>
      <w:r>
        <w:rPr>
          <w:rFonts w:hint="cs"/>
          <w:rtl/>
          <w:lang w:bidi="fa-IR"/>
        </w:rPr>
        <w:t>جدول (1)</w:t>
      </w:r>
    </w:p>
    <w:tbl>
      <w:tblPr>
        <w:tblStyle w:val="TableGrid"/>
        <w:bidiVisual/>
        <w:tblW w:w="9356" w:type="dxa"/>
        <w:jc w:val="center"/>
        <w:tblLook w:val="04A0" w:firstRow="1" w:lastRow="0" w:firstColumn="1" w:lastColumn="0" w:noHBand="0" w:noVBand="1"/>
      </w:tblPr>
      <w:tblGrid>
        <w:gridCol w:w="577"/>
        <w:gridCol w:w="576"/>
        <w:gridCol w:w="936"/>
        <w:gridCol w:w="659"/>
        <w:gridCol w:w="676"/>
        <w:gridCol w:w="759"/>
        <w:gridCol w:w="759"/>
        <w:gridCol w:w="760"/>
        <w:gridCol w:w="1282"/>
        <w:gridCol w:w="876"/>
        <w:gridCol w:w="1496"/>
      </w:tblGrid>
      <w:tr w:rsidR="008E7617" w:rsidRPr="00D703D3" w:rsidTr="004762CE">
        <w:trPr>
          <w:jc w:val="center"/>
        </w:trPr>
        <w:tc>
          <w:tcPr>
            <w:tcW w:w="576" w:type="dxa"/>
          </w:tcPr>
          <w:p w:rsidR="008E7617" w:rsidRDefault="008E7617" w:rsidP="00960A56">
            <w:pPr>
              <w:jc w:val="center"/>
              <w:rPr>
                <w:sz w:val="24"/>
                <w:szCs w:val="24"/>
                <w:lang w:bidi="fa-IR"/>
              </w:rPr>
            </w:pPr>
            <w:r w:rsidRPr="008E7617">
              <w:rPr>
                <w:position w:val="-12"/>
                <w:sz w:val="24"/>
                <w:szCs w:val="24"/>
                <w:lang w:bidi="fa-IR"/>
              </w:rPr>
              <w:object w:dxaOrig="279" w:dyaOrig="360">
                <v:shape id="_x0000_i1282" type="#_x0000_t75" style="width:14.25pt;height:18pt" o:ole="">
                  <v:imagedata r:id="rId526" o:title=""/>
                </v:shape>
                <o:OLEObject Type="Embed" ProgID="Equation.DSMT4" ShapeID="_x0000_i1282" DrawAspect="Content" ObjectID="_1486623485" r:id="rId566"/>
              </w:object>
            </w:r>
          </w:p>
          <w:p w:rsidR="008E7617" w:rsidRPr="00D703D3" w:rsidRDefault="008E7617" w:rsidP="00960A56">
            <w:pPr>
              <w:jc w:val="center"/>
              <w:rPr>
                <w:sz w:val="24"/>
                <w:szCs w:val="24"/>
                <w:rtl/>
                <w:lang w:bidi="fa-IR"/>
              </w:rPr>
            </w:pPr>
            <w:r w:rsidRPr="008E7617">
              <w:rPr>
                <w:position w:val="-10"/>
                <w:sz w:val="24"/>
                <w:szCs w:val="24"/>
                <w:lang w:bidi="fa-IR"/>
              </w:rPr>
              <w:object w:dxaOrig="320" w:dyaOrig="320">
                <v:shape id="_x0000_i1283" type="#_x0000_t75" style="width:15.75pt;height:15.75pt" o:ole="">
                  <v:imagedata r:id="rId528" o:title=""/>
                </v:shape>
                <o:OLEObject Type="Embed" ProgID="Equation.DSMT4" ShapeID="_x0000_i1283" DrawAspect="Content" ObjectID="_1486623486" r:id="rId567"/>
              </w:object>
            </w:r>
          </w:p>
        </w:tc>
        <w:tc>
          <w:tcPr>
            <w:tcW w:w="576" w:type="dxa"/>
          </w:tcPr>
          <w:p w:rsidR="008E7617" w:rsidRDefault="008E7617" w:rsidP="00960A56">
            <w:pPr>
              <w:jc w:val="center"/>
              <w:rPr>
                <w:sz w:val="24"/>
                <w:szCs w:val="24"/>
                <w:lang w:bidi="fa-IR"/>
              </w:rPr>
            </w:pPr>
            <w:r w:rsidRPr="008E7617">
              <w:rPr>
                <w:position w:val="-12"/>
                <w:sz w:val="24"/>
                <w:szCs w:val="24"/>
                <w:lang w:bidi="fa-IR"/>
              </w:rPr>
              <w:object w:dxaOrig="300" w:dyaOrig="360">
                <v:shape id="_x0000_i1284" type="#_x0000_t75" style="width:15pt;height:18pt" o:ole="">
                  <v:imagedata r:id="rId530" o:title=""/>
                </v:shape>
                <o:OLEObject Type="Embed" ProgID="Equation.DSMT4" ShapeID="_x0000_i1284" DrawAspect="Content" ObjectID="_1486623487" r:id="rId568"/>
              </w:object>
            </w:r>
          </w:p>
          <w:p w:rsidR="008E7617" w:rsidRPr="00D703D3" w:rsidRDefault="008E7617" w:rsidP="00960A56">
            <w:pPr>
              <w:jc w:val="center"/>
              <w:rPr>
                <w:sz w:val="24"/>
                <w:szCs w:val="24"/>
                <w:rtl/>
                <w:lang w:bidi="fa-IR"/>
              </w:rPr>
            </w:pPr>
            <w:r w:rsidRPr="008E7617">
              <w:rPr>
                <w:position w:val="-10"/>
                <w:sz w:val="24"/>
                <w:szCs w:val="24"/>
                <w:lang w:bidi="fa-IR"/>
              </w:rPr>
              <w:object w:dxaOrig="320" w:dyaOrig="320">
                <v:shape id="_x0000_i1285" type="#_x0000_t75" style="width:15.75pt;height:15.75pt" o:ole="">
                  <v:imagedata r:id="rId532" o:title=""/>
                </v:shape>
                <o:OLEObject Type="Embed" ProgID="Equation.DSMT4" ShapeID="_x0000_i1285" DrawAspect="Content" ObjectID="_1486623488" r:id="rId569"/>
              </w:object>
            </w:r>
          </w:p>
        </w:tc>
        <w:tc>
          <w:tcPr>
            <w:tcW w:w="936" w:type="dxa"/>
          </w:tcPr>
          <w:p w:rsidR="008E7617" w:rsidRDefault="008E7617" w:rsidP="00960A56">
            <w:pPr>
              <w:jc w:val="center"/>
              <w:rPr>
                <w:sz w:val="24"/>
                <w:szCs w:val="24"/>
                <w:lang w:bidi="fa-IR"/>
              </w:rPr>
            </w:pPr>
            <w:r w:rsidRPr="008E7617">
              <w:rPr>
                <w:position w:val="-12"/>
                <w:sz w:val="24"/>
                <w:szCs w:val="24"/>
                <w:lang w:bidi="fa-IR"/>
              </w:rPr>
              <w:object w:dxaOrig="720" w:dyaOrig="360">
                <v:shape id="_x0000_i1286" type="#_x0000_t75" style="width:36pt;height:18pt" o:ole="">
                  <v:imagedata r:id="rId570" o:title=""/>
                </v:shape>
                <o:OLEObject Type="Embed" ProgID="Equation.DSMT4" ShapeID="_x0000_i1286" DrawAspect="Content" ObjectID="_1486623489" r:id="rId571"/>
              </w:object>
            </w:r>
          </w:p>
        </w:tc>
        <w:tc>
          <w:tcPr>
            <w:tcW w:w="660" w:type="dxa"/>
          </w:tcPr>
          <w:p w:rsidR="008E7617" w:rsidRDefault="008E7617" w:rsidP="00960A56">
            <w:pPr>
              <w:jc w:val="center"/>
              <w:rPr>
                <w:sz w:val="24"/>
                <w:szCs w:val="24"/>
                <w:lang w:bidi="fa-IR"/>
              </w:rPr>
            </w:pPr>
            <w:r w:rsidRPr="008E7617">
              <w:rPr>
                <w:position w:val="-12"/>
                <w:sz w:val="24"/>
                <w:szCs w:val="24"/>
                <w:lang w:bidi="fa-IR"/>
              </w:rPr>
              <w:object w:dxaOrig="320" w:dyaOrig="360">
                <v:shape id="_x0000_i1287" type="#_x0000_t75" style="width:15.75pt;height:18pt" o:ole="">
                  <v:imagedata r:id="rId572" o:title=""/>
                </v:shape>
                <o:OLEObject Type="Embed" ProgID="Equation.DSMT4" ShapeID="_x0000_i1287" DrawAspect="Content" ObjectID="_1486623490" r:id="rId573"/>
              </w:object>
            </w:r>
          </w:p>
        </w:tc>
        <w:tc>
          <w:tcPr>
            <w:tcW w:w="677" w:type="dxa"/>
          </w:tcPr>
          <w:p w:rsidR="008E7617" w:rsidRDefault="008E7617" w:rsidP="00960A56">
            <w:pPr>
              <w:jc w:val="center"/>
              <w:rPr>
                <w:sz w:val="24"/>
                <w:szCs w:val="24"/>
                <w:lang w:bidi="fa-IR"/>
              </w:rPr>
            </w:pPr>
            <w:r w:rsidRPr="008E7617">
              <w:rPr>
                <w:position w:val="-6"/>
                <w:sz w:val="24"/>
                <w:szCs w:val="24"/>
                <w:lang w:bidi="fa-IR"/>
              </w:rPr>
              <w:object w:dxaOrig="300" w:dyaOrig="279">
                <v:shape id="_x0000_i1288" type="#_x0000_t75" style="width:15pt;height:14.25pt" o:ole="">
                  <v:imagedata r:id="rId534" o:title=""/>
                </v:shape>
                <o:OLEObject Type="Embed" ProgID="Equation.DSMT4" ShapeID="_x0000_i1288" DrawAspect="Content" ObjectID="_1486623491" r:id="rId574"/>
              </w:object>
            </w:r>
          </w:p>
        </w:tc>
        <w:tc>
          <w:tcPr>
            <w:tcW w:w="761" w:type="dxa"/>
          </w:tcPr>
          <w:p w:rsidR="008E7617" w:rsidRDefault="008E7617" w:rsidP="00960A56">
            <w:pPr>
              <w:jc w:val="center"/>
              <w:rPr>
                <w:sz w:val="24"/>
                <w:szCs w:val="24"/>
                <w:lang w:bidi="fa-IR"/>
              </w:rPr>
            </w:pPr>
            <w:r w:rsidRPr="008E7617">
              <w:rPr>
                <w:position w:val="-12"/>
                <w:sz w:val="24"/>
                <w:szCs w:val="24"/>
                <w:lang w:bidi="fa-IR"/>
              </w:rPr>
              <w:object w:dxaOrig="220" w:dyaOrig="360">
                <v:shape id="_x0000_i1289" type="#_x0000_t75" style="width:11.25pt;height:18pt" o:ole="">
                  <v:imagedata r:id="rId546" o:title=""/>
                </v:shape>
                <o:OLEObject Type="Embed" ProgID="Equation.DSMT4" ShapeID="_x0000_i1289" DrawAspect="Content" ObjectID="_1486623492" r:id="rId575"/>
              </w:object>
            </w:r>
          </w:p>
        </w:tc>
        <w:tc>
          <w:tcPr>
            <w:tcW w:w="761" w:type="dxa"/>
          </w:tcPr>
          <w:p w:rsidR="008E7617" w:rsidRDefault="008E7617" w:rsidP="00960A56">
            <w:pPr>
              <w:jc w:val="center"/>
              <w:rPr>
                <w:sz w:val="24"/>
                <w:szCs w:val="24"/>
                <w:lang w:bidi="fa-IR"/>
              </w:rPr>
            </w:pPr>
            <w:r w:rsidRPr="008E7617">
              <w:rPr>
                <w:position w:val="-6"/>
                <w:sz w:val="24"/>
                <w:szCs w:val="24"/>
                <w:lang w:bidi="fa-IR"/>
              </w:rPr>
              <w:object w:dxaOrig="180" w:dyaOrig="220">
                <v:shape id="_x0000_i1290" type="#_x0000_t75" style="width:9pt;height:11.25pt" o:ole="">
                  <v:imagedata r:id="rId576" o:title=""/>
                </v:shape>
                <o:OLEObject Type="Embed" ProgID="Equation.DSMT4" ShapeID="_x0000_i1290" DrawAspect="Content" ObjectID="_1486623493" r:id="rId577"/>
              </w:object>
            </w:r>
          </w:p>
        </w:tc>
        <w:tc>
          <w:tcPr>
            <w:tcW w:w="761" w:type="dxa"/>
          </w:tcPr>
          <w:p w:rsidR="008E7617" w:rsidRDefault="004762CE" w:rsidP="00960A56">
            <w:pPr>
              <w:jc w:val="center"/>
              <w:rPr>
                <w:sz w:val="24"/>
                <w:szCs w:val="24"/>
                <w:lang w:bidi="fa-IR"/>
              </w:rPr>
            </w:pPr>
            <w:r w:rsidRPr="008E7617">
              <w:rPr>
                <w:position w:val="-12"/>
                <w:sz w:val="24"/>
                <w:szCs w:val="24"/>
                <w:lang w:bidi="fa-IR"/>
              </w:rPr>
              <w:object w:dxaOrig="420" w:dyaOrig="360">
                <v:shape id="_x0000_i1291" type="#_x0000_t75" style="width:21pt;height:18pt" o:ole="">
                  <v:imagedata r:id="rId578" o:title=""/>
                </v:shape>
                <o:OLEObject Type="Embed" ProgID="Equation.DSMT4" ShapeID="_x0000_i1291" DrawAspect="Content" ObjectID="_1486623494" r:id="rId579"/>
              </w:object>
            </w:r>
          </w:p>
        </w:tc>
        <w:tc>
          <w:tcPr>
            <w:tcW w:w="1276" w:type="dxa"/>
          </w:tcPr>
          <w:p w:rsidR="008E7617" w:rsidRDefault="008E7617" w:rsidP="00960A56">
            <w:pPr>
              <w:jc w:val="center"/>
              <w:rPr>
                <w:sz w:val="24"/>
                <w:szCs w:val="24"/>
                <w:lang w:bidi="fa-IR"/>
              </w:rPr>
            </w:pPr>
            <w:r w:rsidRPr="008E7617">
              <w:rPr>
                <w:position w:val="-12"/>
                <w:sz w:val="24"/>
                <w:szCs w:val="24"/>
                <w:lang w:bidi="fa-IR"/>
              </w:rPr>
              <w:object w:dxaOrig="1060" w:dyaOrig="360">
                <v:shape id="_x0000_i1292" type="#_x0000_t75" style="width:53.25pt;height:18pt" o:ole="">
                  <v:imagedata r:id="rId580" o:title=""/>
                </v:shape>
                <o:OLEObject Type="Embed" ProgID="Equation.DSMT4" ShapeID="_x0000_i1292" DrawAspect="Content" ObjectID="_1486623495" r:id="rId581"/>
              </w:object>
            </w:r>
          </w:p>
        </w:tc>
        <w:tc>
          <w:tcPr>
            <w:tcW w:w="876" w:type="dxa"/>
          </w:tcPr>
          <w:p w:rsidR="008E7617" w:rsidRDefault="008E7617" w:rsidP="00960A56">
            <w:pPr>
              <w:jc w:val="center"/>
              <w:rPr>
                <w:sz w:val="24"/>
                <w:szCs w:val="24"/>
                <w:lang w:bidi="fa-IR"/>
              </w:rPr>
            </w:pPr>
            <w:r w:rsidRPr="008E7617">
              <w:rPr>
                <w:position w:val="-24"/>
                <w:sz w:val="24"/>
                <w:szCs w:val="24"/>
                <w:lang w:bidi="fa-IR"/>
              </w:rPr>
              <w:object w:dxaOrig="660" w:dyaOrig="620">
                <v:shape id="_x0000_i1293" type="#_x0000_t75" style="width:33pt;height:30.75pt" o:ole="">
                  <v:imagedata r:id="rId582" o:title=""/>
                </v:shape>
                <o:OLEObject Type="Embed" ProgID="Equation.DSMT4" ShapeID="_x0000_i1293" DrawAspect="Content" ObjectID="_1486623496" r:id="rId583"/>
              </w:object>
            </w:r>
          </w:p>
        </w:tc>
        <w:tc>
          <w:tcPr>
            <w:tcW w:w="1496" w:type="dxa"/>
          </w:tcPr>
          <w:p w:rsidR="008E7617" w:rsidRDefault="004762CE" w:rsidP="00960A56">
            <w:pPr>
              <w:jc w:val="center"/>
              <w:rPr>
                <w:sz w:val="24"/>
                <w:szCs w:val="24"/>
                <w:rtl/>
                <w:lang w:bidi="fa-IR"/>
              </w:rPr>
            </w:pPr>
            <w:r w:rsidRPr="008E7617">
              <w:rPr>
                <w:position w:val="-24"/>
                <w:sz w:val="24"/>
                <w:szCs w:val="24"/>
                <w:lang w:bidi="fa-IR"/>
              </w:rPr>
              <w:object w:dxaOrig="1280" w:dyaOrig="620">
                <v:shape id="_x0000_i1294" type="#_x0000_t75" style="width:63.75pt;height:30.75pt" o:ole="">
                  <v:imagedata r:id="rId584" o:title=""/>
                </v:shape>
                <o:OLEObject Type="Embed" ProgID="Equation.DSMT4" ShapeID="_x0000_i1294" DrawAspect="Content" ObjectID="_1486623497" r:id="rId585"/>
              </w:object>
            </w:r>
          </w:p>
        </w:tc>
      </w:tr>
    </w:tbl>
    <w:p w:rsidR="00D703D3" w:rsidRDefault="004762CE" w:rsidP="004762CE">
      <w:pPr>
        <w:bidi/>
        <w:jc w:val="center"/>
        <w:rPr>
          <w:rtl/>
          <w:lang w:bidi="fa-IR"/>
        </w:rPr>
      </w:pPr>
      <w:r>
        <w:rPr>
          <w:rFonts w:hint="cs"/>
          <w:rtl/>
          <w:lang w:bidi="fa-IR"/>
        </w:rPr>
        <w:t>جدول (2)</w:t>
      </w:r>
    </w:p>
    <w:p w:rsidR="004762CE" w:rsidRDefault="00054CDA" w:rsidP="004762CE">
      <w:pPr>
        <w:bidi/>
        <w:rPr>
          <w:b/>
          <w:bCs/>
          <w:rtl/>
          <w:lang w:bidi="fa-IR"/>
        </w:rPr>
      </w:pPr>
      <w:r>
        <w:rPr>
          <w:rFonts w:hint="cs"/>
          <w:b/>
          <w:bCs/>
          <w:rtl/>
          <w:lang w:bidi="fa-IR"/>
        </w:rPr>
        <w:t>پرسش ها و بررسی نتایج:</w:t>
      </w:r>
    </w:p>
    <w:p w:rsidR="00054CDA" w:rsidRDefault="00054CDA" w:rsidP="00054CDA">
      <w:pPr>
        <w:pStyle w:val="ListParagraph"/>
        <w:numPr>
          <w:ilvl w:val="0"/>
          <w:numId w:val="12"/>
        </w:numPr>
        <w:bidi/>
        <w:rPr>
          <w:lang w:bidi="fa-IR"/>
        </w:rPr>
      </w:pPr>
      <w:r>
        <w:rPr>
          <w:rFonts w:hint="cs"/>
          <w:rtl/>
          <w:lang w:bidi="fa-IR"/>
        </w:rPr>
        <w:t>بقاء اندازه حرکت خطی و بایستگی انرژی جنبشی را در هریک از بندهای الف- ب- ج آزمایش اول با استفاده از روابط (2) تحقیق کنید.</w:t>
      </w:r>
    </w:p>
    <w:p w:rsidR="00054CDA" w:rsidRDefault="00054CDA" w:rsidP="00054CDA">
      <w:pPr>
        <w:pStyle w:val="ListParagraph"/>
        <w:numPr>
          <w:ilvl w:val="0"/>
          <w:numId w:val="12"/>
        </w:numPr>
        <w:bidi/>
        <w:rPr>
          <w:lang w:bidi="fa-IR"/>
        </w:rPr>
      </w:pPr>
      <w:r>
        <w:rPr>
          <w:rFonts w:hint="cs"/>
          <w:rtl/>
          <w:lang w:bidi="fa-IR"/>
        </w:rPr>
        <w:t>آیا نتیجه ای که از بند (الف) آزمایش اول بدست آمده با آنچه که از تئوری بدست می آید مطابقت دارد؟</w:t>
      </w:r>
    </w:p>
    <w:p w:rsidR="00054CDA" w:rsidRDefault="00054CDA" w:rsidP="00054CDA">
      <w:pPr>
        <w:pStyle w:val="ListParagraph"/>
        <w:numPr>
          <w:ilvl w:val="0"/>
          <w:numId w:val="12"/>
        </w:numPr>
        <w:bidi/>
        <w:rPr>
          <w:lang w:bidi="fa-IR"/>
        </w:rPr>
      </w:pPr>
      <w:r>
        <w:rPr>
          <w:rFonts w:hint="cs"/>
          <w:rtl/>
          <w:lang w:bidi="fa-IR"/>
        </w:rPr>
        <w:t>بقاء اندازه حرکت خطی را در آزمایش دوم (برخورد کاملاً ناکشسان) به کمک رابطه (3) تحقیق کنید.</w:t>
      </w:r>
    </w:p>
    <w:p w:rsidR="00054CDA" w:rsidRDefault="00054CDA" w:rsidP="00054CDA">
      <w:pPr>
        <w:pStyle w:val="ListParagraph"/>
        <w:numPr>
          <w:ilvl w:val="0"/>
          <w:numId w:val="12"/>
        </w:numPr>
        <w:bidi/>
        <w:rPr>
          <w:lang w:bidi="fa-IR"/>
        </w:rPr>
      </w:pPr>
      <w:r>
        <w:rPr>
          <w:rFonts w:hint="cs"/>
          <w:rtl/>
          <w:lang w:bidi="fa-IR"/>
        </w:rPr>
        <w:t>در آزمایش دوم چند درصد از انرژی تلف شده است؟</w:t>
      </w:r>
    </w:p>
    <w:p w:rsidR="00054CDA" w:rsidRDefault="00054CDA">
      <w:pPr>
        <w:rPr>
          <w:rtl/>
          <w:lang w:bidi="fa-IR"/>
        </w:rPr>
      </w:pPr>
      <w:r>
        <w:rPr>
          <w:rtl/>
          <w:lang w:bidi="fa-IR"/>
        </w:rPr>
        <w:br w:type="page"/>
      </w:r>
    </w:p>
    <w:p w:rsidR="00054CDA" w:rsidRDefault="00D72072" w:rsidP="00D72072">
      <w:pPr>
        <w:bidi/>
        <w:jc w:val="center"/>
        <w:rPr>
          <w:b/>
          <w:bCs/>
          <w:rtl/>
          <w:lang w:bidi="fa-IR"/>
        </w:rPr>
      </w:pPr>
      <w:r>
        <w:rPr>
          <w:rFonts w:hint="cs"/>
          <w:b/>
          <w:bCs/>
          <w:rtl/>
          <w:lang w:bidi="fa-IR"/>
        </w:rPr>
        <w:t>به نام خدا</w:t>
      </w:r>
    </w:p>
    <w:p w:rsidR="00D72072" w:rsidRDefault="00D72072" w:rsidP="00D72072">
      <w:pPr>
        <w:bidi/>
        <w:rPr>
          <w:b/>
          <w:bCs/>
          <w:rtl/>
          <w:lang w:bidi="fa-IR"/>
        </w:rPr>
      </w:pPr>
      <w:r>
        <w:rPr>
          <w:rFonts w:hint="cs"/>
          <w:b/>
          <w:bCs/>
          <w:rtl/>
          <w:lang w:bidi="fa-IR"/>
        </w:rPr>
        <w:t>بخش اول: خطاهای اندازه گیری</w:t>
      </w:r>
    </w:p>
    <w:p w:rsidR="00D72072" w:rsidRDefault="00D72072" w:rsidP="00D72072">
      <w:pPr>
        <w:bidi/>
        <w:rPr>
          <w:rtl/>
          <w:lang w:bidi="fa-IR"/>
        </w:rPr>
      </w:pPr>
      <w:r w:rsidRPr="00D72072">
        <w:rPr>
          <w:rFonts w:hint="cs"/>
          <w:rtl/>
          <w:lang w:bidi="fa-IR"/>
        </w:rPr>
        <w:t>در اندازه گیری کمیت ها به دلایل گوناگون همواره دچار خطا بشویم و می توان گفت که هیچگاه به مقد</w:t>
      </w:r>
      <w:r>
        <w:rPr>
          <w:rFonts w:hint="cs"/>
          <w:rtl/>
          <w:lang w:bidi="fa-IR"/>
        </w:rPr>
        <w:t>ار واقعی یک کمیت دست نمی یابیم.</w:t>
      </w:r>
    </w:p>
    <w:p w:rsidR="00D72072" w:rsidRDefault="00D72072" w:rsidP="00D72072">
      <w:pPr>
        <w:bidi/>
        <w:rPr>
          <w:rtl/>
          <w:lang w:bidi="fa-IR"/>
        </w:rPr>
      </w:pPr>
      <w:r>
        <w:rPr>
          <w:rFonts w:hint="cs"/>
          <w:rtl/>
          <w:lang w:bidi="fa-IR"/>
        </w:rPr>
        <w:t>یکی از علل خطا ناشی از خطایی است که شخص آزمایش کننده در اندازه گیری کمیتی مرتکب می شود. به طور مثال به منظور اندازه گیری طول یک میز شخص در انطباق درجه صفر خط کش بر لبه میز دچار خطا می شود. از طرف دیگر در خواندن درجه ای از خط کش که بر لبه دیگر میز منطبق شده است اگر شخص کاملاً قائم به خط کش نگاه نکند نیز دچار خطا خواهد شد.</w:t>
      </w:r>
    </w:p>
    <w:p w:rsidR="00D72072" w:rsidRDefault="00D72072" w:rsidP="00D72072">
      <w:pPr>
        <w:bidi/>
        <w:rPr>
          <w:rtl/>
          <w:lang w:bidi="fa-IR"/>
        </w:rPr>
      </w:pPr>
      <w:r>
        <w:rPr>
          <w:rFonts w:hint="cs"/>
          <w:rtl/>
          <w:lang w:bidi="fa-IR"/>
        </w:rPr>
        <w:t>میزان خطایی که از طرف شخص آزمایش کننده در اندازه گیری وارد می شود به مهارت، آزمودگی و دقت او بستگی دارد و با تکرار دفعات اندازه گیری و میانگین گرفتن از نتایج می توان از مقدار خطای فوق کم کرد.</w:t>
      </w:r>
    </w:p>
    <w:p w:rsidR="00D72072" w:rsidRDefault="00D72072" w:rsidP="00D72072">
      <w:pPr>
        <w:bidi/>
        <w:rPr>
          <w:rtl/>
          <w:lang w:bidi="fa-IR"/>
        </w:rPr>
      </w:pPr>
      <w:r>
        <w:rPr>
          <w:rFonts w:hint="cs"/>
          <w:rtl/>
          <w:lang w:bidi="fa-IR"/>
        </w:rPr>
        <w:t>علت دیگر خطا به دقت دستگاه های اندازه گیری بستگی دارد. واضح است که اندازه گیری یک طول معین به وسیله خط کش میلیمتری دقیق تر از اندازه گیری به وسیله خط کشی است که برحسب سانتیمتر مدرج شده، یعنی در حقیقت خطایی که در اندازه گیری با این خط کش ایجاد می شود بیشتر از خطایی است که در اندازه گیری به وسیله خط کش میلیمتری وارد می گردد.</w:t>
      </w:r>
    </w:p>
    <w:p w:rsidR="00D72072" w:rsidRDefault="00D72072" w:rsidP="00D72072">
      <w:pPr>
        <w:bidi/>
        <w:rPr>
          <w:rtl/>
          <w:lang w:bidi="fa-IR"/>
        </w:rPr>
      </w:pPr>
      <w:r>
        <w:rPr>
          <w:rFonts w:hint="cs"/>
          <w:rtl/>
          <w:lang w:bidi="fa-IR"/>
        </w:rPr>
        <w:t>گاهی در برخی آزمایش ها به خطایی برخورد می کنیم که ناشی از عدم حساسیت دستگاه می باشد. مثلاً در مورد تصویر یک جسم نورانی که از یک عدسی همگرا روی صفحه تصویر تشکیل می شود می بینیم که با جابجا کردن صفحه تصویر در یک ناحیه محدود وضوح تصویر از بین نمی رود. این خطا در این آزمایش خاص بستگی به بیراهی در ساختمان عدسی دارد. هرقدر میزان این بیراهی کمتر باشد دستگاه حساستر شده و بعد ناحیه جابجایی کوچکتر می گردد. علاوه بر این خطاها که حدود ماکزیمم آنها را معمولاً می توان مشخص کرد. خطاهای دیگری نیز در اندازه گیری ها ممکن است وارد شوند که تعیین میزان آنها توسط شخص آزمایش کننده امکان نداشته باشد.</w:t>
      </w:r>
    </w:p>
    <w:p w:rsidR="00D72072" w:rsidRDefault="00D72072" w:rsidP="00D72072">
      <w:pPr>
        <w:bidi/>
        <w:rPr>
          <w:rtl/>
          <w:lang w:bidi="fa-IR"/>
        </w:rPr>
      </w:pPr>
      <w:r>
        <w:rPr>
          <w:rFonts w:hint="cs"/>
          <w:rtl/>
          <w:lang w:bidi="fa-IR"/>
        </w:rPr>
        <w:t>با این وجود می توان با دقت هرچه بیشتر در اندازه گیری کمیت ها، رفع عیب و نقص وسایل، به کار گرفتن وسایل دقیق تر، ارائه روش های دقیق اندازه گیری، از بین بردن عوامل ایجاد کننده خطا حتی الامکان به مقدار واقعی کمیت نزدیک شد.</w:t>
      </w:r>
    </w:p>
    <w:p w:rsidR="00D72072" w:rsidRDefault="00D72072" w:rsidP="00D72072">
      <w:pPr>
        <w:bidi/>
        <w:rPr>
          <w:rtl/>
          <w:lang w:bidi="fa-IR"/>
        </w:rPr>
      </w:pPr>
    </w:p>
    <w:p w:rsidR="00D72072" w:rsidRDefault="00D72072" w:rsidP="00D72072">
      <w:pPr>
        <w:bidi/>
        <w:jc w:val="center"/>
        <w:rPr>
          <w:b/>
          <w:bCs/>
          <w:rtl/>
          <w:lang w:bidi="fa-IR"/>
        </w:rPr>
      </w:pPr>
      <w:r>
        <w:rPr>
          <w:rFonts w:hint="cs"/>
          <w:b/>
          <w:bCs/>
          <w:rtl/>
          <w:lang w:bidi="fa-IR"/>
        </w:rPr>
        <w:t>خطای مطلق- خطای نسبی- درصد خطا</w:t>
      </w:r>
    </w:p>
    <w:p w:rsidR="00D72072" w:rsidRDefault="00D72072" w:rsidP="00D72072">
      <w:pPr>
        <w:bidi/>
        <w:rPr>
          <w:b/>
          <w:bCs/>
          <w:rtl/>
          <w:lang w:bidi="fa-IR"/>
        </w:rPr>
      </w:pPr>
      <w:r>
        <w:rPr>
          <w:rFonts w:hint="cs"/>
          <w:b/>
          <w:bCs/>
          <w:rtl/>
          <w:lang w:bidi="fa-IR"/>
        </w:rPr>
        <w:t>1- خطای مطلق</w:t>
      </w:r>
    </w:p>
    <w:p w:rsidR="00D72072" w:rsidRDefault="00D72072" w:rsidP="00D72072">
      <w:pPr>
        <w:bidi/>
        <w:rPr>
          <w:rtl/>
          <w:lang w:bidi="fa-IR"/>
        </w:rPr>
      </w:pPr>
      <w:r>
        <w:rPr>
          <w:rFonts w:hint="cs"/>
          <w:rtl/>
          <w:lang w:bidi="fa-IR"/>
        </w:rPr>
        <w:t xml:space="preserve">اگر کمیت اندازه گیری شده را با </w:t>
      </w:r>
      <w:r w:rsidRPr="00D72072">
        <w:rPr>
          <w:position w:val="-6"/>
          <w:lang w:bidi="fa-IR"/>
        </w:rPr>
        <w:object w:dxaOrig="300" w:dyaOrig="340">
          <v:shape id="_x0000_i1295" type="#_x0000_t75" style="width:15pt;height:17.25pt" o:ole="">
            <v:imagedata r:id="rId586" o:title=""/>
          </v:shape>
          <o:OLEObject Type="Embed" ProgID="Equation.DSMT4" ShapeID="_x0000_i1295" DrawAspect="Content" ObjectID="_1486623498" r:id="rId587"/>
        </w:object>
      </w:r>
      <w:r>
        <w:rPr>
          <w:rFonts w:hint="cs"/>
          <w:rtl/>
          <w:lang w:bidi="fa-IR"/>
        </w:rPr>
        <w:t xml:space="preserve">و مقدار واقعی کمیت را با </w:t>
      </w:r>
      <w:r>
        <w:rPr>
          <w:lang w:bidi="fa-IR"/>
        </w:rPr>
        <w:t>x</w:t>
      </w:r>
      <w:r>
        <w:rPr>
          <w:rFonts w:hint="cs"/>
          <w:rtl/>
          <w:lang w:bidi="fa-IR"/>
        </w:rPr>
        <w:t xml:space="preserve"> نشان دهیم، بنا به تعریف </w:t>
      </w:r>
      <w:r w:rsidRPr="00D72072">
        <w:rPr>
          <w:position w:val="-16"/>
          <w:lang w:bidi="fa-IR"/>
        </w:rPr>
        <w:object w:dxaOrig="1420" w:dyaOrig="480">
          <v:shape id="_x0000_i1296" type="#_x0000_t75" style="width:71.25pt;height:24pt" o:ole="">
            <v:imagedata r:id="rId588" o:title=""/>
          </v:shape>
          <o:OLEObject Type="Embed" ProgID="Equation.DSMT4" ShapeID="_x0000_i1296" DrawAspect="Content" ObjectID="_1486623499" r:id="rId589"/>
        </w:object>
      </w:r>
      <w:r>
        <w:rPr>
          <w:rFonts w:hint="cs"/>
          <w:rtl/>
          <w:lang w:bidi="fa-IR"/>
        </w:rPr>
        <w:t>را خطای مطلق کمیت موردنظر می گویند.</w:t>
      </w:r>
    </w:p>
    <w:p w:rsidR="00D72072" w:rsidRDefault="00D72072" w:rsidP="00D72072">
      <w:pPr>
        <w:bidi/>
        <w:rPr>
          <w:rtl/>
          <w:lang w:bidi="fa-IR"/>
        </w:rPr>
      </w:pPr>
      <w:r>
        <w:rPr>
          <w:rFonts w:hint="cs"/>
          <w:rtl/>
          <w:lang w:bidi="fa-IR"/>
        </w:rPr>
        <w:t xml:space="preserve">از آنجایی که هرگز نمی توان مقدار واقعی یک کمیت را بدست آورد، بنابراین مقدار </w:t>
      </w:r>
      <w:r w:rsidRPr="00D72072">
        <w:rPr>
          <w:position w:val="-6"/>
          <w:lang w:bidi="fa-IR"/>
        </w:rPr>
        <w:object w:dxaOrig="420" w:dyaOrig="320">
          <v:shape id="_x0000_i1297" type="#_x0000_t75" style="width:21pt;height:15.75pt" o:ole="">
            <v:imagedata r:id="rId590" o:title=""/>
          </v:shape>
          <o:OLEObject Type="Embed" ProgID="Equation.DSMT4" ShapeID="_x0000_i1297" DrawAspect="Content" ObjectID="_1486623500" r:id="rId591"/>
        </w:object>
      </w:r>
      <w:r>
        <w:rPr>
          <w:rFonts w:hint="cs"/>
          <w:rtl/>
          <w:lang w:bidi="fa-IR"/>
        </w:rPr>
        <w:t xml:space="preserve"> نیز هیچگاه مشخص نخواهد شد. اما همواره می توان قدر مطلق حداکثر خطایی را که ممکن است در اندازه گیری کمیتی وارد شود را تعیین کرد. خطای مطلق ماکزیمم در هر اندازه گیری معمولاً مجموع (الف) خطای وسیله اندازه گیری (ب) خطای مشخص آزمایش کننده می باشد.</w:t>
      </w:r>
    </w:p>
    <w:p w:rsidR="00D72072" w:rsidRDefault="00D72072" w:rsidP="00D72072">
      <w:pPr>
        <w:bidi/>
        <w:rPr>
          <w:b/>
          <w:bCs/>
          <w:rtl/>
          <w:lang w:bidi="fa-IR"/>
        </w:rPr>
      </w:pPr>
      <w:r>
        <w:rPr>
          <w:rFonts w:hint="cs"/>
          <w:b/>
          <w:bCs/>
          <w:rtl/>
          <w:lang w:bidi="fa-IR"/>
        </w:rPr>
        <w:t>الف) خطای وسیله اندازه گیری:</w:t>
      </w:r>
    </w:p>
    <w:p w:rsidR="00D72072" w:rsidRDefault="00D72072" w:rsidP="00D72072">
      <w:pPr>
        <w:bidi/>
        <w:rPr>
          <w:rtl/>
          <w:lang w:bidi="fa-IR"/>
        </w:rPr>
      </w:pPr>
      <w:r>
        <w:rPr>
          <w:rFonts w:hint="cs"/>
          <w:rtl/>
          <w:lang w:bidi="fa-IR"/>
        </w:rPr>
        <w:t>کوچکتری درجه وسیله اندازه گیری را به عنوان خطای دستگاه به حساب می آوریم. گاهی نیز در مورد برخی از وسایل اندازه گیری ماکزیمم خطای ممکن برحسب درصد از طرف کارخانه سازنده آن وسیله مشخص شده است.</w:t>
      </w:r>
    </w:p>
    <w:p w:rsidR="00D72072" w:rsidRDefault="00D72072" w:rsidP="00D72072">
      <w:pPr>
        <w:bidi/>
        <w:rPr>
          <w:b/>
          <w:bCs/>
          <w:rtl/>
          <w:lang w:bidi="fa-IR"/>
        </w:rPr>
      </w:pPr>
      <w:r>
        <w:rPr>
          <w:rFonts w:hint="cs"/>
          <w:b/>
          <w:bCs/>
          <w:rtl/>
          <w:lang w:bidi="fa-IR"/>
        </w:rPr>
        <w:t>ب) خطای شخص آزمایش کننده</w:t>
      </w:r>
    </w:p>
    <w:p w:rsidR="00D72072" w:rsidRDefault="00D72072" w:rsidP="00D72072">
      <w:pPr>
        <w:bidi/>
        <w:rPr>
          <w:rtl/>
          <w:lang w:bidi="fa-IR"/>
        </w:rPr>
      </w:pPr>
      <w:r>
        <w:rPr>
          <w:rFonts w:hint="cs"/>
          <w:rtl/>
          <w:lang w:bidi="fa-IR"/>
        </w:rPr>
        <w:t xml:space="preserve">برای تعیین این خطا کمیت موردنظر را چند بار اندازه گیری کرده و از نتایج حاصل میانگین می گیریم. فرض کنید مقادیر حاصل از اندازه گیری در سه بار اندازه گیری عبارت باشد از </w:t>
      </w:r>
      <w:r w:rsidR="0077666F" w:rsidRPr="00D72072">
        <w:rPr>
          <w:position w:val="-14"/>
          <w:lang w:bidi="fa-IR"/>
        </w:rPr>
        <w:object w:dxaOrig="279" w:dyaOrig="440">
          <v:shape id="_x0000_i1298" type="#_x0000_t75" style="width:14.25pt;height:21.75pt" o:ole="">
            <v:imagedata r:id="rId592" o:title=""/>
          </v:shape>
          <o:OLEObject Type="Embed" ProgID="Equation.DSMT4" ShapeID="_x0000_i1298" DrawAspect="Content" ObjectID="_1486623501" r:id="rId593"/>
        </w:object>
      </w:r>
      <w:r w:rsidR="0077666F">
        <w:rPr>
          <w:rFonts w:hint="cs"/>
          <w:rtl/>
          <w:lang w:bidi="fa-IR"/>
        </w:rPr>
        <w:t xml:space="preserve">و </w:t>
      </w:r>
      <w:r w:rsidR="0077666F" w:rsidRPr="0077666F">
        <w:rPr>
          <w:position w:val="-14"/>
          <w:lang w:bidi="fa-IR"/>
        </w:rPr>
        <w:object w:dxaOrig="300" w:dyaOrig="440">
          <v:shape id="_x0000_i1299" type="#_x0000_t75" style="width:15pt;height:21.75pt" o:ole="">
            <v:imagedata r:id="rId594" o:title=""/>
          </v:shape>
          <o:OLEObject Type="Embed" ProgID="Equation.DSMT4" ShapeID="_x0000_i1299" DrawAspect="Content" ObjectID="_1486623502" r:id="rId595"/>
        </w:object>
      </w:r>
      <w:r w:rsidR="0077666F">
        <w:rPr>
          <w:rFonts w:hint="cs"/>
          <w:rtl/>
          <w:lang w:bidi="fa-IR"/>
        </w:rPr>
        <w:t xml:space="preserve"> و </w:t>
      </w:r>
      <w:r w:rsidR="0077666F" w:rsidRPr="0077666F">
        <w:rPr>
          <w:position w:val="-14"/>
          <w:lang w:bidi="fa-IR"/>
        </w:rPr>
        <w:object w:dxaOrig="320" w:dyaOrig="440">
          <v:shape id="_x0000_i1300" type="#_x0000_t75" style="width:15.75pt;height:21.75pt" o:ole="">
            <v:imagedata r:id="rId596" o:title=""/>
          </v:shape>
          <o:OLEObject Type="Embed" ProgID="Equation.DSMT4" ShapeID="_x0000_i1300" DrawAspect="Content" ObjectID="_1486623503" r:id="rId597"/>
        </w:object>
      </w:r>
      <w:r w:rsidR="0077666F">
        <w:rPr>
          <w:rFonts w:hint="cs"/>
          <w:rtl/>
          <w:lang w:bidi="fa-IR"/>
        </w:rPr>
        <w:t>، بنابراین میانگین این سه کمیت عبارت خواهد بود از:</w:t>
      </w:r>
    </w:p>
    <w:p w:rsidR="0077666F" w:rsidRDefault="0077666F" w:rsidP="0077666F">
      <w:pPr>
        <w:rPr>
          <w:lang w:bidi="fa-IR"/>
        </w:rPr>
      </w:pPr>
      <w:r w:rsidRPr="0077666F">
        <w:rPr>
          <w:position w:val="-30"/>
          <w:lang w:bidi="fa-IR"/>
        </w:rPr>
        <w:object w:dxaOrig="1960" w:dyaOrig="800">
          <v:shape id="_x0000_i1301" type="#_x0000_t75" style="width:98.25pt;height:39.75pt" o:ole="">
            <v:imagedata r:id="rId598" o:title=""/>
          </v:shape>
          <o:OLEObject Type="Embed" ProgID="Equation.DSMT4" ShapeID="_x0000_i1301" DrawAspect="Content" ObjectID="_1486623504" r:id="rId599"/>
        </w:object>
      </w:r>
    </w:p>
    <w:p w:rsidR="0077666F" w:rsidRDefault="0077666F" w:rsidP="0077666F">
      <w:pPr>
        <w:bidi/>
        <w:rPr>
          <w:rtl/>
          <w:lang w:bidi="fa-IR"/>
        </w:rPr>
      </w:pPr>
      <w:r>
        <w:rPr>
          <w:rFonts w:hint="cs"/>
          <w:rtl/>
          <w:lang w:bidi="fa-IR"/>
        </w:rPr>
        <w:t xml:space="preserve">حال قدر مطلق تفاضل مقدار </w:t>
      </w:r>
      <w:r w:rsidRPr="0077666F">
        <w:rPr>
          <w:position w:val="-14"/>
          <w:lang w:bidi="fa-IR"/>
        </w:rPr>
        <w:object w:dxaOrig="360" w:dyaOrig="440">
          <v:shape id="_x0000_i1302" type="#_x0000_t75" style="width:18pt;height:21.75pt" o:ole="">
            <v:imagedata r:id="rId600" o:title=""/>
          </v:shape>
          <o:OLEObject Type="Embed" ProgID="Equation.DSMT4" ShapeID="_x0000_i1302" DrawAspect="Content" ObjectID="_1486623505" r:id="rId601"/>
        </w:object>
      </w:r>
      <w:r>
        <w:rPr>
          <w:rFonts w:hint="cs"/>
          <w:rtl/>
          <w:lang w:bidi="fa-IR"/>
        </w:rPr>
        <w:t xml:space="preserve"> را با هریک از مقادیر </w:t>
      </w:r>
      <w:r w:rsidRPr="00D72072">
        <w:rPr>
          <w:position w:val="-14"/>
          <w:lang w:bidi="fa-IR"/>
        </w:rPr>
        <w:object w:dxaOrig="279" w:dyaOrig="440">
          <v:shape id="_x0000_i1303" type="#_x0000_t75" style="width:14.25pt;height:21.75pt" o:ole="">
            <v:imagedata r:id="rId592" o:title=""/>
          </v:shape>
          <o:OLEObject Type="Embed" ProgID="Equation.DSMT4" ShapeID="_x0000_i1303" DrawAspect="Content" ObjectID="_1486623506" r:id="rId602"/>
        </w:object>
      </w:r>
      <w:r>
        <w:rPr>
          <w:rFonts w:hint="cs"/>
          <w:rtl/>
          <w:lang w:bidi="fa-IR"/>
        </w:rPr>
        <w:t xml:space="preserve">و </w:t>
      </w:r>
      <w:r w:rsidRPr="0077666F">
        <w:rPr>
          <w:position w:val="-14"/>
          <w:lang w:bidi="fa-IR"/>
        </w:rPr>
        <w:object w:dxaOrig="300" w:dyaOrig="440">
          <v:shape id="_x0000_i1304" type="#_x0000_t75" style="width:15pt;height:21.75pt" o:ole="">
            <v:imagedata r:id="rId594" o:title=""/>
          </v:shape>
          <o:OLEObject Type="Embed" ProgID="Equation.DSMT4" ShapeID="_x0000_i1304" DrawAspect="Content" ObjectID="_1486623507" r:id="rId603"/>
        </w:object>
      </w:r>
      <w:r>
        <w:rPr>
          <w:rFonts w:hint="cs"/>
          <w:rtl/>
          <w:lang w:bidi="fa-IR"/>
        </w:rPr>
        <w:t xml:space="preserve"> و </w:t>
      </w:r>
      <w:r w:rsidRPr="0077666F">
        <w:rPr>
          <w:position w:val="-14"/>
          <w:lang w:bidi="fa-IR"/>
        </w:rPr>
        <w:object w:dxaOrig="320" w:dyaOrig="440">
          <v:shape id="_x0000_i1305" type="#_x0000_t75" style="width:15.75pt;height:21.75pt" o:ole="">
            <v:imagedata r:id="rId596" o:title=""/>
          </v:shape>
          <o:OLEObject Type="Embed" ProgID="Equation.DSMT4" ShapeID="_x0000_i1305" DrawAspect="Content" ObjectID="_1486623508" r:id="rId604"/>
        </w:object>
      </w:r>
      <w:r>
        <w:rPr>
          <w:rFonts w:hint="cs"/>
          <w:rtl/>
          <w:lang w:bidi="fa-IR"/>
        </w:rPr>
        <w:t xml:space="preserve"> بدست می آوریم:</w:t>
      </w:r>
    </w:p>
    <w:p w:rsidR="0077666F" w:rsidRDefault="0077666F" w:rsidP="0077666F">
      <w:pPr>
        <w:rPr>
          <w:lang w:bidi="fa-IR"/>
        </w:rPr>
      </w:pPr>
      <w:r w:rsidRPr="0077666F">
        <w:rPr>
          <w:position w:val="-16"/>
          <w:lang w:bidi="fa-IR"/>
        </w:rPr>
        <w:object w:dxaOrig="7580" w:dyaOrig="480">
          <v:shape id="_x0000_i1306" type="#_x0000_t75" style="width:378.75pt;height:24pt" o:ole="">
            <v:imagedata r:id="rId605" o:title=""/>
          </v:shape>
          <o:OLEObject Type="Embed" ProgID="Equation.DSMT4" ShapeID="_x0000_i1306" DrawAspect="Content" ObjectID="_1486623509" r:id="rId606"/>
        </w:object>
      </w:r>
    </w:p>
    <w:p w:rsidR="0077666F" w:rsidRDefault="0077666F" w:rsidP="0077666F">
      <w:pPr>
        <w:bidi/>
        <w:rPr>
          <w:rtl/>
          <w:lang w:bidi="fa-IR"/>
        </w:rPr>
      </w:pPr>
      <w:r>
        <w:rPr>
          <w:rFonts w:hint="cs"/>
          <w:rtl/>
          <w:lang w:bidi="fa-IR"/>
        </w:rPr>
        <w:t xml:space="preserve">بزرگترین </w:t>
      </w:r>
      <w:r w:rsidRPr="0077666F">
        <w:rPr>
          <w:position w:val="-12"/>
          <w:lang w:bidi="fa-IR"/>
        </w:rPr>
        <w:object w:dxaOrig="480" w:dyaOrig="380">
          <v:shape id="_x0000_i1307" type="#_x0000_t75" style="width:24pt;height:18.75pt" o:ole="">
            <v:imagedata r:id="rId607" o:title=""/>
          </v:shape>
          <o:OLEObject Type="Embed" ProgID="Equation.DSMT4" ShapeID="_x0000_i1307" DrawAspect="Content" ObjectID="_1486623510" r:id="rId608"/>
        </w:object>
      </w:r>
      <w:r>
        <w:rPr>
          <w:rFonts w:hint="cs"/>
          <w:rtl/>
          <w:lang w:bidi="fa-IR"/>
        </w:rPr>
        <w:t xml:space="preserve"> بدست آمده را به عنوان خطای آزمایش کننده درنظر می گیریم.</w:t>
      </w:r>
    </w:p>
    <w:p w:rsidR="0077666F" w:rsidRDefault="0077666F" w:rsidP="0077666F">
      <w:pPr>
        <w:bidi/>
        <w:rPr>
          <w:rtl/>
          <w:lang w:bidi="fa-IR"/>
        </w:rPr>
      </w:pPr>
      <w:r>
        <w:rPr>
          <w:rFonts w:hint="cs"/>
          <w:rtl/>
          <w:lang w:bidi="fa-IR"/>
        </w:rPr>
        <w:t xml:space="preserve">اغلب مشاهده می شود که تعداد بیشتری از نتایج آزمایش نزدیک به مقدار میانگین </w:t>
      </w:r>
      <w:r w:rsidRPr="0077666F">
        <w:rPr>
          <w:position w:val="-14"/>
          <w:lang w:bidi="fa-IR"/>
        </w:rPr>
        <w:object w:dxaOrig="360" w:dyaOrig="440">
          <v:shape id="_x0000_i1308" type="#_x0000_t75" style="width:18pt;height:21.75pt" o:ole="">
            <v:imagedata r:id="rId609" o:title=""/>
          </v:shape>
          <o:OLEObject Type="Embed" ProgID="Equation.DSMT4" ShapeID="_x0000_i1308" DrawAspect="Content" ObjectID="_1486623511" r:id="rId610"/>
        </w:object>
      </w:r>
      <w:r>
        <w:rPr>
          <w:rFonts w:hint="cs"/>
          <w:rtl/>
          <w:lang w:bidi="fa-IR"/>
        </w:rPr>
        <w:t xml:space="preserve"> است و تعداد کمتری از آنها اختلافشان با </w:t>
      </w:r>
      <w:r w:rsidRPr="0077666F">
        <w:rPr>
          <w:position w:val="-14"/>
          <w:lang w:bidi="fa-IR"/>
        </w:rPr>
        <w:object w:dxaOrig="360" w:dyaOrig="440">
          <v:shape id="_x0000_i1309" type="#_x0000_t75" style="width:18pt;height:21.75pt" o:ole="">
            <v:imagedata r:id="rId611" o:title=""/>
          </v:shape>
          <o:OLEObject Type="Embed" ProgID="Equation.DSMT4" ShapeID="_x0000_i1309" DrawAspect="Content" ObjectID="_1486623512" r:id="rId612"/>
        </w:object>
      </w:r>
      <w:r>
        <w:rPr>
          <w:rFonts w:hint="cs"/>
          <w:rtl/>
          <w:lang w:bidi="fa-IR"/>
        </w:rPr>
        <w:t xml:space="preserve"> زیاد است و بیشتر محتمل است که مقدار اندازه گرفتن بین مقادیری باشد که به مقدار میانگین نزدیکتر است و می توان مطمئن شد که خطای اندازه گیری از آنچه به ترتیب بالا تعیین کردیم خیلی کمتر است. به این سبب </w:t>
      </w:r>
      <w:r w:rsidRPr="0077666F">
        <w:rPr>
          <w:position w:val="-14"/>
          <w:lang w:bidi="fa-IR"/>
        </w:rPr>
        <w:object w:dxaOrig="859" w:dyaOrig="440">
          <v:shape id="_x0000_i1310" type="#_x0000_t75" style="width:42.75pt;height:21.75pt" o:ole="">
            <v:imagedata r:id="rId613" o:title=""/>
          </v:shape>
          <o:OLEObject Type="Embed" ProgID="Equation.DSMT4" ShapeID="_x0000_i1310" DrawAspect="Content" ObjectID="_1486623513" r:id="rId614"/>
        </w:object>
      </w:r>
      <w:r>
        <w:rPr>
          <w:rFonts w:hint="cs"/>
          <w:rtl/>
          <w:lang w:bidi="fa-IR"/>
        </w:rPr>
        <w:t xml:space="preserve"> یعنی میانگین مقادیر مطلق اختلافهای </w:t>
      </w:r>
      <w:r w:rsidRPr="0077666F">
        <w:rPr>
          <w:position w:val="-14"/>
          <w:lang w:bidi="fa-IR"/>
        </w:rPr>
        <w:object w:dxaOrig="1100" w:dyaOrig="440">
          <v:shape id="_x0000_i1311" type="#_x0000_t75" style="width:54.75pt;height:21.75pt" o:ole="">
            <v:imagedata r:id="rId615" o:title=""/>
          </v:shape>
          <o:OLEObject Type="Embed" ProgID="Equation.DSMT4" ShapeID="_x0000_i1311" DrawAspect="Content" ObjectID="_1486623514" r:id="rId616"/>
        </w:object>
      </w:r>
      <w:r>
        <w:rPr>
          <w:rFonts w:hint="cs"/>
          <w:rtl/>
          <w:lang w:bidi="fa-IR"/>
        </w:rPr>
        <w:t xml:space="preserve"> را بدست می آورند و آن در محاسبه خطا به کار می برند:</w:t>
      </w:r>
    </w:p>
    <w:p w:rsidR="0077666F" w:rsidRDefault="0077666F" w:rsidP="0077666F">
      <w:pPr>
        <w:rPr>
          <w:rtl/>
          <w:lang w:bidi="fa-IR"/>
        </w:rPr>
      </w:pPr>
      <w:r w:rsidRPr="0077666F">
        <w:rPr>
          <w:position w:val="-30"/>
          <w:lang w:bidi="fa-IR"/>
        </w:rPr>
        <w:object w:dxaOrig="4940" w:dyaOrig="859">
          <v:shape id="_x0000_i1312" type="#_x0000_t75" style="width:246.75pt;height:42.75pt" o:ole="">
            <v:imagedata r:id="rId617" o:title=""/>
          </v:shape>
          <o:OLEObject Type="Embed" ProgID="Equation.DSMT4" ShapeID="_x0000_i1312" DrawAspect="Content" ObjectID="_1486623515" r:id="rId618"/>
        </w:object>
      </w:r>
    </w:p>
    <w:p w:rsidR="0077666F" w:rsidRDefault="0077666F" w:rsidP="0077666F">
      <w:pPr>
        <w:bidi/>
        <w:rPr>
          <w:rtl/>
          <w:lang w:bidi="fa-IR"/>
        </w:rPr>
      </w:pPr>
      <w:r>
        <w:rPr>
          <w:rFonts w:hint="cs"/>
          <w:rtl/>
          <w:lang w:bidi="fa-IR"/>
        </w:rPr>
        <w:t xml:space="preserve">به هر حال بعد از تعیین خطای مطلق ماکزیمم می توان گفت که مقدار واقعی کمیت بین دو مقدار </w:t>
      </w:r>
      <w:r w:rsidRPr="0077666F">
        <w:rPr>
          <w:position w:val="-14"/>
          <w:lang w:bidi="fa-IR"/>
        </w:rPr>
        <w:object w:dxaOrig="1260" w:dyaOrig="440">
          <v:shape id="_x0000_i1313" type="#_x0000_t75" style="width:63pt;height:21.75pt" o:ole="">
            <v:imagedata r:id="rId619" o:title=""/>
          </v:shape>
          <o:OLEObject Type="Embed" ProgID="Equation.DSMT4" ShapeID="_x0000_i1313" DrawAspect="Content" ObjectID="_1486623516" r:id="rId620"/>
        </w:object>
      </w:r>
      <w:r>
        <w:rPr>
          <w:rFonts w:hint="cs"/>
          <w:rtl/>
          <w:lang w:bidi="fa-IR"/>
        </w:rPr>
        <w:t xml:space="preserve"> و </w:t>
      </w:r>
      <w:r w:rsidRPr="0077666F">
        <w:rPr>
          <w:position w:val="-14"/>
          <w:lang w:bidi="fa-IR"/>
        </w:rPr>
        <w:object w:dxaOrig="1260" w:dyaOrig="440">
          <v:shape id="_x0000_i1314" type="#_x0000_t75" style="width:63pt;height:21.75pt" o:ole="">
            <v:imagedata r:id="rId621" o:title=""/>
          </v:shape>
          <o:OLEObject Type="Embed" ProgID="Equation.DSMT4" ShapeID="_x0000_i1314" DrawAspect="Content" ObjectID="_1486623517" r:id="rId622"/>
        </w:object>
      </w:r>
      <w:r>
        <w:rPr>
          <w:rFonts w:hint="cs"/>
          <w:rtl/>
          <w:lang w:bidi="fa-IR"/>
        </w:rPr>
        <w:t xml:space="preserve"> قرار دارد. یعنی:</w:t>
      </w:r>
    </w:p>
    <w:p w:rsidR="0077666F" w:rsidRDefault="0077666F" w:rsidP="0077666F">
      <w:pPr>
        <w:rPr>
          <w:lang w:bidi="fa-IR"/>
        </w:rPr>
      </w:pPr>
      <w:r w:rsidRPr="0077666F">
        <w:rPr>
          <w:position w:val="-14"/>
          <w:lang w:bidi="fa-IR"/>
        </w:rPr>
        <w:object w:dxaOrig="2880" w:dyaOrig="440">
          <v:shape id="_x0000_i1315" type="#_x0000_t75" style="width:2in;height:21.75pt" o:ole="">
            <v:imagedata r:id="rId623" o:title=""/>
          </v:shape>
          <o:OLEObject Type="Embed" ProgID="Equation.DSMT4" ShapeID="_x0000_i1315" DrawAspect="Content" ObjectID="_1486623518" r:id="rId624"/>
        </w:object>
      </w:r>
    </w:p>
    <w:p w:rsidR="0077666F" w:rsidRDefault="0077666F" w:rsidP="0077666F">
      <w:pPr>
        <w:bidi/>
        <w:rPr>
          <w:rtl/>
          <w:lang w:bidi="fa-IR"/>
        </w:rPr>
      </w:pPr>
      <w:r>
        <w:rPr>
          <w:rFonts w:hint="cs"/>
          <w:rtl/>
          <w:lang w:bidi="fa-IR"/>
        </w:rPr>
        <w:t>مثال:</w:t>
      </w:r>
    </w:p>
    <w:p w:rsidR="0077666F" w:rsidRDefault="0077666F" w:rsidP="0077666F">
      <w:pPr>
        <w:bidi/>
        <w:rPr>
          <w:rtl/>
          <w:lang w:bidi="fa-IR"/>
        </w:rPr>
      </w:pPr>
      <w:r>
        <w:rPr>
          <w:rFonts w:hint="cs"/>
          <w:rtl/>
          <w:lang w:bidi="fa-IR"/>
        </w:rPr>
        <w:t xml:space="preserve">در آزمایشی هدف تعیین </w:t>
      </w:r>
      <w:r>
        <w:rPr>
          <w:lang w:bidi="fa-IR"/>
        </w:rPr>
        <w:t>g</w:t>
      </w:r>
      <w:r>
        <w:rPr>
          <w:rFonts w:hint="cs"/>
          <w:rtl/>
          <w:lang w:bidi="fa-IR"/>
        </w:rPr>
        <w:t xml:space="preserve"> به روش سقوط آزاد می باشد. همانطوری که می دانیم اگر ارتفاع و زمان سقوط را بدانیم برای تعیین </w:t>
      </w:r>
      <w:r>
        <w:rPr>
          <w:lang w:bidi="fa-IR"/>
        </w:rPr>
        <w:t>g</w:t>
      </w:r>
      <w:r>
        <w:rPr>
          <w:rFonts w:hint="cs"/>
          <w:rtl/>
          <w:lang w:bidi="fa-IR"/>
        </w:rPr>
        <w:t xml:space="preserve"> می توان از رابطه </w:t>
      </w:r>
      <w:r w:rsidRPr="0077666F">
        <w:rPr>
          <w:position w:val="-30"/>
          <w:lang w:bidi="fa-IR"/>
        </w:rPr>
        <w:object w:dxaOrig="1140" w:dyaOrig="800">
          <v:shape id="_x0000_i1316" type="#_x0000_t75" style="width:57pt;height:39.75pt" o:ole="">
            <v:imagedata r:id="rId625" o:title=""/>
          </v:shape>
          <o:OLEObject Type="Embed" ProgID="Equation.DSMT4" ShapeID="_x0000_i1316" DrawAspect="Content" ObjectID="_1486623519" r:id="rId626"/>
        </w:object>
      </w:r>
      <w:r>
        <w:rPr>
          <w:rFonts w:hint="cs"/>
          <w:rtl/>
          <w:lang w:bidi="fa-IR"/>
        </w:rPr>
        <w:t xml:space="preserve"> کمک گرفت. بنابراین خطا در تعیین </w:t>
      </w:r>
      <w:r>
        <w:rPr>
          <w:lang w:bidi="fa-IR"/>
        </w:rPr>
        <w:t>g</w:t>
      </w:r>
      <w:r>
        <w:rPr>
          <w:rFonts w:hint="cs"/>
          <w:rtl/>
          <w:lang w:bidi="fa-IR"/>
        </w:rPr>
        <w:t xml:space="preserve"> به خطای اندازه گیری زمان </w:t>
      </w:r>
      <w:r>
        <w:rPr>
          <w:lang w:bidi="fa-IR"/>
        </w:rPr>
        <w:t>(t)</w:t>
      </w:r>
      <w:r>
        <w:rPr>
          <w:rFonts w:hint="cs"/>
          <w:rtl/>
          <w:lang w:bidi="fa-IR"/>
        </w:rPr>
        <w:t xml:space="preserve"> و ارتفاع </w:t>
      </w:r>
      <w:r>
        <w:rPr>
          <w:lang w:bidi="fa-IR"/>
        </w:rPr>
        <w:t>(h)</w:t>
      </w:r>
      <w:r>
        <w:rPr>
          <w:rFonts w:hint="cs"/>
          <w:rtl/>
          <w:lang w:bidi="fa-IR"/>
        </w:rPr>
        <w:t xml:space="preserve"> مربوط می شود. در اینجا نحوه تعیین خطای </w:t>
      </w:r>
      <w:r>
        <w:rPr>
          <w:lang w:bidi="fa-IR"/>
        </w:rPr>
        <w:t>t</w:t>
      </w:r>
      <w:r>
        <w:rPr>
          <w:rFonts w:hint="cs"/>
          <w:rtl/>
          <w:lang w:bidi="fa-IR"/>
        </w:rPr>
        <w:t xml:space="preserve"> را توضیح می دهیم.</w:t>
      </w:r>
    </w:p>
    <w:p w:rsidR="0077666F" w:rsidRDefault="0077666F" w:rsidP="0077666F">
      <w:pPr>
        <w:bidi/>
        <w:rPr>
          <w:rtl/>
          <w:lang w:bidi="fa-IR"/>
        </w:rPr>
      </w:pPr>
      <w:r>
        <w:rPr>
          <w:rFonts w:hint="cs"/>
          <w:rtl/>
          <w:lang w:bidi="fa-IR"/>
        </w:rPr>
        <w:t xml:space="preserve">فرض کنید زمان سقوط گلوله را از ارتفاع </w:t>
      </w:r>
      <w:r w:rsidRPr="0077666F">
        <w:rPr>
          <w:position w:val="-12"/>
          <w:lang w:bidi="fa-IR"/>
        </w:rPr>
        <w:object w:dxaOrig="700" w:dyaOrig="460">
          <v:shape id="_x0000_i1317" type="#_x0000_t75" style="width:35.25pt;height:23.25pt" o:ole="">
            <v:imagedata r:id="rId627" o:title=""/>
          </v:shape>
          <o:OLEObject Type="Embed" ProgID="Equation.DSMT4" ShapeID="_x0000_i1317" DrawAspect="Content" ObjectID="_1486623520" r:id="rId628"/>
        </w:object>
      </w:r>
      <w:r>
        <w:rPr>
          <w:rFonts w:hint="cs"/>
          <w:rtl/>
          <w:lang w:bidi="fa-IR"/>
        </w:rPr>
        <w:t xml:space="preserve"> به وسیله زمان سنجی که با دقت 1 میلی ثانیه زمان را اندازه می گیرید، 5 بار اندازه گیری کرده و نتایج زیر بدست آمده است:</w:t>
      </w:r>
    </w:p>
    <w:p w:rsidR="0077666F" w:rsidRDefault="002C0B65" w:rsidP="002C0B65">
      <w:pPr>
        <w:rPr>
          <w:lang w:bidi="fa-IR"/>
        </w:rPr>
      </w:pPr>
      <w:r w:rsidRPr="002C0B65">
        <w:rPr>
          <w:position w:val="-38"/>
          <w:lang w:bidi="fa-IR"/>
        </w:rPr>
        <w:object w:dxaOrig="7180" w:dyaOrig="920">
          <v:shape id="_x0000_i1318" type="#_x0000_t75" style="width:359.25pt;height:45.75pt" o:ole="">
            <v:imagedata r:id="rId629" o:title=""/>
          </v:shape>
          <o:OLEObject Type="Embed" ProgID="Equation.DSMT4" ShapeID="_x0000_i1318" DrawAspect="Content" ObjectID="_1486623521" r:id="rId630"/>
        </w:object>
      </w:r>
    </w:p>
    <w:p w:rsidR="002C0B65" w:rsidRDefault="002C0B65" w:rsidP="002C0B65">
      <w:pPr>
        <w:bidi/>
        <w:jc w:val="right"/>
        <w:rPr>
          <w:rtl/>
          <w:lang w:bidi="fa-IR"/>
        </w:rPr>
      </w:pPr>
      <w:r>
        <w:rPr>
          <w:rFonts w:hint="cs"/>
          <w:rtl/>
          <w:lang w:bidi="fa-IR"/>
        </w:rPr>
        <w:t xml:space="preserve">مقدار </w:t>
      </w:r>
      <w:r w:rsidRPr="002C0B65">
        <w:rPr>
          <w:position w:val="-14"/>
          <w:lang w:bidi="fa-IR"/>
        </w:rPr>
        <w:object w:dxaOrig="300" w:dyaOrig="440">
          <v:shape id="_x0000_i1319" type="#_x0000_t75" style="width:15pt;height:21.75pt" o:ole="">
            <v:imagedata r:id="rId631" o:title=""/>
          </v:shape>
          <o:OLEObject Type="Embed" ProgID="Equation.DSMT4" ShapeID="_x0000_i1319" DrawAspect="Content" ObjectID="_1486623522" r:id="rId632"/>
        </w:object>
      </w:r>
      <w:r>
        <w:rPr>
          <w:rFonts w:hint="cs"/>
          <w:rtl/>
          <w:lang w:bidi="fa-IR"/>
        </w:rPr>
        <w:t xml:space="preserve"> برابر است با: </w:t>
      </w:r>
      <w:r w:rsidRPr="002C0B65">
        <w:rPr>
          <w:position w:val="-30"/>
          <w:lang w:bidi="fa-IR"/>
        </w:rPr>
        <w:object w:dxaOrig="4800" w:dyaOrig="800">
          <v:shape id="_x0000_i1320" type="#_x0000_t75" style="width:240pt;height:39.75pt" o:ole="">
            <v:imagedata r:id="rId633" o:title=""/>
          </v:shape>
          <o:OLEObject Type="Embed" ProgID="Equation.DSMT4" ShapeID="_x0000_i1320" DrawAspect="Content" ObjectID="_1486623523" r:id="rId634"/>
        </w:object>
      </w:r>
    </w:p>
    <w:p w:rsidR="004E34CB" w:rsidRDefault="00CA00D8" w:rsidP="001F3E5D">
      <w:pPr>
        <w:bidi/>
        <w:rPr>
          <w:rtl/>
          <w:lang w:bidi="fa-IR"/>
        </w:rPr>
      </w:pPr>
      <w:r w:rsidRPr="004E34CB">
        <w:rPr>
          <w:rFonts w:hint="cs"/>
          <w:rtl/>
          <w:lang w:bidi="fa-IR"/>
        </w:rPr>
        <w:t>مقادیر مطلق انحرا</w:t>
      </w:r>
      <w:r w:rsidR="001F3E5D">
        <w:rPr>
          <w:rFonts w:hint="cs"/>
          <w:rtl/>
          <w:lang w:bidi="fa-IR"/>
        </w:rPr>
        <w:t>ف از میانگین برابر خواهد بود با:</w:t>
      </w:r>
    </w:p>
    <w:p w:rsidR="00960A56" w:rsidRDefault="00960A56" w:rsidP="00960A56">
      <w:pPr>
        <w:rPr>
          <w:lang w:bidi="fa-IR"/>
        </w:rPr>
      </w:pPr>
      <w:r w:rsidRPr="00960A56">
        <w:rPr>
          <w:position w:val="-16"/>
          <w:lang w:bidi="fa-IR"/>
        </w:rPr>
        <w:object w:dxaOrig="4180" w:dyaOrig="480">
          <v:shape id="_x0000_i1321" type="#_x0000_t75" style="width:209.25pt;height:24pt" o:ole="">
            <v:imagedata r:id="rId635" o:title=""/>
          </v:shape>
          <o:OLEObject Type="Embed" ProgID="Equation.DSMT4" ShapeID="_x0000_i1321" DrawAspect="Content" ObjectID="_1486623524" r:id="rId636"/>
        </w:object>
      </w:r>
      <w:r w:rsidRPr="00960A56">
        <w:rPr>
          <w:position w:val="-16"/>
          <w:lang w:bidi="fa-IR"/>
        </w:rPr>
        <w:object w:dxaOrig="3100" w:dyaOrig="480">
          <v:shape id="_x0000_i1322" type="#_x0000_t75" style="width:155.25pt;height:24pt" o:ole="">
            <v:imagedata r:id="rId637" o:title=""/>
          </v:shape>
          <o:OLEObject Type="Embed" ProgID="Equation.DSMT4" ShapeID="_x0000_i1322" DrawAspect="Content" ObjectID="_1486623525" r:id="rId638"/>
        </w:object>
      </w:r>
    </w:p>
    <w:p w:rsidR="00960A56" w:rsidRDefault="00960A56" w:rsidP="00960A56">
      <w:pPr>
        <w:rPr>
          <w:lang w:bidi="fa-IR"/>
        </w:rPr>
      </w:pPr>
      <w:r w:rsidRPr="00960A56">
        <w:rPr>
          <w:position w:val="-14"/>
          <w:lang w:bidi="fa-IR"/>
        </w:rPr>
        <w:object w:dxaOrig="2799" w:dyaOrig="420">
          <v:shape id="_x0000_i1323" type="#_x0000_t75" style="width:140.25pt;height:21pt" o:ole="">
            <v:imagedata r:id="rId639" o:title=""/>
          </v:shape>
          <o:OLEObject Type="Embed" ProgID="Equation.DSMT4" ShapeID="_x0000_i1323" DrawAspect="Content" ObjectID="_1486623526" r:id="rId640"/>
        </w:object>
      </w:r>
      <w:r w:rsidRPr="00960A56">
        <w:rPr>
          <w:position w:val="-14"/>
          <w:lang w:bidi="fa-IR"/>
        </w:rPr>
        <w:object w:dxaOrig="2620" w:dyaOrig="420">
          <v:shape id="_x0000_i1324" type="#_x0000_t75" style="width:131.25pt;height:21pt" o:ole="">
            <v:imagedata r:id="rId641" o:title=""/>
          </v:shape>
          <o:OLEObject Type="Embed" ProgID="Equation.DSMT4" ShapeID="_x0000_i1324" DrawAspect="Content" ObjectID="_1486623527" r:id="rId642"/>
        </w:object>
      </w:r>
      <w:r w:rsidRPr="00960A56">
        <w:rPr>
          <w:position w:val="-14"/>
          <w:lang w:bidi="fa-IR"/>
        </w:rPr>
        <w:object w:dxaOrig="2439" w:dyaOrig="400">
          <v:shape id="_x0000_i1325" type="#_x0000_t75" style="width:122.25pt;height:20.25pt" o:ole="">
            <v:imagedata r:id="rId643" o:title=""/>
          </v:shape>
          <o:OLEObject Type="Embed" ProgID="Equation.DSMT4" ShapeID="_x0000_i1325" DrawAspect="Content" ObjectID="_1486623528" r:id="rId644"/>
        </w:object>
      </w:r>
    </w:p>
    <w:p w:rsidR="00960A56" w:rsidRDefault="00960A56" w:rsidP="00960A56">
      <w:pPr>
        <w:bidi/>
        <w:rPr>
          <w:rtl/>
          <w:lang w:bidi="fa-IR"/>
        </w:rPr>
      </w:pPr>
      <w:r>
        <w:rPr>
          <w:rFonts w:hint="cs"/>
          <w:rtl/>
          <w:lang w:bidi="fa-IR"/>
        </w:rPr>
        <w:t xml:space="preserve">ماکزیمم مقدار مطلق انحراف از میانگین برابر با </w:t>
      </w:r>
      <w:r w:rsidRPr="00960A56">
        <w:rPr>
          <w:position w:val="-14"/>
          <w:lang w:bidi="fa-IR"/>
        </w:rPr>
        <w:object w:dxaOrig="999" w:dyaOrig="440">
          <v:shape id="_x0000_i1326" type="#_x0000_t75" style="width:50.25pt;height:21.75pt" o:ole="">
            <v:imagedata r:id="rId645" o:title=""/>
          </v:shape>
          <o:OLEObject Type="Embed" ProgID="Equation.DSMT4" ShapeID="_x0000_i1326" DrawAspect="Content" ObjectID="_1486623529" r:id="rId646"/>
        </w:object>
      </w:r>
      <w:r>
        <w:rPr>
          <w:rFonts w:hint="cs"/>
          <w:rtl/>
          <w:lang w:bidi="fa-IR"/>
        </w:rPr>
        <w:t xml:space="preserve"> میلی ثانیه است که آن را به عنوان خطای آزمایش کننده درنظر می گیریم. خطای وسیله اندازه گیری در اینجا یک میلی ثانیه است که در مقابل </w:t>
      </w:r>
      <w:r w:rsidRPr="00960A56">
        <w:rPr>
          <w:position w:val="-14"/>
          <w:lang w:bidi="fa-IR"/>
        </w:rPr>
        <w:object w:dxaOrig="999" w:dyaOrig="440">
          <v:shape id="_x0000_i1327" type="#_x0000_t75" style="width:50.25pt;height:21.75pt" o:ole="">
            <v:imagedata r:id="rId645" o:title=""/>
          </v:shape>
          <o:OLEObject Type="Embed" ProgID="Equation.DSMT4" ShapeID="_x0000_i1327" DrawAspect="Content" ObjectID="_1486623530" r:id="rId647"/>
        </w:object>
      </w:r>
      <w:r>
        <w:rPr>
          <w:rFonts w:hint="cs"/>
          <w:rtl/>
          <w:lang w:bidi="fa-IR"/>
        </w:rPr>
        <w:t xml:space="preserve"> میلی ثانیه می توان از آن صرف نظر کرد. لذا خطای مطلق ماکزیمم در این اندازه گیری برابر </w:t>
      </w:r>
      <w:r w:rsidRPr="00960A56">
        <w:rPr>
          <w:position w:val="-12"/>
          <w:lang w:bidi="fa-IR"/>
        </w:rPr>
        <w:object w:dxaOrig="1680" w:dyaOrig="380">
          <v:shape id="_x0000_i1328" type="#_x0000_t75" style="width:84pt;height:18.75pt" o:ole="">
            <v:imagedata r:id="rId648" o:title=""/>
          </v:shape>
          <o:OLEObject Type="Embed" ProgID="Equation.DSMT4" ShapeID="_x0000_i1328" DrawAspect="Content" ObjectID="_1486623531" r:id="rId649"/>
        </w:object>
      </w:r>
      <w:r>
        <w:rPr>
          <w:rFonts w:hint="cs"/>
          <w:rtl/>
          <w:lang w:bidi="fa-IR"/>
        </w:rPr>
        <w:t xml:space="preserve"> درنظر گرفته می شود. یعنی مقدار واقعی زمان سقوط گلوله از ارتفاع یک متری بین </w:t>
      </w:r>
      <w:r w:rsidRPr="00960A56">
        <w:rPr>
          <w:position w:val="-12"/>
          <w:lang w:bidi="fa-IR"/>
        </w:rPr>
        <w:object w:dxaOrig="1180" w:dyaOrig="360">
          <v:shape id="_x0000_i1329" type="#_x0000_t75" style="width:59.25pt;height:18pt" o:ole="">
            <v:imagedata r:id="rId650" o:title=""/>
          </v:shape>
          <o:OLEObject Type="Embed" ProgID="Equation.DSMT4" ShapeID="_x0000_i1329" DrawAspect="Content" ObjectID="_1486623532" r:id="rId651"/>
        </w:object>
      </w:r>
      <w:r>
        <w:rPr>
          <w:rFonts w:hint="cs"/>
          <w:rtl/>
          <w:lang w:bidi="fa-IR"/>
        </w:rPr>
        <w:t>میلی ثانیه قرار دارد.</w:t>
      </w:r>
    </w:p>
    <w:p w:rsidR="00960A56" w:rsidRDefault="00960A56" w:rsidP="00960A56">
      <w:pPr>
        <w:bidi/>
        <w:rPr>
          <w:rtl/>
          <w:lang w:bidi="fa-IR"/>
        </w:rPr>
      </w:pPr>
      <w:r>
        <w:rPr>
          <w:rFonts w:hint="cs"/>
          <w:rtl/>
          <w:lang w:bidi="fa-IR"/>
        </w:rPr>
        <w:t xml:space="preserve">در مورد خطای </w:t>
      </w:r>
      <w:r>
        <w:rPr>
          <w:lang w:bidi="fa-IR"/>
        </w:rPr>
        <w:t>h</w:t>
      </w:r>
      <w:r>
        <w:rPr>
          <w:rFonts w:hint="cs"/>
          <w:rtl/>
          <w:lang w:bidi="fa-IR"/>
        </w:rPr>
        <w:t xml:space="preserve"> نیز به همین ترتیب می توان عمل کرد. روش تعیین خطای </w:t>
      </w:r>
      <w:r>
        <w:rPr>
          <w:lang w:bidi="fa-IR"/>
        </w:rPr>
        <w:t>g</w:t>
      </w:r>
      <w:r>
        <w:rPr>
          <w:rFonts w:hint="cs"/>
          <w:rtl/>
          <w:lang w:bidi="fa-IR"/>
        </w:rPr>
        <w:t xml:space="preserve"> را در قسمت های بعدی توضیح خواهیم داد.</w:t>
      </w:r>
    </w:p>
    <w:p w:rsidR="00960A56" w:rsidRDefault="00960A56" w:rsidP="00960A56">
      <w:pPr>
        <w:bidi/>
        <w:rPr>
          <w:b/>
          <w:bCs/>
          <w:rtl/>
          <w:lang w:bidi="fa-IR"/>
        </w:rPr>
      </w:pPr>
      <w:r>
        <w:rPr>
          <w:rFonts w:hint="cs"/>
          <w:b/>
          <w:bCs/>
          <w:rtl/>
          <w:lang w:bidi="fa-IR"/>
        </w:rPr>
        <w:t>2- خطای نسبی</w:t>
      </w:r>
    </w:p>
    <w:p w:rsidR="00960A56" w:rsidRDefault="00960A56" w:rsidP="00960A56">
      <w:pPr>
        <w:bidi/>
        <w:rPr>
          <w:rtl/>
          <w:lang w:bidi="fa-IR"/>
        </w:rPr>
      </w:pPr>
      <w:r>
        <w:rPr>
          <w:rFonts w:hint="cs"/>
          <w:rtl/>
          <w:lang w:bidi="fa-IR"/>
        </w:rPr>
        <w:t>خطای مطلق میزان دقت آزمایش را نشان نمی دهد. لذا برای پی بردن به دقت اندازه گیری خطای نسبی را به صورت زیر تعریف می کنند:</w:t>
      </w:r>
    </w:p>
    <w:p w:rsidR="00960A56" w:rsidRDefault="00960A56" w:rsidP="00960A56">
      <w:pPr>
        <w:bidi/>
        <w:jc w:val="center"/>
        <w:rPr>
          <w:rtl/>
          <w:lang w:bidi="fa-IR"/>
        </w:rPr>
      </w:pPr>
      <w:r w:rsidRPr="00960A56">
        <w:rPr>
          <w:position w:val="-40"/>
          <w:lang w:bidi="fa-IR"/>
        </w:rPr>
        <w:object w:dxaOrig="4200" w:dyaOrig="900">
          <v:shape id="_x0000_i1330" type="#_x0000_t75" style="width:210pt;height:45pt" o:ole="">
            <v:imagedata r:id="rId652" o:title=""/>
          </v:shape>
          <o:OLEObject Type="Embed" ProgID="Equation.DSMT4" ShapeID="_x0000_i1330" DrawAspect="Content" ObjectID="_1486623533" r:id="rId653"/>
        </w:object>
      </w:r>
    </w:p>
    <w:p w:rsidR="00960A56" w:rsidRDefault="00960A56" w:rsidP="00960A56">
      <w:pPr>
        <w:bidi/>
        <w:rPr>
          <w:rtl/>
          <w:lang w:bidi="fa-IR"/>
        </w:rPr>
      </w:pPr>
      <w:r>
        <w:rPr>
          <w:rFonts w:hint="cs"/>
          <w:rtl/>
          <w:lang w:bidi="fa-IR"/>
        </w:rPr>
        <w:t>با توجه به اینکه مقدار واقعی بر ما معلوم نیست، خطای نسبی از تقسیم خطای مطلق ماکزیمم بر مقدار اندازه گیری شده بدست می آید.</w:t>
      </w:r>
    </w:p>
    <w:p w:rsidR="00960A56" w:rsidRDefault="00960A56" w:rsidP="00960A56">
      <w:pPr>
        <w:rPr>
          <w:lang w:bidi="fa-IR"/>
        </w:rPr>
      </w:pPr>
      <w:r w:rsidRPr="00960A56">
        <w:rPr>
          <w:position w:val="-30"/>
          <w:lang w:bidi="fa-IR"/>
        </w:rPr>
        <w:object w:dxaOrig="2280" w:dyaOrig="800">
          <v:shape id="_x0000_i1331" type="#_x0000_t75" style="width:114pt;height:39.75pt" o:ole="">
            <v:imagedata r:id="rId654" o:title=""/>
          </v:shape>
          <o:OLEObject Type="Embed" ProgID="Equation.DSMT4" ShapeID="_x0000_i1331" DrawAspect="Content" ObjectID="_1486623534" r:id="rId655"/>
        </w:object>
      </w:r>
      <w:r w:rsidRPr="00960A56">
        <w:rPr>
          <w:position w:val="-38"/>
          <w:lang w:bidi="fa-IR"/>
        </w:rPr>
        <w:object w:dxaOrig="1300" w:dyaOrig="880">
          <v:shape id="_x0000_i1332" type="#_x0000_t75" style="width:65.25pt;height:44.25pt" o:ole="">
            <v:imagedata r:id="rId656" o:title=""/>
          </v:shape>
          <o:OLEObject Type="Embed" ProgID="Equation.DSMT4" ShapeID="_x0000_i1332" DrawAspect="Content" ObjectID="_1486623535" r:id="rId657"/>
        </w:object>
      </w:r>
      <w:r w:rsidRPr="00960A56">
        <w:rPr>
          <w:position w:val="-14"/>
          <w:lang w:bidi="fa-IR"/>
        </w:rPr>
        <w:object w:dxaOrig="1700" w:dyaOrig="380">
          <v:shape id="_x0000_i1333" type="#_x0000_t75" style="width:84.75pt;height:18.75pt" o:ole="">
            <v:imagedata r:id="rId658" o:title=""/>
          </v:shape>
          <o:OLEObject Type="Embed" ProgID="Equation.DSMT4" ShapeID="_x0000_i1333" DrawAspect="Content" ObjectID="_1486623536" r:id="rId659"/>
        </w:object>
      </w:r>
    </w:p>
    <w:p w:rsidR="00960A56" w:rsidRDefault="00960A56" w:rsidP="00960A56">
      <w:pPr>
        <w:bidi/>
        <w:rPr>
          <w:rtl/>
          <w:lang w:bidi="fa-IR"/>
        </w:rPr>
      </w:pPr>
      <w:r>
        <w:rPr>
          <w:rFonts w:hint="cs"/>
          <w:rtl/>
          <w:lang w:bidi="fa-IR"/>
        </w:rPr>
        <w:t>به طور مثال چنانچه در اندازه گیری طولی برابر با پنج متر، یک سانتی متر خطا داشته باشیم، مانند این است که در هر متر 2 میلی متر خطا داشته ایم ولی اگر این خطا در اندازه گیری طولی مساوی 5/0 متر رخ دهد مثل این است که در هر متر دو سانتیمتر خطا مرتکب شده ایم.</w:t>
      </w:r>
    </w:p>
    <w:p w:rsidR="00960A56" w:rsidRDefault="00960A56" w:rsidP="00960A56">
      <w:pPr>
        <w:bidi/>
        <w:rPr>
          <w:rtl/>
          <w:lang w:bidi="fa-IR"/>
        </w:rPr>
      </w:pPr>
      <w:r>
        <w:rPr>
          <w:rFonts w:hint="cs"/>
          <w:rtl/>
          <w:lang w:bidi="fa-IR"/>
        </w:rPr>
        <w:t xml:space="preserve">بنابراین دقت اندازه گیری در آزمایش اول ده برابر دقت اندازه گیری آزمایش دوم است. به عبارت دیگر خطای نسبی در اندازه گیری اول برابر با </w:t>
      </w:r>
      <w:r w:rsidRPr="00960A56">
        <w:rPr>
          <w:position w:val="-30"/>
          <w:lang w:bidi="fa-IR"/>
        </w:rPr>
        <w:object w:dxaOrig="520" w:dyaOrig="800">
          <v:shape id="_x0000_i1334" type="#_x0000_t75" style="width:26.25pt;height:39.75pt" o:ole="">
            <v:imagedata r:id="rId660" o:title=""/>
          </v:shape>
          <o:OLEObject Type="Embed" ProgID="Equation.DSMT4" ShapeID="_x0000_i1334" DrawAspect="Content" ObjectID="_1486623537" r:id="rId661"/>
        </w:object>
      </w:r>
      <w:r>
        <w:rPr>
          <w:rFonts w:hint="cs"/>
          <w:rtl/>
          <w:lang w:bidi="fa-IR"/>
        </w:rPr>
        <w:t xml:space="preserve">و در اندازه گیری دوم برابر با </w:t>
      </w:r>
      <w:r w:rsidRPr="00960A56">
        <w:rPr>
          <w:position w:val="-30"/>
          <w:lang w:bidi="fa-IR"/>
        </w:rPr>
        <w:object w:dxaOrig="380" w:dyaOrig="800">
          <v:shape id="_x0000_i1335" type="#_x0000_t75" style="width:18.75pt;height:39.75pt" o:ole="">
            <v:imagedata r:id="rId662" o:title=""/>
          </v:shape>
          <o:OLEObject Type="Embed" ProgID="Equation.DSMT4" ShapeID="_x0000_i1335" DrawAspect="Content" ObjectID="_1486623538" r:id="rId663"/>
        </w:object>
      </w:r>
      <w:r>
        <w:rPr>
          <w:rFonts w:hint="cs"/>
          <w:rtl/>
          <w:lang w:bidi="fa-IR"/>
        </w:rPr>
        <w:t xml:space="preserve"> است. درحالی که خطای مطلق در هر دو مساوی است.</w:t>
      </w:r>
    </w:p>
    <w:p w:rsidR="00960A56" w:rsidRDefault="001053DE" w:rsidP="00960A56">
      <w:pPr>
        <w:bidi/>
        <w:rPr>
          <w:rtl/>
          <w:lang w:bidi="fa-IR"/>
        </w:rPr>
      </w:pPr>
      <w:r>
        <w:rPr>
          <w:rFonts w:hint="cs"/>
          <w:rtl/>
          <w:lang w:bidi="fa-IR"/>
        </w:rPr>
        <w:t>پس هرچه خطای نسبی در آزمایشی کوچکتر باشد، دقت آزمایش زیادتر خواهد بود.</w:t>
      </w:r>
    </w:p>
    <w:p w:rsidR="001053DE" w:rsidRDefault="001053DE" w:rsidP="001053DE">
      <w:pPr>
        <w:bidi/>
        <w:rPr>
          <w:rtl/>
          <w:lang w:bidi="fa-IR"/>
        </w:rPr>
      </w:pPr>
      <w:r>
        <w:rPr>
          <w:rFonts w:hint="cs"/>
          <w:rtl/>
          <w:lang w:bidi="fa-IR"/>
        </w:rPr>
        <w:t>معمولاً خطای نسبی را برحسب درصد بیان می کنند.</w:t>
      </w:r>
    </w:p>
    <w:p w:rsidR="001053DE" w:rsidRDefault="001053DE" w:rsidP="001053DE">
      <w:pPr>
        <w:rPr>
          <w:rtl/>
          <w:lang w:bidi="fa-IR"/>
        </w:rPr>
      </w:pPr>
      <w:r w:rsidRPr="001053DE">
        <w:rPr>
          <w:position w:val="-14"/>
          <w:lang w:bidi="fa-IR"/>
        </w:rPr>
        <w:object w:dxaOrig="3060" w:dyaOrig="380">
          <v:shape id="_x0000_i1336" type="#_x0000_t75" style="width:153pt;height:18.75pt" o:ole="">
            <v:imagedata r:id="rId664" o:title=""/>
          </v:shape>
          <o:OLEObject Type="Embed" ProgID="Equation.DSMT4" ShapeID="_x0000_i1336" DrawAspect="Content" ObjectID="_1486623539" r:id="rId665"/>
        </w:object>
      </w:r>
      <w:r w:rsidRPr="001053DE">
        <w:rPr>
          <w:position w:val="-12"/>
          <w:lang w:bidi="fa-IR"/>
        </w:rPr>
        <w:object w:dxaOrig="600" w:dyaOrig="340">
          <v:shape id="_x0000_i1337" type="#_x0000_t75" style="width:30pt;height:17.25pt" o:ole="">
            <v:imagedata r:id="rId666" o:title=""/>
          </v:shape>
          <o:OLEObject Type="Embed" ProgID="Equation.DSMT4" ShapeID="_x0000_i1337" DrawAspect="Content" ObjectID="_1486623540" r:id="rId667"/>
        </w:object>
      </w:r>
    </w:p>
    <w:p w:rsidR="001053DE" w:rsidRDefault="00110EFC" w:rsidP="00110EFC">
      <w:pPr>
        <w:bidi/>
        <w:jc w:val="center"/>
        <w:rPr>
          <w:b/>
          <w:bCs/>
          <w:rtl/>
          <w:lang w:bidi="fa-IR"/>
        </w:rPr>
      </w:pPr>
      <w:r>
        <w:rPr>
          <w:rFonts w:hint="cs"/>
          <w:b/>
          <w:bCs/>
          <w:rtl/>
          <w:lang w:bidi="fa-IR"/>
        </w:rPr>
        <w:t>محاسبه نظری خطا</w:t>
      </w:r>
    </w:p>
    <w:p w:rsidR="00110EFC" w:rsidRDefault="00110EFC" w:rsidP="00110EFC">
      <w:pPr>
        <w:bidi/>
        <w:rPr>
          <w:rtl/>
          <w:lang w:bidi="fa-IR"/>
        </w:rPr>
      </w:pPr>
      <w:r>
        <w:rPr>
          <w:rFonts w:hint="cs"/>
          <w:rtl/>
          <w:lang w:bidi="fa-IR"/>
        </w:rPr>
        <w:t xml:space="preserve">گاهی ممکن است کمیت موردنظر </w:t>
      </w:r>
      <w:r>
        <w:rPr>
          <w:lang w:bidi="fa-IR"/>
        </w:rPr>
        <w:t>u</w:t>
      </w:r>
      <w:r>
        <w:rPr>
          <w:rFonts w:hint="cs"/>
          <w:rtl/>
          <w:lang w:bidi="fa-IR"/>
        </w:rPr>
        <w:t xml:space="preserve"> به طور مستقیم اندازه گیری نشود بلکه از رابطه ای برحسب کمیت های </w:t>
      </w:r>
      <w:r>
        <w:rPr>
          <w:lang w:bidi="fa-IR"/>
        </w:rPr>
        <w:t>x</w:t>
      </w:r>
      <w:r>
        <w:rPr>
          <w:rFonts w:hint="cs"/>
          <w:rtl/>
          <w:lang w:bidi="fa-IR"/>
        </w:rPr>
        <w:t xml:space="preserve"> و </w:t>
      </w:r>
      <w:r>
        <w:rPr>
          <w:lang w:bidi="fa-IR"/>
        </w:rPr>
        <w:t>y</w:t>
      </w:r>
      <w:r>
        <w:rPr>
          <w:rFonts w:hint="cs"/>
          <w:rtl/>
          <w:lang w:bidi="fa-IR"/>
        </w:rPr>
        <w:t xml:space="preserve"> و... که این کمیت ها مستقیماً اندازه گیری شده اند، بدست آید. در این صورت خطای مطلق کمیت </w:t>
      </w:r>
      <w:r>
        <w:rPr>
          <w:lang w:bidi="fa-IR"/>
        </w:rPr>
        <w:t>u</w:t>
      </w:r>
      <w:r>
        <w:rPr>
          <w:rFonts w:hint="cs"/>
          <w:rtl/>
          <w:lang w:bidi="fa-IR"/>
        </w:rPr>
        <w:t xml:space="preserve"> ناشی از خطایی است که در اندازه گیری کمیت های </w:t>
      </w:r>
      <w:r>
        <w:rPr>
          <w:lang w:bidi="fa-IR"/>
        </w:rPr>
        <w:t>x</w:t>
      </w:r>
      <w:r>
        <w:rPr>
          <w:rFonts w:hint="cs"/>
          <w:rtl/>
          <w:lang w:bidi="fa-IR"/>
        </w:rPr>
        <w:t xml:space="preserve"> و </w:t>
      </w:r>
      <w:r>
        <w:rPr>
          <w:lang w:bidi="fa-IR"/>
        </w:rPr>
        <w:t>y</w:t>
      </w:r>
      <w:r>
        <w:rPr>
          <w:rFonts w:hint="cs"/>
          <w:rtl/>
          <w:lang w:bidi="fa-IR"/>
        </w:rPr>
        <w:t xml:space="preserve"> و... روی می دهد. برای محاسبه </w:t>
      </w:r>
      <w:r w:rsidRPr="00110EFC">
        <w:rPr>
          <w:position w:val="-12"/>
          <w:lang w:bidi="fa-IR"/>
        </w:rPr>
        <w:object w:dxaOrig="480" w:dyaOrig="380">
          <v:shape id="_x0000_i1338" type="#_x0000_t75" style="width:24pt;height:18.75pt" o:ole="">
            <v:imagedata r:id="rId668" o:title=""/>
          </v:shape>
          <o:OLEObject Type="Embed" ProgID="Equation.DSMT4" ShapeID="_x0000_i1338" DrawAspect="Content" ObjectID="_1486623541" r:id="rId669"/>
        </w:object>
      </w:r>
      <w:r>
        <w:rPr>
          <w:rFonts w:hint="cs"/>
          <w:rtl/>
          <w:lang w:bidi="fa-IR"/>
        </w:rPr>
        <w:t>از دستورهای زیر می توان استفاده کرد.</w:t>
      </w:r>
    </w:p>
    <w:p w:rsidR="00110EFC" w:rsidRPr="00110EFC" w:rsidRDefault="00110EFC" w:rsidP="00110EFC">
      <w:pPr>
        <w:bidi/>
        <w:rPr>
          <w:b/>
          <w:bCs/>
          <w:rtl/>
          <w:lang w:bidi="fa-IR"/>
        </w:rPr>
      </w:pPr>
      <w:r w:rsidRPr="00110EFC">
        <w:rPr>
          <w:rFonts w:hint="cs"/>
          <w:b/>
          <w:bCs/>
          <w:rtl/>
          <w:lang w:bidi="fa-IR"/>
        </w:rPr>
        <w:t>الف- خطای مجموع</w:t>
      </w:r>
    </w:p>
    <w:p w:rsidR="00110EFC" w:rsidRDefault="00110EFC" w:rsidP="00110EFC">
      <w:pPr>
        <w:bidi/>
        <w:rPr>
          <w:rtl/>
          <w:lang w:bidi="fa-IR"/>
        </w:rPr>
      </w:pPr>
      <w:r>
        <w:rPr>
          <w:rFonts w:hint="cs"/>
          <w:rtl/>
          <w:lang w:bidi="fa-IR"/>
        </w:rPr>
        <w:t xml:space="preserve">اگر </w:t>
      </w:r>
      <w:r w:rsidRPr="00110EFC">
        <w:rPr>
          <w:position w:val="-14"/>
          <w:lang w:bidi="fa-IR"/>
        </w:rPr>
        <w:object w:dxaOrig="940" w:dyaOrig="440">
          <v:shape id="_x0000_i1339" type="#_x0000_t75" style="width:47.25pt;height:21.75pt" o:ole="">
            <v:imagedata r:id="rId670" o:title=""/>
          </v:shape>
          <o:OLEObject Type="Embed" ProgID="Equation.DSMT4" ShapeID="_x0000_i1339" DrawAspect="Content" ObjectID="_1486623542" r:id="rId671"/>
        </w:object>
      </w:r>
      <w:r>
        <w:rPr>
          <w:rFonts w:hint="cs"/>
          <w:rtl/>
          <w:lang w:bidi="fa-IR"/>
        </w:rPr>
        <w:t>باشد در این صورت می توان نوشت:</w:t>
      </w:r>
    </w:p>
    <w:p w:rsidR="00110EFC" w:rsidRDefault="00110EFC" w:rsidP="00110EFC">
      <w:pPr>
        <w:rPr>
          <w:rtl/>
          <w:lang w:bidi="fa-IR"/>
        </w:rPr>
      </w:pPr>
      <w:r w:rsidRPr="00110EFC">
        <w:rPr>
          <w:position w:val="-12"/>
          <w:lang w:bidi="fa-IR"/>
        </w:rPr>
        <w:object w:dxaOrig="3500" w:dyaOrig="400">
          <v:shape id="_x0000_i1340" type="#_x0000_t75" style="width:174.75pt;height:20.25pt" o:ole="">
            <v:imagedata r:id="rId672" o:title=""/>
          </v:shape>
          <o:OLEObject Type="Embed" ProgID="Equation.DSMT4" ShapeID="_x0000_i1340" DrawAspect="Content" ObjectID="_1486623543" r:id="rId673"/>
        </w:object>
      </w:r>
    </w:p>
    <w:p w:rsidR="00110EFC" w:rsidRDefault="00110EFC" w:rsidP="00110EFC">
      <w:pPr>
        <w:rPr>
          <w:rtl/>
          <w:lang w:bidi="fa-IR"/>
        </w:rPr>
      </w:pPr>
      <w:r>
        <w:rPr>
          <w:rFonts w:hint="cs"/>
          <w:rtl/>
          <w:lang w:bidi="fa-IR"/>
        </w:rPr>
        <w:tab/>
      </w:r>
      <w:r w:rsidRPr="00110EFC">
        <w:rPr>
          <w:position w:val="-12"/>
          <w:lang w:bidi="fa-IR"/>
        </w:rPr>
        <w:object w:dxaOrig="1800" w:dyaOrig="380">
          <v:shape id="_x0000_i1341" type="#_x0000_t75" style="width:90pt;height:18.75pt" o:ole="">
            <v:imagedata r:id="rId674" o:title=""/>
          </v:shape>
          <o:OLEObject Type="Embed" ProgID="Equation.DSMT4" ShapeID="_x0000_i1341" DrawAspect="Content" ObjectID="_1486623544" r:id="rId675"/>
        </w:object>
      </w:r>
      <w:r>
        <w:rPr>
          <w:rFonts w:hint="cs"/>
          <w:rtl/>
          <w:lang w:bidi="fa-IR"/>
        </w:rPr>
        <w:tab/>
      </w:r>
      <w:r>
        <w:rPr>
          <w:rFonts w:hint="cs"/>
          <w:rtl/>
          <w:lang w:bidi="fa-IR"/>
        </w:rPr>
        <w:tab/>
      </w:r>
      <w:r>
        <w:rPr>
          <w:rFonts w:hint="cs"/>
          <w:rtl/>
          <w:lang w:bidi="fa-IR"/>
        </w:rPr>
        <w:tab/>
      </w:r>
      <w:r>
        <w:rPr>
          <w:rFonts w:hint="cs"/>
          <w:rtl/>
          <w:lang w:bidi="fa-IR"/>
        </w:rPr>
        <w:tab/>
        <w:t>و یا:</w:t>
      </w:r>
    </w:p>
    <w:p w:rsidR="00110EFC" w:rsidRDefault="00110EFC" w:rsidP="00110EFC">
      <w:pPr>
        <w:bidi/>
        <w:rPr>
          <w:rtl/>
          <w:lang w:bidi="fa-IR"/>
        </w:rPr>
      </w:pPr>
      <w:r w:rsidRPr="00110EFC">
        <w:rPr>
          <w:position w:val="-12"/>
          <w:lang w:bidi="fa-IR"/>
        </w:rPr>
        <w:object w:dxaOrig="480" w:dyaOrig="380">
          <v:shape id="_x0000_i1342" type="#_x0000_t75" style="width:24pt;height:18.75pt" o:ole="">
            <v:imagedata r:id="rId676" o:title=""/>
          </v:shape>
          <o:OLEObject Type="Embed" ProgID="Equation.DSMT4" ShapeID="_x0000_i1342" DrawAspect="Content" ObjectID="_1486623545" r:id="rId677"/>
        </w:object>
      </w:r>
      <w:r>
        <w:rPr>
          <w:rFonts w:hint="cs"/>
          <w:rtl/>
          <w:lang w:bidi="fa-IR"/>
        </w:rPr>
        <w:t xml:space="preserve"> و </w:t>
      </w:r>
      <w:r w:rsidRPr="00110EFC">
        <w:rPr>
          <w:position w:val="-12"/>
          <w:lang w:bidi="fa-IR"/>
        </w:rPr>
        <w:object w:dxaOrig="480" w:dyaOrig="380">
          <v:shape id="_x0000_i1343" type="#_x0000_t75" style="width:24pt;height:18.75pt" o:ole="">
            <v:imagedata r:id="rId678" o:title=""/>
          </v:shape>
          <o:OLEObject Type="Embed" ProgID="Equation.DSMT4" ShapeID="_x0000_i1343" DrawAspect="Content" ObjectID="_1486623546" r:id="rId679"/>
        </w:object>
      </w:r>
      <w:r>
        <w:rPr>
          <w:rFonts w:hint="cs"/>
          <w:rtl/>
        </w:rPr>
        <w:t xml:space="preserve"> و </w:t>
      </w:r>
      <w:r w:rsidRPr="00110EFC">
        <w:rPr>
          <w:position w:val="-12"/>
        </w:rPr>
        <w:object w:dxaOrig="499" w:dyaOrig="380">
          <v:shape id="_x0000_i1344" type="#_x0000_t75" style="width:24.75pt;height:18.75pt" o:ole="">
            <v:imagedata r:id="rId680" o:title=""/>
          </v:shape>
          <o:OLEObject Type="Embed" ProgID="Equation.DSMT4" ShapeID="_x0000_i1344" DrawAspect="Content" ObjectID="_1486623547" r:id="rId681"/>
        </w:object>
      </w:r>
      <w:r>
        <w:rPr>
          <w:rFonts w:hint="cs"/>
          <w:rtl/>
        </w:rPr>
        <w:t xml:space="preserve"> به ترتیب خطای مطلق کمیت های </w:t>
      </w:r>
      <w:r>
        <w:t>u</w:t>
      </w:r>
      <w:r>
        <w:rPr>
          <w:rFonts w:hint="cs"/>
          <w:rtl/>
          <w:lang w:bidi="fa-IR"/>
        </w:rPr>
        <w:t xml:space="preserve"> و </w:t>
      </w:r>
      <w:r>
        <w:rPr>
          <w:lang w:bidi="fa-IR"/>
        </w:rPr>
        <w:t>x</w:t>
      </w:r>
      <w:r>
        <w:rPr>
          <w:rFonts w:hint="cs"/>
          <w:rtl/>
          <w:lang w:bidi="fa-IR"/>
        </w:rPr>
        <w:t xml:space="preserve"> و </w:t>
      </w:r>
      <w:r>
        <w:rPr>
          <w:lang w:bidi="fa-IR"/>
        </w:rPr>
        <w:t>y</w:t>
      </w:r>
      <w:r>
        <w:rPr>
          <w:rFonts w:hint="cs"/>
          <w:rtl/>
          <w:lang w:bidi="fa-IR"/>
        </w:rPr>
        <w:t xml:space="preserve"> هستند.</w:t>
      </w:r>
    </w:p>
    <w:p w:rsidR="00110EFC" w:rsidRDefault="00110EFC" w:rsidP="00110EFC">
      <w:pPr>
        <w:bidi/>
        <w:rPr>
          <w:rtl/>
          <w:lang w:bidi="fa-IR"/>
        </w:rPr>
      </w:pPr>
      <w:r>
        <w:rPr>
          <w:rFonts w:hint="cs"/>
          <w:rtl/>
          <w:lang w:bidi="fa-IR"/>
        </w:rPr>
        <w:t>خطای نسبی برابر است با:</w:t>
      </w:r>
      <w:r>
        <w:rPr>
          <w:rFonts w:hint="cs"/>
          <w:rtl/>
          <w:lang w:bidi="fa-IR"/>
        </w:rPr>
        <w:tab/>
      </w:r>
      <w:r>
        <w:rPr>
          <w:rFonts w:hint="cs"/>
          <w:rtl/>
          <w:lang w:bidi="fa-IR"/>
        </w:rPr>
        <w:tab/>
      </w:r>
      <w:r>
        <w:rPr>
          <w:rFonts w:hint="cs"/>
          <w:rtl/>
          <w:lang w:bidi="fa-IR"/>
        </w:rPr>
        <w:tab/>
      </w:r>
      <w:r>
        <w:rPr>
          <w:rFonts w:hint="cs"/>
          <w:rtl/>
          <w:lang w:bidi="fa-IR"/>
        </w:rPr>
        <w:tab/>
      </w:r>
      <w:r>
        <w:rPr>
          <w:rFonts w:hint="cs"/>
          <w:rtl/>
          <w:lang w:bidi="fa-IR"/>
        </w:rPr>
        <w:tab/>
      </w:r>
      <w:r w:rsidRPr="00110EFC">
        <w:rPr>
          <w:position w:val="-38"/>
          <w:lang w:bidi="fa-IR"/>
        </w:rPr>
        <w:object w:dxaOrig="1900" w:dyaOrig="880">
          <v:shape id="_x0000_i1345" type="#_x0000_t75" style="width:95.25pt;height:44.25pt" o:ole="">
            <v:imagedata r:id="rId682" o:title=""/>
          </v:shape>
          <o:OLEObject Type="Embed" ProgID="Equation.DSMT4" ShapeID="_x0000_i1345" DrawAspect="Content" ObjectID="_1486623548" r:id="rId683"/>
        </w:object>
      </w:r>
    </w:p>
    <w:p w:rsidR="00110EFC" w:rsidRDefault="00110EFC" w:rsidP="00110EFC">
      <w:pPr>
        <w:bidi/>
        <w:rPr>
          <w:rtl/>
          <w:lang w:bidi="fa-IR"/>
        </w:rPr>
      </w:pPr>
    </w:p>
    <w:p w:rsidR="00110EFC" w:rsidRDefault="00110EFC" w:rsidP="00110EFC">
      <w:pPr>
        <w:bidi/>
        <w:rPr>
          <w:rtl/>
          <w:lang w:bidi="fa-IR"/>
        </w:rPr>
      </w:pPr>
      <w:r>
        <w:rPr>
          <w:rFonts w:hint="cs"/>
          <w:rtl/>
          <w:lang w:bidi="fa-IR"/>
        </w:rPr>
        <w:t>ب- خطای تفاضل</w:t>
      </w:r>
    </w:p>
    <w:p w:rsidR="00110EFC" w:rsidRDefault="00110EFC" w:rsidP="00110EFC">
      <w:pPr>
        <w:bidi/>
        <w:rPr>
          <w:rtl/>
          <w:lang w:bidi="fa-IR"/>
        </w:rPr>
      </w:pPr>
      <w:r>
        <w:rPr>
          <w:rFonts w:hint="cs"/>
          <w:rtl/>
          <w:lang w:bidi="fa-IR"/>
        </w:rPr>
        <w:t xml:space="preserve">چنانچه </w:t>
      </w:r>
      <w:r w:rsidRPr="00110EFC">
        <w:rPr>
          <w:position w:val="-12"/>
          <w:lang w:bidi="fa-IR"/>
        </w:rPr>
        <w:object w:dxaOrig="1080" w:dyaOrig="320">
          <v:shape id="_x0000_i1346" type="#_x0000_t75" style="width:54pt;height:15.75pt" o:ole="">
            <v:imagedata r:id="rId684" o:title=""/>
          </v:shape>
          <o:OLEObject Type="Embed" ProgID="Equation.DSMT4" ShapeID="_x0000_i1346" DrawAspect="Content" ObjectID="_1486623549" r:id="rId685"/>
        </w:object>
      </w:r>
      <w:r>
        <w:rPr>
          <w:rFonts w:hint="cs"/>
          <w:rtl/>
          <w:lang w:bidi="fa-IR"/>
        </w:rPr>
        <w:t>باشد. در این حالت داریم:</w:t>
      </w:r>
    </w:p>
    <w:p w:rsidR="00110EFC" w:rsidRDefault="00110EFC" w:rsidP="00110EFC">
      <w:pPr>
        <w:rPr>
          <w:lang w:bidi="fa-IR"/>
        </w:rPr>
      </w:pPr>
      <w:r w:rsidRPr="00110EFC">
        <w:rPr>
          <w:position w:val="-12"/>
          <w:lang w:bidi="fa-IR"/>
        </w:rPr>
        <w:object w:dxaOrig="3720" w:dyaOrig="400">
          <v:shape id="_x0000_i1347" type="#_x0000_t75" style="width:186pt;height:20.25pt" o:ole="">
            <v:imagedata r:id="rId686" o:title=""/>
          </v:shape>
          <o:OLEObject Type="Embed" ProgID="Equation.DSMT4" ShapeID="_x0000_i1347" DrawAspect="Content" ObjectID="_1486623550" r:id="rId687"/>
        </w:object>
      </w:r>
    </w:p>
    <w:p w:rsidR="00110EFC" w:rsidRDefault="00110EFC" w:rsidP="00110EFC">
      <w:pPr>
        <w:bidi/>
        <w:rPr>
          <w:rtl/>
          <w:lang w:bidi="fa-IR"/>
        </w:rPr>
      </w:pPr>
      <w:r>
        <w:rPr>
          <w:rFonts w:hint="cs"/>
          <w:rtl/>
          <w:lang w:bidi="fa-IR"/>
        </w:rPr>
        <w:t>چون حداکثر خطا موردنظر است، باید نوشت:</w:t>
      </w:r>
    </w:p>
    <w:p w:rsidR="00110EFC" w:rsidRDefault="00110EFC" w:rsidP="00110EFC">
      <w:pPr>
        <w:rPr>
          <w:lang w:bidi="fa-IR"/>
        </w:rPr>
      </w:pPr>
      <w:r w:rsidRPr="00110EFC">
        <w:rPr>
          <w:position w:val="-38"/>
          <w:lang w:bidi="fa-IR"/>
        </w:rPr>
        <w:object w:dxaOrig="4239" w:dyaOrig="880">
          <v:shape id="_x0000_i1348" type="#_x0000_t75" style="width:212.25pt;height:44.25pt" o:ole="">
            <v:imagedata r:id="rId688" o:title=""/>
          </v:shape>
          <o:OLEObject Type="Embed" ProgID="Equation.DSMT4" ShapeID="_x0000_i1348" DrawAspect="Content" ObjectID="_1486623551" r:id="rId689"/>
        </w:object>
      </w:r>
    </w:p>
    <w:p w:rsidR="00110EFC" w:rsidRDefault="00110EFC" w:rsidP="00110EFC">
      <w:pPr>
        <w:bidi/>
        <w:rPr>
          <w:rtl/>
          <w:lang w:bidi="fa-IR"/>
        </w:rPr>
      </w:pPr>
      <w:r>
        <w:rPr>
          <w:rFonts w:hint="cs"/>
          <w:rtl/>
          <w:lang w:bidi="fa-IR"/>
        </w:rPr>
        <w:t>ج- خطای حاصلضرب:</w:t>
      </w:r>
    </w:p>
    <w:p w:rsidR="00110EFC" w:rsidRDefault="00110EFC" w:rsidP="00110EFC">
      <w:pPr>
        <w:rPr>
          <w:lang w:bidi="fa-IR"/>
        </w:rPr>
      </w:pPr>
      <w:r w:rsidRPr="00110EFC">
        <w:rPr>
          <w:position w:val="-12"/>
          <w:lang w:bidi="fa-IR"/>
        </w:rPr>
        <w:object w:dxaOrig="940" w:dyaOrig="320">
          <v:shape id="_x0000_i1349" type="#_x0000_t75" style="width:47.25pt;height:15.75pt" o:ole="">
            <v:imagedata r:id="rId690" o:title=""/>
          </v:shape>
          <o:OLEObject Type="Embed" ProgID="Equation.DSMT4" ShapeID="_x0000_i1349" DrawAspect="Content" ObjectID="_1486623552" r:id="rId691"/>
        </w:object>
      </w:r>
    </w:p>
    <w:p w:rsidR="00110EFC" w:rsidRDefault="00DD521B" w:rsidP="00110EFC">
      <w:pPr>
        <w:rPr>
          <w:lang w:bidi="fa-IR"/>
        </w:rPr>
      </w:pPr>
      <w:r w:rsidRPr="00110EFC">
        <w:rPr>
          <w:position w:val="-12"/>
          <w:lang w:bidi="fa-IR"/>
        </w:rPr>
        <w:object w:dxaOrig="3540" w:dyaOrig="400">
          <v:shape id="_x0000_i1350" type="#_x0000_t75" style="width:177pt;height:20.25pt" o:ole="">
            <v:imagedata r:id="rId692" o:title=""/>
          </v:shape>
          <o:OLEObject Type="Embed" ProgID="Equation.DSMT4" ShapeID="_x0000_i1350" DrawAspect="Content" ObjectID="_1486623553" r:id="rId693"/>
        </w:object>
      </w:r>
    </w:p>
    <w:p w:rsidR="00DD521B" w:rsidRDefault="00DD521B" w:rsidP="00DD521B">
      <w:pPr>
        <w:bidi/>
        <w:rPr>
          <w:rtl/>
          <w:lang w:bidi="fa-IR"/>
        </w:rPr>
      </w:pPr>
      <w:r>
        <w:rPr>
          <w:rFonts w:hint="cs"/>
          <w:rtl/>
          <w:lang w:bidi="fa-IR"/>
        </w:rPr>
        <w:t xml:space="preserve">چنانچه از جمله </w:t>
      </w:r>
      <w:r w:rsidRPr="00DD521B">
        <w:rPr>
          <w:position w:val="-12"/>
          <w:lang w:bidi="fa-IR"/>
        </w:rPr>
        <w:object w:dxaOrig="1219" w:dyaOrig="400">
          <v:shape id="_x0000_i1351" type="#_x0000_t75" style="width:60.75pt;height:20.25pt" o:ole="">
            <v:imagedata r:id="rId694" o:title=""/>
          </v:shape>
          <o:OLEObject Type="Embed" ProgID="Equation.DSMT4" ShapeID="_x0000_i1351" DrawAspect="Content" ObjectID="_1486623554" r:id="rId695"/>
        </w:object>
      </w:r>
      <w:r>
        <w:rPr>
          <w:rFonts w:hint="cs"/>
          <w:rtl/>
          <w:lang w:bidi="fa-IR"/>
        </w:rPr>
        <w:t xml:space="preserve"> در مقابل جمله های دیگر صرفنظر کنیم، خواهیم داشت:</w:t>
      </w:r>
    </w:p>
    <w:p w:rsidR="00DD521B" w:rsidRDefault="00DD521B" w:rsidP="00DD521B">
      <w:pPr>
        <w:rPr>
          <w:lang w:bidi="fa-IR"/>
        </w:rPr>
      </w:pPr>
      <w:r w:rsidRPr="00DD521B">
        <w:rPr>
          <w:position w:val="-58"/>
          <w:lang w:bidi="fa-IR"/>
        </w:rPr>
        <w:object w:dxaOrig="2200" w:dyaOrig="1320">
          <v:shape id="_x0000_i1352" type="#_x0000_t75" style="width:110.25pt;height:66pt" o:ole="">
            <v:imagedata r:id="rId696" o:title=""/>
          </v:shape>
          <o:OLEObject Type="Embed" ProgID="Equation.DSMT4" ShapeID="_x0000_i1352" DrawAspect="Content" ObjectID="_1486623555" r:id="rId697"/>
        </w:object>
      </w:r>
    </w:p>
    <w:p w:rsidR="00DD521B" w:rsidRDefault="00DD521B" w:rsidP="00DD521B">
      <w:pPr>
        <w:bidi/>
        <w:rPr>
          <w:rtl/>
          <w:lang w:bidi="fa-IR"/>
        </w:rPr>
      </w:pPr>
      <w:r>
        <w:rPr>
          <w:rFonts w:hint="cs"/>
          <w:rtl/>
          <w:lang w:bidi="fa-IR"/>
        </w:rPr>
        <w:t>د- خطای تقسیم:</w:t>
      </w:r>
    </w:p>
    <w:p w:rsidR="00DD521B" w:rsidRDefault="00DD521B" w:rsidP="00DD521B">
      <w:pPr>
        <w:rPr>
          <w:lang w:bidi="fa-IR"/>
        </w:rPr>
      </w:pPr>
      <w:r w:rsidRPr="00DD521B">
        <w:rPr>
          <w:position w:val="-38"/>
          <w:lang w:bidi="fa-IR"/>
        </w:rPr>
        <w:object w:dxaOrig="5500" w:dyaOrig="880">
          <v:shape id="_x0000_i1353" type="#_x0000_t75" style="width:275.25pt;height:44.25pt" o:ole="">
            <v:imagedata r:id="rId698" o:title=""/>
          </v:shape>
          <o:OLEObject Type="Embed" ProgID="Equation.DSMT4" ShapeID="_x0000_i1353" DrawAspect="Content" ObjectID="_1486623556" r:id="rId699"/>
        </w:object>
      </w:r>
    </w:p>
    <w:p w:rsidR="00DD521B" w:rsidRDefault="00DD521B" w:rsidP="00DD521B">
      <w:pPr>
        <w:bidi/>
        <w:rPr>
          <w:rtl/>
          <w:lang w:bidi="fa-IR"/>
        </w:rPr>
      </w:pPr>
      <w:r>
        <w:rPr>
          <w:rFonts w:hint="cs"/>
          <w:rtl/>
          <w:lang w:bidi="fa-IR"/>
        </w:rPr>
        <w:t xml:space="preserve">اگر از </w:t>
      </w:r>
      <w:r w:rsidRPr="00DD521B">
        <w:rPr>
          <w:position w:val="-12"/>
          <w:lang w:bidi="fa-IR"/>
        </w:rPr>
        <w:object w:dxaOrig="499" w:dyaOrig="380">
          <v:shape id="_x0000_i1354" type="#_x0000_t75" style="width:24.75pt;height:18.75pt" o:ole="">
            <v:imagedata r:id="rId700" o:title=""/>
          </v:shape>
          <o:OLEObject Type="Embed" ProgID="Equation.DSMT4" ShapeID="_x0000_i1354" DrawAspect="Content" ObjectID="_1486623557" r:id="rId701"/>
        </w:object>
      </w:r>
      <w:r>
        <w:rPr>
          <w:rFonts w:hint="cs"/>
          <w:rtl/>
          <w:lang w:bidi="fa-IR"/>
        </w:rPr>
        <w:t xml:space="preserve"> در مخرج کسر در مقابل </w:t>
      </w:r>
      <w:r>
        <w:rPr>
          <w:lang w:bidi="fa-IR"/>
        </w:rPr>
        <w:t>y</w:t>
      </w:r>
      <w:r>
        <w:rPr>
          <w:rFonts w:hint="cs"/>
          <w:rtl/>
          <w:lang w:bidi="fa-IR"/>
        </w:rPr>
        <w:t xml:space="preserve"> صرفنظر کنیم و برای محاسبه حداکثر خطا علامت منفی را به مثبت تبدیل کنیم، خواهیم داشت:</w:t>
      </w:r>
    </w:p>
    <w:p w:rsidR="00DD521B" w:rsidRDefault="00DD521B" w:rsidP="00DD521B">
      <w:pPr>
        <w:rPr>
          <w:lang w:bidi="fa-IR"/>
        </w:rPr>
      </w:pPr>
      <w:r w:rsidRPr="00DD521B">
        <w:rPr>
          <w:position w:val="-38"/>
          <w:lang w:bidi="fa-IR"/>
        </w:rPr>
        <w:object w:dxaOrig="2260" w:dyaOrig="880">
          <v:shape id="_x0000_i1355" type="#_x0000_t75" style="width:113.25pt;height:44.25pt" o:ole="">
            <v:imagedata r:id="rId702" o:title=""/>
          </v:shape>
          <o:OLEObject Type="Embed" ProgID="Equation.DSMT4" ShapeID="_x0000_i1355" DrawAspect="Content" ObjectID="_1486623558" r:id="rId703"/>
        </w:object>
      </w:r>
    </w:p>
    <w:p w:rsidR="00DD521B" w:rsidRDefault="00DD521B" w:rsidP="00DD521B">
      <w:pPr>
        <w:rPr>
          <w:lang w:bidi="fa-IR"/>
        </w:rPr>
      </w:pPr>
      <w:r w:rsidRPr="00DD521B">
        <w:rPr>
          <w:position w:val="-38"/>
          <w:lang w:bidi="fa-IR"/>
        </w:rPr>
        <w:object w:dxaOrig="1939" w:dyaOrig="880">
          <v:shape id="_x0000_i1356" type="#_x0000_t75" style="width:96.75pt;height:44.25pt" o:ole="">
            <v:imagedata r:id="rId704" o:title=""/>
          </v:shape>
          <o:OLEObject Type="Embed" ProgID="Equation.DSMT4" ShapeID="_x0000_i1356" DrawAspect="Content" ObjectID="_1486623559" r:id="rId705"/>
        </w:object>
      </w:r>
    </w:p>
    <w:p w:rsidR="00DD521B" w:rsidRPr="00DD521B" w:rsidRDefault="00DD521B" w:rsidP="00DD521B">
      <w:pPr>
        <w:bidi/>
        <w:rPr>
          <w:b/>
          <w:bCs/>
          <w:rtl/>
          <w:lang w:bidi="fa-IR"/>
        </w:rPr>
      </w:pPr>
      <w:r w:rsidRPr="00DD521B">
        <w:rPr>
          <w:rFonts w:hint="cs"/>
          <w:b/>
          <w:bCs/>
          <w:rtl/>
          <w:lang w:bidi="fa-IR"/>
        </w:rPr>
        <w:t>محاسبه خطا از طریق دیفرانسیل لگاریتمی</w:t>
      </w:r>
    </w:p>
    <w:p w:rsidR="00DD521B" w:rsidRDefault="00DD521B" w:rsidP="00DD521B">
      <w:pPr>
        <w:bidi/>
        <w:rPr>
          <w:rtl/>
          <w:lang w:bidi="fa-IR"/>
        </w:rPr>
      </w:pPr>
      <w:r>
        <w:rPr>
          <w:rFonts w:hint="cs"/>
          <w:rtl/>
          <w:lang w:bidi="fa-IR"/>
        </w:rPr>
        <w:t xml:space="preserve">چنانچه </w:t>
      </w:r>
      <w:r>
        <w:rPr>
          <w:lang w:bidi="fa-IR"/>
        </w:rPr>
        <w:t>u</w:t>
      </w:r>
      <w:r>
        <w:rPr>
          <w:rFonts w:hint="cs"/>
          <w:rtl/>
          <w:lang w:bidi="fa-IR"/>
        </w:rPr>
        <w:t xml:space="preserve"> به صورت </w:t>
      </w:r>
      <w:r w:rsidRPr="00DD521B">
        <w:rPr>
          <w:position w:val="-12"/>
          <w:lang w:bidi="fa-IR"/>
        </w:rPr>
        <w:object w:dxaOrig="1260" w:dyaOrig="460">
          <v:shape id="_x0000_i1357" type="#_x0000_t75" style="width:63pt;height:23.25pt" o:ole="">
            <v:imagedata r:id="rId706" o:title=""/>
          </v:shape>
          <o:OLEObject Type="Embed" ProgID="Equation.DSMT4" ShapeID="_x0000_i1357" DrawAspect="Content" ObjectID="_1486623560" r:id="rId707"/>
        </w:object>
      </w:r>
      <w:r w:rsidR="008D0B73">
        <w:rPr>
          <w:rFonts w:hint="cs"/>
          <w:rtl/>
          <w:lang w:bidi="fa-IR"/>
        </w:rPr>
        <w:t>(</w:t>
      </w:r>
      <w:r w:rsidR="008D0B73" w:rsidRPr="008D0B73">
        <w:rPr>
          <w:position w:val="-6"/>
          <w:lang w:bidi="fa-IR"/>
        </w:rPr>
        <w:object w:dxaOrig="279" w:dyaOrig="260">
          <v:shape id="_x0000_i1358" type="#_x0000_t75" style="width:14.25pt;height:12.75pt" o:ole="">
            <v:imagedata r:id="rId708" o:title=""/>
          </v:shape>
          <o:OLEObject Type="Embed" ProgID="Equation.DSMT4" ShapeID="_x0000_i1358" DrawAspect="Content" ObjectID="_1486623561" r:id="rId709"/>
        </w:object>
      </w:r>
      <w:r w:rsidR="008D0B73">
        <w:rPr>
          <w:rFonts w:hint="cs"/>
          <w:rtl/>
          <w:lang w:bidi="fa-IR"/>
        </w:rPr>
        <w:t xml:space="preserve">و </w:t>
      </w:r>
      <w:r w:rsidR="008D0B73" w:rsidRPr="008D0B73">
        <w:rPr>
          <w:position w:val="-12"/>
          <w:lang w:bidi="fa-IR"/>
        </w:rPr>
        <w:object w:dxaOrig="300" w:dyaOrig="380">
          <v:shape id="_x0000_i1359" type="#_x0000_t75" style="width:15pt;height:18.75pt" o:ole="">
            <v:imagedata r:id="rId710" o:title=""/>
          </v:shape>
          <o:OLEObject Type="Embed" ProgID="Equation.DSMT4" ShapeID="_x0000_i1359" DrawAspect="Content" ObjectID="_1486623562" r:id="rId711"/>
        </w:object>
      </w:r>
      <w:r w:rsidR="008D0B73">
        <w:rPr>
          <w:rFonts w:hint="cs"/>
          <w:rtl/>
          <w:lang w:bidi="fa-IR"/>
        </w:rPr>
        <w:t xml:space="preserve"> اعداد ثابتند) تابع </w:t>
      </w:r>
      <w:r w:rsidR="008D0B73">
        <w:rPr>
          <w:lang w:bidi="fa-IR"/>
        </w:rPr>
        <w:t>x</w:t>
      </w:r>
      <w:r w:rsidR="008D0B73">
        <w:rPr>
          <w:rFonts w:hint="cs"/>
          <w:rtl/>
          <w:lang w:bidi="fa-IR"/>
        </w:rPr>
        <w:t xml:space="preserve"> و </w:t>
      </w:r>
      <w:r w:rsidR="008D0B73">
        <w:rPr>
          <w:lang w:bidi="fa-IR"/>
        </w:rPr>
        <w:t>y</w:t>
      </w:r>
      <w:r w:rsidR="008D0B73">
        <w:rPr>
          <w:rFonts w:hint="cs"/>
          <w:rtl/>
          <w:lang w:bidi="fa-IR"/>
        </w:rPr>
        <w:t xml:space="preserve"> باشد برای محاسبه خطای نسبی از روش دیفرانسیل لگاریتمی می توان استفاده کرد.</w:t>
      </w:r>
    </w:p>
    <w:p w:rsidR="008D0B73" w:rsidRDefault="008D0B73" w:rsidP="008D0B73">
      <w:pPr>
        <w:rPr>
          <w:lang w:bidi="fa-IR"/>
        </w:rPr>
      </w:pPr>
      <w:r w:rsidRPr="008D0B73">
        <w:rPr>
          <w:position w:val="-62"/>
          <w:lang w:bidi="fa-IR"/>
        </w:rPr>
        <w:object w:dxaOrig="4780" w:dyaOrig="1400">
          <v:shape id="_x0000_i1360" type="#_x0000_t75" style="width:239.25pt;height:69.75pt" o:ole="">
            <v:imagedata r:id="rId712" o:title=""/>
          </v:shape>
          <o:OLEObject Type="Embed" ProgID="Equation.DSMT4" ShapeID="_x0000_i1360" DrawAspect="Content" ObjectID="_1486623563" r:id="rId713"/>
        </w:object>
      </w:r>
    </w:p>
    <w:p w:rsidR="008D0B73" w:rsidRDefault="008D0B73" w:rsidP="008D0B73">
      <w:pPr>
        <w:bidi/>
        <w:rPr>
          <w:rtl/>
          <w:lang w:bidi="fa-IR"/>
        </w:rPr>
      </w:pPr>
      <w:r>
        <w:rPr>
          <w:rFonts w:hint="cs"/>
          <w:rtl/>
          <w:lang w:bidi="fa-IR"/>
        </w:rPr>
        <w:t xml:space="preserve">تبدیل علامت </w:t>
      </w:r>
      <w:r>
        <w:rPr>
          <w:lang w:bidi="fa-IR"/>
        </w:rPr>
        <w:t>d</w:t>
      </w:r>
      <w:r>
        <w:rPr>
          <w:rFonts w:hint="cs"/>
          <w:rtl/>
          <w:lang w:bidi="fa-IR"/>
        </w:rPr>
        <w:t xml:space="preserve"> به </w:t>
      </w:r>
      <w:r w:rsidRPr="008D0B73">
        <w:rPr>
          <w:position w:val="-4"/>
          <w:lang w:bidi="fa-IR"/>
        </w:rPr>
        <w:object w:dxaOrig="279" w:dyaOrig="300">
          <v:shape id="_x0000_i1361" type="#_x0000_t75" style="width:14.25pt;height:15pt" o:ole="">
            <v:imagedata r:id="rId714" o:title=""/>
          </v:shape>
          <o:OLEObject Type="Embed" ProgID="Equation.DSMT4" ShapeID="_x0000_i1361" DrawAspect="Content" ObjectID="_1486623564" r:id="rId715"/>
        </w:object>
      </w:r>
      <w:r>
        <w:rPr>
          <w:rFonts w:hint="cs"/>
          <w:rtl/>
          <w:lang w:bidi="fa-IR"/>
        </w:rPr>
        <w:t xml:space="preserve"> (و تغییر علامت منفی به مثبت </w:t>
      </w:r>
      <w:r w:rsidR="003304AD">
        <w:rPr>
          <w:rFonts w:hint="cs"/>
          <w:rtl/>
          <w:lang w:bidi="fa-IR"/>
        </w:rPr>
        <w:t xml:space="preserve">اگر در دیفرانسیل گیری ایجاد شده باشد) خطای نسبی کمیت </w:t>
      </w:r>
      <w:r w:rsidR="003304AD">
        <w:rPr>
          <w:lang w:bidi="fa-IR"/>
        </w:rPr>
        <w:t>u</w:t>
      </w:r>
      <w:r w:rsidR="003304AD">
        <w:rPr>
          <w:rFonts w:hint="cs"/>
          <w:rtl/>
          <w:lang w:bidi="fa-IR"/>
        </w:rPr>
        <w:t xml:space="preserve"> بدست می آید.</w:t>
      </w:r>
    </w:p>
    <w:p w:rsidR="003304AD" w:rsidRDefault="00DD2563" w:rsidP="003304AD">
      <w:pPr>
        <w:rPr>
          <w:lang w:bidi="fa-IR"/>
        </w:rPr>
      </w:pPr>
      <w:r w:rsidRPr="00DD2563">
        <w:rPr>
          <w:position w:val="-38"/>
          <w:lang w:bidi="fa-IR"/>
        </w:rPr>
        <w:object w:dxaOrig="2439" w:dyaOrig="880">
          <v:shape id="_x0000_i1362" type="#_x0000_t75" style="width:122.25pt;height:44.25pt" o:ole="">
            <v:imagedata r:id="rId716" o:title=""/>
          </v:shape>
          <o:OLEObject Type="Embed" ProgID="Equation.DSMT4" ShapeID="_x0000_i1362" DrawAspect="Content" ObjectID="_1486623565" r:id="rId717"/>
        </w:object>
      </w:r>
    </w:p>
    <w:p w:rsidR="00DD2563" w:rsidRDefault="00DB0892" w:rsidP="00DD2563">
      <w:pPr>
        <w:bidi/>
        <w:rPr>
          <w:rtl/>
          <w:lang w:bidi="fa-IR"/>
        </w:rPr>
      </w:pPr>
      <w:r>
        <w:rPr>
          <w:rFonts w:hint="cs"/>
          <w:rtl/>
          <w:lang w:bidi="fa-IR"/>
        </w:rPr>
        <w:t xml:space="preserve">به طور کلی برای دست یافتن به رابطه ای برای محاسبه خطای مطلق کمیتی که تابع کمیت های اندازه گرفتنی </w:t>
      </w:r>
      <w:r>
        <w:rPr>
          <w:lang w:bidi="fa-IR"/>
        </w:rPr>
        <w:t>x</w:t>
      </w:r>
      <w:r>
        <w:rPr>
          <w:rFonts w:hint="cs"/>
          <w:rtl/>
          <w:lang w:bidi="fa-IR"/>
        </w:rPr>
        <w:t xml:space="preserve"> و </w:t>
      </w:r>
      <w:r>
        <w:rPr>
          <w:lang w:bidi="fa-IR"/>
        </w:rPr>
        <w:t xml:space="preserve"> y</w:t>
      </w:r>
      <w:r>
        <w:rPr>
          <w:rFonts w:hint="cs"/>
          <w:rtl/>
          <w:lang w:bidi="fa-IR"/>
        </w:rPr>
        <w:t xml:space="preserve"> و </w:t>
      </w:r>
      <w:r>
        <w:rPr>
          <w:lang w:bidi="fa-IR"/>
        </w:rPr>
        <w:t>g</w:t>
      </w:r>
      <w:r>
        <w:rPr>
          <w:rFonts w:hint="cs"/>
          <w:rtl/>
          <w:lang w:bidi="fa-IR"/>
        </w:rPr>
        <w:t xml:space="preserve"> و... باشد از دستور کلی زیر می توان استفاده کرد. فرض کنید.</w:t>
      </w:r>
    </w:p>
    <w:p w:rsidR="00DB0892" w:rsidRDefault="001B4E06" w:rsidP="00DB0892">
      <w:pPr>
        <w:rPr>
          <w:lang w:bidi="fa-IR"/>
        </w:rPr>
      </w:pPr>
      <w:r w:rsidRPr="001B4E06">
        <w:rPr>
          <w:position w:val="-12"/>
          <w:lang w:bidi="fa-IR"/>
        </w:rPr>
        <w:object w:dxaOrig="1740" w:dyaOrig="400">
          <v:shape id="_x0000_i1363" type="#_x0000_t75" style="width:87pt;height:20.25pt" o:ole="">
            <v:imagedata r:id="rId718" o:title=""/>
          </v:shape>
          <o:OLEObject Type="Embed" ProgID="Equation.DSMT4" ShapeID="_x0000_i1363" DrawAspect="Content" ObjectID="_1486623566" r:id="rId719"/>
        </w:object>
      </w:r>
    </w:p>
    <w:p w:rsidR="001B4E06" w:rsidRDefault="001B4E06" w:rsidP="001B4E06">
      <w:pPr>
        <w:bidi/>
        <w:rPr>
          <w:rtl/>
          <w:lang w:bidi="fa-IR"/>
        </w:rPr>
      </w:pPr>
      <w:r>
        <w:rPr>
          <w:rFonts w:hint="cs"/>
          <w:rtl/>
          <w:lang w:bidi="fa-IR"/>
        </w:rPr>
        <w:t xml:space="preserve">از طرفین دیفرانسیل می گیریم و به جای </w:t>
      </w:r>
      <w:r>
        <w:rPr>
          <w:lang w:bidi="fa-IR"/>
        </w:rPr>
        <w:t>d</w:t>
      </w:r>
      <w:r>
        <w:rPr>
          <w:rFonts w:hint="cs"/>
          <w:rtl/>
          <w:lang w:bidi="fa-IR"/>
        </w:rPr>
        <w:t xml:space="preserve">، علامت </w:t>
      </w:r>
      <w:r w:rsidRPr="001B4E06">
        <w:rPr>
          <w:position w:val="-4"/>
          <w:lang w:bidi="fa-IR"/>
        </w:rPr>
        <w:object w:dxaOrig="279" w:dyaOrig="300">
          <v:shape id="_x0000_i1364" type="#_x0000_t75" style="width:14.25pt;height:15pt" o:ole="">
            <v:imagedata r:id="rId720" o:title=""/>
          </v:shape>
          <o:OLEObject Type="Embed" ProgID="Equation.DSMT4" ShapeID="_x0000_i1364" DrawAspect="Content" ObjectID="_1486623567" r:id="rId721"/>
        </w:object>
      </w:r>
      <w:r>
        <w:rPr>
          <w:rFonts w:hint="cs"/>
          <w:rtl/>
          <w:lang w:bidi="fa-IR"/>
        </w:rPr>
        <w:t>را قرار می دهیم. یعنی:</w:t>
      </w:r>
    </w:p>
    <w:p w:rsidR="001B4E06" w:rsidRDefault="001B4E06" w:rsidP="001B4E06">
      <w:pPr>
        <w:rPr>
          <w:lang w:bidi="fa-IR"/>
        </w:rPr>
      </w:pPr>
      <w:r w:rsidRPr="001B4E06">
        <w:rPr>
          <w:position w:val="-18"/>
          <w:lang w:bidi="fa-IR"/>
        </w:rPr>
        <w:object w:dxaOrig="3060" w:dyaOrig="480">
          <v:shape id="_x0000_i1365" type="#_x0000_t75" style="width:153pt;height:24pt" o:ole="">
            <v:imagedata r:id="rId722" o:title=""/>
          </v:shape>
          <o:OLEObject Type="Embed" ProgID="Equation.DSMT4" ShapeID="_x0000_i1365" DrawAspect="Content" ObjectID="_1486623568" r:id="rId723"/>
        </w:object>
      </w:r>
    </w:p>
    <w:p w:rsidR="001B4E06" w:rsidRDefault="001B4E06" w:rsidP="001B4E06">
      <w:pPr>
        <w:bidi/>
        <w:rPr>
          <w:rtl/>
          <w:lang w:bidi="fa-IR"/>
        </w:rPr>
      </w:pPr>
      <w:r>
        <w:rPr>
          <w:rFonts w:hint="cs"/>
          <w:rtl/>
          <w:lang w:bidi="fa-IR"/>
        </w:rPr>
        <w:t xml:space="preserve">که در آن مثلاً </w:t>
      </w:r>
      <w:r w:rsidRPr="001B4E06">
        <w:rPr>
          <w:position w:val="-14"/>
          <w:lang w:bidi="fa-IR"/>
        </w:rPr>
        <w:object w:dxaOrig="360" w:dyaOrig="440">
          <v:shape id="_x0000_i1366" type="#_x0000_t75" style="width:18pt;height:21.75pt" o:ole="">
            <v:imagedata r:id="rId724" o:title=""/>
          </v:shape>
          <o:OLEObject Type="Embed" ProgID="Equation.DSMT4" ShapeID="_x0000_i1366" DrawAspect="Content" ObjectID="_1486623569" r:id="rId725"/>
        </w:object>
      </w:r>
      <w:r>
        <w:rPr>
          <w:rFonts w:hint="cs"/>
          <w:rtl/>
          <w:lang w:bidi="fa-IR"/>
        </w:rPr>
        <w:t xml:space="preserve"> مشتق جزیی تابع </w:t>
      </w:r>
      <w:r>
        <w:rPr>
          <w:lang w:bidi="fa-IR"/>
        </w:rPr>
        <w:t>f</w:t>
      </w:r>
      <w:r>
        <w:rPr>
          <w:rFonts w:hint="cs"/>
          <w:rtl/>
          <w:lang w:bidi="fa-IR"/>
        </w:rPr>
        <w:t xml:space="preserve"> نسبت به </w:t>
      </w:r>
      <w:r>
        <w:rPr>
          <w:lang w:bidi="fa-IR"/>
        </w:rPr>
        <w:t>x</w:t>
      </w:r>
      <w:r>
        <w:rPr>
          <w:rFonts w:hint="cs"/>
          <w:rtl/>
          <w:lang w:bidi="fa-IR"/>
        </w:rPr>
        <w:t xml:space="preserve"> می باشد.</w:t>
      </w:r>
    </w:p>
    <w:p w:rsidR="001B4E06" w:rsidRDefault="001B4E06" w:rsidP="001B4E06">
      <w:pPr>
        <w:bidi/>
        <w:rPr>
          <w:rtl/>
          <w:lang w:bidi="fa-IR"/>
        </w:rPr>
      </w:pPr>
      <w:r>
        <w:rPr>
          <w:rFonts w:hint="cs"/>
          <w:rtl/>
          <w:lang w:bidi="fa-IR"/>
        </w:rPr>
        <w:t>مثال:</w:t>
      </w:r>
    </w:p>
    <w:p w:rsidR="001B4E06" w:rsidRDefault="001B4E06" w:rsidP="001B4E06">
      <w:pPr>
        <w:bidi/>
        <w:rPr>
          <w:rtl/>
          <w:lang w:bidi="fa-IR"/>
        </w:rPr>
      </w:pPr>
      <w:r>
        <w:rPr>
          <w:rFonts w:hint="cs"/>
          <w:rtl/>
          <w:lang w:bidi="fa-IR"/>
        </w:rPr>
        <w:t xml:space="preserve">مجدداً آزمایش سقوط آزاد را برای تعیین </w:t>
      </w:r>
      <w:r>
        <w:rPr>
          <w:lang w:bidi="fa-IR"/>
        </w:rPr>
        <w:t>g</w:t>
      </w:r>
      <w:r>
        <w:rPr>
          <w:rFonts w:hint="cs"/>
          <w:rtl/>
          <w:lang w:bidi="fa-IR"/>
        </w:rPr>
        <w:t xml:space="preserve"> درنظر می گیریم:</w:t>
      </w:r>
    </w:p>
    <w:p w:rsidR="001B4E06" w:rsidRDefault="001B4E06" w:rsidP="001B4E06">
      <w:pPr>
        <w:rPr>
          <w:lang w:bidi="fa-IR"/>
        </w:rPr>
      </w:pPr>
      <w:r w:rsidRPr="001B4E06">
        <w:rPr>
          <w:position w:val="-30"/>
          <w:lang w:bidi="fa-IR"/>
        </w:rPr>
        <w:object w:dxaOrig="6399" w:dyaOrig="800">
          <v:shape id="_x0000_i1367" type="#_x0000_t75" style="width:320.25pt;height:39.75pt" o:ole="">
            <v:imagedata r:id="rId726" o:title=""/>
          </v:shape>
          <o:OLEObject Type="Embed" ProgID="Equation.DSMT4" ShapeID="_x0000_i1367" DrawAspect="Content" ObjectID="_1486623570" r:id="rId727"/>
        </w:object>
      </w:r>
    </w:p>
    <w:p w:rsidR="001B4E06" w:rsidRDefault="001B4E06" w:rsidP="001B4E06">
      <w:pPr>
        <w:rPr>
          <w:lang w:bidi="fa-IR"/>
        </w:rPr>
      </w:pPr>
      <w:r w:rsidRPr="001B4E06">
        <w:rPr>
          <w:position w:val="-38"/>
          <w:lang w:bidi="fa-IR"/>
        </w:rPr>
        <w:object w:dxaOrig="1800" w:dyaOrig="880">
          <v:shape id="_x0000_i1368" type="#_x0000_t75" style="width:90pt;height:44.25pt" o:ole="">
            <v:imagedata r:id="rId728" o:title=""/>
          </v:shape>
          <o:OLEObject Type="Embed" ProgID="Equation.DSMT4" ShapeID="_x0000_i1368" DrawAspect="Content" ObjectID="_1486623571" r:id="rId729"/>
        </w:object>
      </w:r>
    </w:p>
    <w:p w:rsidR="001B4E06" w:rsidRDefault="001B4E06" w:rsidP="001B4E06">
      <w:pPr>
        <w:bidi/>
        <w:rPr>
          <w:rtl/>
          <w:lang w:bidi="fa-IR"/>
        </w:rPr>
      </w:pPr>
      <w:r>
        <w:rPr>
          <w:rFonts w:hint="cs"/>
          <w:rtl/>
          <w:lang w:bidi="fa-IR"/>
        </w:rPr>
        <w:t xml:space="preserve">و بالاخره خطای نسبی </w:t>
      </w:r>
      <w:r w:rsidRPr="001B4E06">
        <w:rPr>
          <w:position w:val="-12"/>
          <w:lang w:bidi="fa-IR"/>
        </w:rPr>
        <w:object w:dxaOrig="340" w:dyaOrig="400">
          <v:shape id="_x0000_i1369" type="#_x0000_t75" style="width:17.25pt;height:20.25pt" o:ole="">
            <v:imagedata r:id="rId730" o:title=""/>
          </v:shape>
          <o:OLEObject Type="Embed" ProgID="Equation.DSMT4" ShapeID="_x0000_i1369" DrawAspect="Content" ObjectID="_1486623572" r:id="rId731"/>
        </w:object>
      </w:r>
      <w:r>
        <w:rPr>
          <w:rFonts w:hint="cs"/>
          <w:rtl/>
          <w:lang w:bidi="fa-IR"/>
        </w:rPr>
        <w:t>از رابطه زیر محاسبه می شود:</w:t>
      </w:r>
    </w:p>
    <w:p w:rsidR="001B4E06" w:rsidRDefault="001B4E06" w:rsidP="001B4E06">
      <w:pPr>
        <w:rPr>
          <w:lang w:bidi="fa-IR"/>
        </w:rPr>
      </w:pPr>
      <w:r w:rsidRPr="001B4E06">
        <w:rPr>
          <w:position w:val="-38"/>
          <w:lang w:bidi="fa-IR"/>
        </w:rPr>
        <w:object w:dxaOrig="2040" w:dyaOrig="880">
          <v:shape id="_x0000_i1370" type="#_x0000_t75" style="width:102pt;height:44.25pt" o:ole="">
            <v:imagedata r:id="rId732" o:title=""/>
          </v:shape>
          <o:OLEObject Type="Embed" ProgID="Equation.DSMT4" ShapeID="_x0000_i1370" DrawAspect="Content" ObjectID="_1486623573" r:id="rId733"/>
        </w:object>
      </w:r>
    </w:p>
    <w:p w:rsidR="001B4E06" w:rsidRDefault="001B4E06" w:rsidP="001B4E06">
      <w:pPr>
        <w:bidi/>
        <w:rPr>
          <w:rtl/>
          <w:lang w:bidi="fa-IR"/>
        </w:rPr>
      </w:pPr>
      <w:r>
        <w:rPr>
          <w:rFonts w:hint="cs"/>
          <w:rtl/>
          <w:lang w:bidi="fa-IR"/>
        </w:rPr>
        <w:t xml:space="preserve">فرض کنید </w:t>
      </w:r>
      <w:r w:rsidRPr="001B4E06">
        <w:rPr>
          <w:position w:val="-12"/>
          <w:lang w:bidi="fa-IR"/>
        </w:rPr>
        <w:object w:dxaOrig="1260" w:dyaOrig="400">
          <v:shape id="_x0000_i1371" type="#_x0000_t75" style="width:63pt;height:20.25pt" o:ole="">
            <v:imagedata r:id="rId734" o:title=""/>
          </v:shape>
          <o:OLEObject Type="Embed" ProgID="Equation.DSMT4" ShapeID="_x0000_i1371" DrawAspect="Content" ObjectID="_1486623574" r:id="rId735"/>
        </w:object>
      </w:r>
      <w:r>
        <w:rPr>
          <w:rFonts w:hint="cs"/>
          <w:rtl/>
          <w:lang w:bidi="fa-IR"/>
        </w:rPr>
        <w:t xml:space="preserve">و آن را با خط کشی که به میلیمتر مدرج شده اندازه گرفته ایم، یعنی </w:t>
      </w:r>
      <w:r w:rsidRPr="001B4E06">
        <w:rPr>
          <w:position w:val="-12"/>
          <w:lang w:bidi="fa-IR"/>
        </w:rPr>
        <w:object w:dxaOrig="1280" w:dyaOrig="400">
          <v:shape id="_x0000_i1372" type="#_x0000_t75" style="width:63.75pt;height:20.25pt" o:ole="">
            <v:imagedata r:id="rId736" o:title=""/>
          </v:shape>
          <o:OLEObject Type="Embed" ProgID="Equation.DSMT4" ShapeID="_x0000_i1372" DrawAspect="Content" ObjectID="_1486623575" r:id="rId737"/>
        </w:object>
      </w:r>
      <w:r>
        <w:rPr>
          <w:rFonts w:hint="cs"/>
          <w:rtl/>
          <w:lang w:bidi="fa-IR"/>
        </w:rPr>
        <w:t xml:space="preserve">. و </w:t>
      </w:r>
      <w:r>
        <w:rPr>
          <w:lang w:bidi="fa-IR"/>
        </w:rPr>
        <w:t>t</w:t>
      </w:r>
      <w:r>
        <w:rPr>
          <w:rFonts w:hint="cs"/>
          <w:rtl/>
          <w:lang w:bidi="fa-IR"/>
        </w:rPr>
        <w:t xml:space="preserve"> نیز همان مقادیری باشد که در مثال قبل در قسمت خطای مطلق ماکزیمم توضیح دادیم. پس:</w:t>
      </w:r>
    </w:p>
    <w:p w:rsidR="001B4E06" w:rsidRDefault="001B4E06" w:rsidP="001B4E06">
      <w:pPr>
        <w:rPr>
          <w:lang w:bidi="fa-IR"/>
        </w:rPr>
      </w:pPr>
      <w:r w:rsidRPr="001B4E06">
        <w:rPr>
          <w:position w:val="-14"/>
          <w:lang w:bidi="fa-IR"/>
        </w:rPr>
        <w:object w:dxaOrig="7119" w:dyaOrig="480">
          <v:shape id="_x0000_i1373" type="#_x0000_t75" style="width:356.25pt;height:24pt" o:ole="">
            <v:imagedata r:id="rId738" o:title=""/>
          </v:shape>
          <o:OLEObject Type="Embed" ProgID="Equation.DSMT4" ShapeID="_x0000_i1373" DrawAspect="Content" ObjectID="_1486623576" r:id="rId739"/>
        </w:object>
      </w:r>
    </w:p>
    <w:p w:rsidR="001B4E06" w:rsidRDefault="001B4E06" w:rsidP="001B4E06">
      <w:pPr>
        <w:rPr>
          <w:lang w:bidi="fa-IR"/>
        </w:rPr>
      </w:pPr>
      <w:r w:rsidRPr="001B4E06">
        <w:rPr>
          <w:position w:val="-12"/>
          <w:lang w:bidi="fa-IR"/>
        </w:rPr>
        <w:object w:dxaOrig="5960" w:dyaOrig="460">
          <v:shape id="_x0000_i1374" type="#_x0000_t75" style="width:297.75pt;height:23.25pt" o:ole="">
            <v:imagedata r:id="rId740" o:title=""/>
          </v:shape>
          <o:OLEObject Type="Embed" ProgID="Equation.DSMT4" ShapeID="_x0000_i1374" DrawAspect="Content" ObjectID="_1486623577" r:id="rId741"/>
        </w:object>
      </w:r>
    </w:p>
    <w:p w:rsidR="001B4E06" w:rsidRDefault="001B4E06" w:rsidP="001B4E06">
      <w:pPr>
        <w:rPr>
          <w:lang w:bidi="fa-IR"/>
        </w:rPr>
      </w:pPr>
      <w:r w:rsidRPr="001B4E06">
        <w:rPr>
          <w:position w:val="-38"/>
          <w:lang w:bidi="fa-IR"/>
        </w:rPr>
        <w:object w:dxaOrig="7220" w:dyaOrig="920">
          <v:shape id="_x0000_i1375" type="#_x0000_t75" style="width:360.75pt;height:45.75pt" o:ole="">
            <v:imagedata r:id="rId742" o:title=""/>
          </v:shape>
          <o:OLEObject Type="Embed" ProgID="Equation.DSMT4" ShapeID="_x0000_i1375" DrawAspect="Content" ObjectID="_1486623578" r:id="rId743"/>
        </w:object>
      </w:r>
    </w:p>
    <w:p w:rsidR="001B4E06" w:rsidRDefault="001B4E06" w:rsidP="001B4E06">
      <w:pPr>
        <w:bidi/>
        <w:rPr>
          <w:rtl/>
          <w:lang w:bidi="fa-IR"/>
        </w:rPr>
      </w:pPr>
      <w:r>
        <w:rPr>
          <w:rFonts w:hint="cs"/>
          <w:rtl/>
          <w:lang w:bidi="fa-IR"/>
        </w:rPr>
        <w:t>و درصد خطا برابر است با:</w:t>
      </w:r>
    </w:p>
    <w:p w:rsidR="001B4E06" w:rsidRDefault="003D0D64" w:rsidP="001B4E06">
      <w:pPr>
        <w:rPr>
          <w:lang w:bidi="fa-IR"/>
        </w:rPr>
      </w:pPr>
      <w:r w:rsidRPr="001B4E06">
        <w:rPr>
          <w:position w:val="-38"/>
          <w:lang w:bidi="fa-IR"/>
        </w:rPr>
        <w:object w:dxaOrig="1719" w:dyaOrig="880">
          <v:shape id="_x0000_i1376" type="#_x0000_t75" style="width:86.25pt;height:44.25pt" o:ole="">
            <v:imagedata r:id="rId744" o:title=""/>
          </v:shape>
          <o:OLEObject Type="Embed" ProgID="Equation.DSMT4" ShapeID="_x0000_i1376" DrawAspect="Content" ObjectID="_1486623579" r:id="rId745"/>
        </w:object>
      </w:r>
    </w:p>
    <w:p w:rsidR="003D0D64" w:rsidRDefault="003D0D64" w:rsidP="003D0D64">
      <w:pPr>
        <w:bidi/>
        <w:rPr>
          <w:rtl/>
          <w:lang w:bidi="fa-IR"/>
        </w:rPr>
      </w:pPr>
      <w:r>
        <w:rPr>
          <w:rFonts w:hint="cs"/>
          <w:rtl/>
          <w:lang w:bidi="fa-IR"/>
        </w:rPr>
        <w:t xml:space="preserve">یعنی در این آزمایش </w:t>
      </w:r>
      <w:r>
        <w:rPr>
          <w:lang w:bidi="fa-IR"/>
        </w:rPr>
        <w:t>g</w:t>
      </w:r>
      <w:r>
        <w:rPr>
          <w:rFonts w:hint="cs"/>
          <w:rtl/>
          <w:lang w:bidi="fa-IR"/>
        </w:rPr>
        <w:t xml:space="preserve"> با یازده درصد خطا تعیین شده است که می توان دقت این روش را نسبت به روش های دیگری که برای تعیین </w:t>
      </w:r>
      <w:r>
        <w:rPr>
          <w:lang w:bidi="fa-IR"/>
        </w:rPr>
        <w:t>g</w:t>
      </w:r>
      <w:r>
        <w:rPr>
          <w:rFonts w:hint="cs"/>
          <w:rtl/>
          <w:lang w:bidi="fa-IR"/>
        </w:rPr>
        <w:t xml:space="preserve"> به کار می رود با درنظر گرفتن خطاهای نسبی مقایسه کرد.</w:t>
      </w:r>
    </w:p>
    <w:p w:rsidR="003D0D64" w:rsidRDefault="003D0D64" w:rsidP="003D0D64">
      <w:pPr>
        <w:bidi/>
        <w:rPr>
          <w:rtl/>
          <w:lang w:bidi="fa-IR"/>
        </w:rPr>
      </w:pPr>
      <w:r>
        <w:rPr>
          <w:rFonts w:hint="cs"/>
          <w:rtl/>
          <w:lang w:bidi="fa-IR"/>
        </w:rPr>
        <w:t>از طرفی خطای مطلق ماکزیمم برابر می شود با:</w:t>
      </w:r>
    </w:p>
    <w:p w:rsidR="003D0D64" w:rsidRDefault="003D0D64" w:rsidP="003D0D64">
      <w:pPr>
        <w:rPr>
          <w:lang w:bidi="fa-IR"/>
        </w:rPr>
      </w:pPr>
      <w:r w:rsidRPr="003D0D64">
        <w:rPr>
          <w:position w:val="-38"/>
          <w:lang w:bidi="fa-IR"/>
        </w:rPr>
        <w:object w:dxaOrig="4860" w:dyaOrig="880">
          <v:shape id="_x0000_i1377" type="#_x0000_t75" style="width:243pt;height:44.25pt" o:ole="">
            <v:imagedata r:id="rId746" o:title=""/>
          </v:shape>
          <o:OLEObject Type="Embed" ProgID="Equation.DSMT4" ShapeID="_x0000_i1377" DrawAspect="Content" ObjectID="_1486623580" r:id="rId747"/>
        </w:object>
      </w:r>
    </w:p>
    <w:p w:rsidR="003D0D64" w:rsidRDefault="00906C70" w:rsidP="003D0D64">
      <w:pPr>
        <w:bidi/>
        <w:rPr>
          <w:rtl/>
          <w:lang w:bidi="fa-IR"/>
        </w:rPr>
      </w:pPr>
      <w:r>
        <w:rPr>
          <w:rFonts w:hint="cs"/>
          <w:rtl/>
          <w:lang w:bidi="fa-IR"/>
        </w:rPr>
        <w:t xml:space="preserve">یعنی باید مقدار واقعی </w:t>
      </w:r>
      <w:r>
        <w:rPr>
          <w:lang w:bidi="fa-IR"/>
        </w:rPr>
        <w:t>g</w:t>
      </w:r>
      <w:r>
        <w:rPr>
          <w:rFonts w:hint="cs"/>
          <w:rtl/>
          <w:lang w:bidi="fa-IR"/>
        </w:rPr>
        <w:t xml:space="preserve"> بین دو مقدار </w:t>
      </w:r>
      <w:r w:rsidRPr="00906C70">
        <w:rPr>
          <w:position w:val="-8"/>
          <w:lang w:bidi="fa-IR"/>
        </w:rPr>
        <w:object w:dxaOrig="1579" w:dyaOrig="300">
          <v:shape id="_x0000_i1378" type="#_x0000_t75" style="width:78.75pt;height:15pt" o:ole="">
            <v:imagedata r:id="rId748" o:title=""/>
          </v:shape>
          <o:OLEObject Type="Embed" ProgID="Equation.DSMT4" ShapeID="_x0000_i1378" DrawAspect="Content" ObjectID="_1486623581" r:id="rId749"/>
        </w:object>
      </w:r>
      <w:r>
        <w:rPr>
          <w:rFonts w:hint="cs"/>
          <w:rtl/>
          <w:lang w:bidi="fa-IR"/>
        </w:rPr>
        <w:t xml:space="preserve">و </w:t>
      </w:r>
      <w:r w:rsidRPr="00906C70">
        <w:rPr>
          <w:position w:val="-8"/>
          <w:lang w:bidi="fa-IR"/>
        </w:rPr>
        <w:object w:dxaOrig="1440" w:dyaOrig="300">
          <v:shape id="_x0000_i1379" type="#_x0000_t75" style="width:1in;height:15pt" o:ole="">
            <v:imagedata r:id="rId750" o:title=""/>
          </v:shape>
          <o:OLEObject Type="Embed" ProgID="Equation.DSMT4" ShapeID="_x0000_i1379" DrawAspect="Content" ObjectID="_1486623582" r:id="rId751"/>
        </w:object>
      </w:r>
      <w:r>
        <w:rPr>
          <w:rFonts w:hint="cs"/>
          <w:rtl/>
          <w:lang w:bidi="fa-IR"/>
        </w:rPr>
        <w:t xml:space="preserve">واقع باشد که البته با درنظر گرفتن این مقدار خطای مطلق و خطای نسبی، نمی توان روش مذکور را روش بسیار دقیقی برای تعیین </w:t>
      </w:r>
      <w:r>
        <w:rPr>
          <w:lang w:bidi="fa-IR"/>
        </w:rPr>
        <w:t>g</w:t>
      </w:r>
      <w:r>
        <w:rPr>
          <w:rFonts w:hint="cs"/>
          <w:rtl/>
          <w:lang w:bidi="fa-IR"/>
        </w:rPr>
        <w:t xml:space="preserve"> دانست.</w:t>
      </w:r>
    </w:p>
    <w:p w:rsidR="00906C70" w:rsidRDefault="00906C70" w:rsidP="00906C70">
      <w:pPr>
        <w:bidi/>
        <w:rPr>
          <w:rtl/>
          <w:lang w:bidi="fa-IR"/>
        </w:rPr>
      </w:pPr>
    </w:p>
    <w:p w:rsidR="00906C70" w:rsidRDefault="00906C70" w:rsidP="00906C70">
      <w:pPr>
        <w:bidi/>
        <w:jc w:val="center"/>
        <w:rPr>
          <w:b/>
          <w:bCs/>
          <w:rtl/>
          <w:lang w:bidi="fa-IR"/>
        </w:rPr>
      </w:pPr>
      <w:r>
        <w:rPr>
          <w:rFonts w:hint="cs"/>
          <w:b/>
          <w:bCs/>
          <w:rtl/>
          <w:lang w:bidi="fa-IR"/>
        </w:rPr>
        <w:t>بخش دوم</w:t>
      </w:r>
    </w:p>
    <w:p w:rsidR="00906C70" w:rsidRDefault="00906C70" w:rsidP="00906C70">
      <w:pPr>
        <w:bidi/>
        <w:jc w:val="center"/>
        <w:rPr>
          <w:b/>
          <w:bCs/>
          <w:rtl/>
          <w:lang w:bidi="fa-IR"/>
        </w:rPr>
      </w:pPr>
      <w:r>
        <w:rPr>
          <w:rFonts w:hint="cs"/>
          <w:b/>
          <w:bCs/>
          <w:rtl/>
          <w:lang w:bidi="fa-IR"/>
        </w:rPr>
        <w:t>ارقام با معنی</w:t>
      </w:r>
    </w:p>
    <w:p w:rsidR="00906C70" w:rsidRDefault="00906C70" w:rsidP="00906C70">
      <w:pPr>
        <w:bidi/>
        <w:rPr>
          <w:rtl/>
          <w:lang w:bidi="fa-IR"/>
        </w:rPr>
      </w:pPr>
      <w:r>
        <w:rPr>
          <w:rFonts w:hint="cs"/>
          <w:rtl/>
          <w:lang w:bidi="fa-IR"/>
        </w:rPr>
        <w:t>دقت اندازه گیری هر کمیتی به دستگاهی که اندازه گیری به وسیله آن انجام گرفته بستگی دارد، بنابراین بیان نتیجه آزمایش باید نشان دهنده دقت سنجش و اندازه گیری باشد.</w:t>
      </w:r>
    </w:p>
    <w:p w:rsidR="00906C70" w:rsidRDefault="00906C70" w:rsidP="00906C70">
      <w:pPr>
        <w:bidi/>
        <w:rPr>
          <w:rtl/>
          <w:lang w:bidi="fa-IR"/>
        </w:rPr>
      </w:pPr>
      <w:r>
        <w:rPr>
          <w:rFonts w:hint="cs"/>
          <w:rtl/>
          <w:lang w:bidi="fa-IR"/>
        </w:rPr>
        <w:t>فرض کنید عمق یک لیوان را با خط کش و کولیس اندازه گرفته و به ترتیب اعداد 102 میلیمتر و 3/102 میلیمتر را بدست آورده ایم. با توجه به اعداد مذکور پی می بریم که اندازه گیری به وسیله خط کش با دقت یک میلیمتر و اندازه گیری توسط کولیس با دقت 1/0 میلیمتر انجام شده است.</w:t>
      </w:r>
    </w:p>
    <w:p w:rsidR="00906C70" w:rsidRDefault="00906C70" w:rsidP="00906C70">
      <w:pPr>
        <w:bidi/>
        <w:rPr>
          <w:rtl/>
          <w:lang w:bidi="fa-IR"/>
        </w:rPr>
      </w:pPr>
      <w:r>
        <w:rPr>
          <w:rFonts w:hint="cs"/>
          <w:rtl/>
          <w:lang w:bidi="fa-IR"/>
        </w:rPr>
        <w:t xml:space="preserve">می گوییم عدد اول (102) سه رقم با معنی و عدد (3/102) چهار رقم با معنی دارد. به طور کلی می توانیم بگوییم عددی </w:t>
      </w:r>
      <w:r>
        <w:rPr>
          <w:lang w:bidi="fa-IR"/>
        </w:rPr>
        <w:t>m</w:t>
      </w:r>
      <w:r>
        <w:rPr>
          <w:rFonts w:hint="cs"/>
          <w:rtl/>
          <w:lang w:bidi="fa-IR"/>
        </w:rPr>
        <w:t xml:space="preserve"> رقم با معنی دارد در صورتی که خطای مطلق کمیتی که این عدد نماینده مقدار آن است، کوچکتر از یک واحد از رقم </w:t>
      </w:r>
      <w:r>
        <w:rPr>
          <w:lang w:bidi="fa-IR"/>
        </w:rPr>
        <w:t>m</w:t>
      </w:r>
      <w:r>
        <w:rPr>
          <w:rFonts w:hint="cs"/>
          <w:rtl/>
          <w:lang w:bidi="fa-IR"/>
        </w:rPr>
        <w:t>ام آن عدد باشد. به این ترتیب خطای مطلق اندازه گیری عمق لیوان توسط خط کش کمتر از یک میلیمتر در خطای مطلق همین کمیت در اندازه گیری به وسیله کولیس از 1/0 میلیمتر است.</w:t>
      </w:r>
    </w:p>
    <w:p w:rsidR="00906C70" w:rsidRDefault="00906C70" w:rsidP="00906C70">
      <w:pPr>
        <w:bidi/>
        <w:rPr>
          <w:rtl/>
          <w:lang w:bidi="fa-IR"/>
        </w:rPr>
      </w:pPr>
      <w:r>
        <w:rPr>
          <w:rFonts w:hint="cs"/>
          <w:rtl/>
          <w:lang w:bidi="fa-IR"/>
        </w:rPr>
        <w:t>در صورتی که عدد اعشاری کوچکتر از یک باشد، صفرهای بلافاصله بعد از ممیز جزء ارقام با معنی به حساب نمی آید.</w:t>
      </w:r>
    </w:p>
    <w:p w:rsidR="00906C70" w:rsidRDefault="00906C70" w:rsidP="00906C70">
      <w:pPr>
        <w:bidi/>
        <w:rPr>
          <w:rtl/>
          <w:lang w:bidi="fa-IR"/>
        </w:rPr>
      </w:pPr>
      <w:r>
        <w:rPr>
          <w:rFonts w:hint="cs"/>
          <w:rtl/>
          <w:lang w:bidi="fa-IR"/>
        </w:rPr>
        <w:t>مثلاً اعداد 0314/0 و 14/3 هر دو دارای سه رقم با معنی هستند. اما برای اعداد اعشاری بزرگتر از یک، صفرهای بعد از ممیز جزء ارقام با معنی است. به طور مثال عدد 04/11 دارای چهار رقم با معنی است و همنیطور عدد 0/124 نیز دارای چهار رقم با معنی می باشد.</w:t>
      </w:r>
    </w:p>
    <w:p w:rsidR="00906C70" w:rsidRDefault="00906C70" w:rsidP="00906C70">
      <w:pPr>
        <w:bidi/>
        <w:rPr>
          <w:rtl/>
          <w:lang w:bidi="fa-IR"/>
        </w:rPr>
      </w:pPr>
      <w:r>
        <w:rPr>
          <w:rFonts w:hint="cs"/>
          <w:rtl/>
          <w:lang w:bidi="fa-IR"/>
        </w:rPr>
        <w:t>چون مقدار واقعی یک کمیت هیچگاه اندازه گیری نمی شود، بنابراین آخرین رقم با معنی درست راست عدد «مشکوک» است.</w:t>
      </w:r>
    </w:p>
    <w:p w:rsidR="00906C70" w:rsidRDefault="00906C70" w:rsidP="00906C70">
      <w:pPr>
        <w:bidi/>
        <w:rPr>
          <w:b/>
          <w:bCs/>
          <w:rtl/>
          <w:lang w:bidi="fa-IR"/>
        </w:rPr>
      </w:pPr>
      <w:r>
        <w:rPr>
          <w:rFonts w:hint="cs"/>
          <w:b/>
          <w:bCs/>
          <w:rtl/>
          <w:lang w:bidi="fa-IR"/>
        </w:rPr>
        <w:t>1- بستگی ارقام با معنی با خطای نسبی</w:t>
      </w:r>
    </w:p>
    <w:p w:rsidR="00906C70" w:rsidRDefault="00906C70" w:rsidP="00906C70">
      <w:pPr>
        <w:bidi/>
        <w:rPr>
          <w:rtl/>
          <w:lang w:bidi="fa-IR"/>
        </w:rPr>
      </w:pPr>
      <w:r>
        <w:rPr>
          <w:rFonts w:hint="cs"/>
          <w:rtl/>
          <w:lang w:bidi="fa-IR"/>
        </w:rPr>
        <w:t xml:space="preserve">می توان نشان داد که تعداد ارقام با معنی یک عدد به خطای نسبی آن بستگی دارد. به طور مثال اعداد 314/0 و  14/3 و 314 که هر کدام دارای سه رقم با معنی هستند، خطای مطلق آنها از </w:t>
      </w:r>
      <w:r w:rsidRPr="00906C70">
        <w:rPr>
          <w:position w:val="-30"/>
          <w:lang w:bidi="fa-IR"/>
        </w:rPr>
        <w:object w:dxaOrig="480" w:dyaOrig="800">
          <v:shape id="_x0000_i1380" type="#_x0000_t75" style="width:24pt;height:39.75pt" o:ole="">
            <v:imagedata r:id="rId752" o:title=""/>
          </v:shape>
          <o:OLEObject Type="Embed" ProgID="Equation.DSMT4" ShapeID="_x0000_i1380" DrawAspect="Content" ObjectID="_1486623583" r:id="rId753"/>
        </w:object>
      </w:r>
      <w:r>
        <w:rPr>
          <w:rFonts w:hint="cs"/>
          <w:rtl/>
          <w:lang w:bidi="fa-IR"/>
        </w:rPr>
        <w:t xml:space="preserve">و </w:t>
      </w:r>
      <w:r w:rsidRPr="00906C70">
        <w:rPr>
          <w:position w:val="-30"/>
          <w:lang w:bidi="fa-IR"/>
        </w:rPr>
        <w:object w:dxaOrig="460" w:dyaOrig="800">
          <v:shape id="_x0000_i1381" type="#_x0000_t75" style="width:23.25pt;height:39.75pt" o:ole="">
            <v:imagedata r:id="rId754" o:title=""/>
          </v:shape>
          <o:OLEObject Type="Embed" ProgID="Equation.DSMT4" ShapeID="_x0000_i1381" DrawAspect="Content" ObjectID="_1486623584" r:id="rId755"/>
        </w:object>
      </w:r>
      <w:r>
        <w:rPr>
          <w:rFonts w:hint="cs"/>
          <w:rtl/>
          <w:lang w:bidi="fa-IR"/>
        </w:rPr>
        <w:t xml:space="preserve"> و 1 کوچکتر است ولی خطای نسبی هر سه با هم مساوی است و برابر است با: </w:t>
      </w:r>
      <w:r w:rsidRPr="00906C70">
        <w:rPr>
          <w:position w:val="-30"/>
          <w:lang w:bidi="fa-IR"/>
        </w:rPr>
        <w:object w:dxaOrig="560" w:dyaOrig="800">
          <v:shape id="_x0000_i1382" type="#_x0000_t75" style="width:27.75pt;height:39.75pt" o:ole="">
            <v:imagedata r:id="rId756" o:title=""/>
          </v:shape>
          <o:OLEObject Type="Embed" ProgID="Equation.DSMT4" ShapeID="_x0000_i1382" DrawAspect="Content" ObjectID="_1486623585" r:id="rId757"/>
        </w:object>
      </w:r>
      <w:r>
        <w:rPr>
          <w:rFonts w:hint="cs"/>
          <w:rtl/>
          <w:lang w:bidi="fa-IR"/>
        </w:rPr>
        <w:t xml:space="preserve"> و یا می توان گفت که خطای نسبی از عدد </w:t>
      </w:r>
      <w:r w:rsidRPr="00906C70">
        <w:rPr>
          <w:position w:val="-30"/>
          <w:lang w:bidi="fa-IR"/>
        </w:rPr>
        <w:object w:dxaOrig="880" w:dyaOrig="800">
          <v:shape id="_x0000_i1383" type="#_x0000_t75" style="width:44.25pt;height:39.75pt" o:ole="">
            <v:imagedata r:id="rId758" o:title=""/>
          </v:shape>
          <o:OLEObject Type="Embed" ProgID="Equation.DSMT4" ShapeID="_x0000_i1383" DrawAspect="Content" ObjectID="_1486623586" r:id="rId759"/>
        </w:object>
      </w:r>
      <w:r>
        <w:rPr>
          <w:rFonts w:hint="cs"/>
          <w:rtl/>
          <w:lang w:bidi="fa-IR"/>
        </w:rPr>
        <w:t xml:space="preserve"> کوچکتر است.</w:t>
      </w:r>
    </w:p>
    <w:p w:rsidR="00906C70" w:rsidRDefault="00906C70" w:rsidP="00906C70">
      <w:pPr>
        <w:bidi/>
        <w:rPr>
          <w:rtl/>
          <w:lang w:bidi="fa-IR"/>
        </w:rPr>
      </w:pPr>
      <w:r>
        <w:rPr>
          <w:rFonts w:hint="cs"/>
          <w:rtl/>
          <w:lang w:bidi="fa-IR"/>
        </w:rPr>
        <w:t xml:space="preserve">به طور کلی: اگر عددی دارای </w:t>
      </w:r>
      <w:r>
        <w:rPr>
          <w:lang w:bidi="fa-IR"/>
        </w:rPr>
        <w:t>n</w:t>
      </w:r>
      <w:r>
        <w:rPr>
          <w:rFonts w:hint="cs"/>
          <w:rtl/>
          <w:lang w:bidi="fa-IR"/>
        </w:rPr>
        <w:t xml:space="preserve"> رقم با معنی باشد و نخستین رقم سمت چپ آن </w:t>
      </w:r>
      <w:r w:rsidRPr="00906C70">
        <w:rPr>
          <w:position w:val="-6"/>
          <w:lang w:bidi="fa-IR"/>
        </w:rPr>
        <w:object w:dxaOrig="279" w:dyaOrig="260">
          <v:shape id="_x0000_i1384" type="#_x0000_t75" style="width:14.25pt;height:12.75pt" o:ole="">
            <v:imagedata r:id="rId760" o:title=""/>
          </v:shape>
          <o:OLEObject Type="Embed" ProgID="Equation.DSMT4" ShapeID="_x0000_i1384" DrawAspect="Content" ObjectID="_1486623587" r:id="rId761"/>
        </w:object>
      </w:r>
      <w:r>
        <w:rPr>
          <w:rFonts w:hint="cs"/>
          <w:rtl/>
          <w:lang w:bidi="fa-IR"/>
        </w:rPr>
        <w:t xml:space="preserve">باشد خطای نسبی این عدد از </w:t>
      </w:r>
      <w:r w:rsidRPr="00906C70">
        <w:rPr>
          <w:position w:val="-38"/>
          <w:lang w:bidi="fa-IR"/>
        </w:rPr>
        <w:object w:dxaOrig="980" w:dyaOrig="880">
          <v:shape id="_x0000_i1385" type="#_x0000_t75" style="width:48.75pt;height:44.25pt" o:ole="">
            <v:imagedata r:id="rId762" o:title=""/>
          </v:shape>
          <o:OLEObject Type="Embed" ProgID="Equation.DSMT4" ShapeID="_x0000_i1385" DrawAspect="Content" ObjectID="_1486623588" r:id="rId763"/>
        </w:object>
      </w:r>
      <w:r>
        <w:rPr>
          <w:rFonts w:hint="cs"/>
          <w:rtl/>
          <w:lang w:bidi="fa-IR"/>
        </w:rPr>
        <w:t xml:space="preserve"> کوچکتر است.</w:t>
      </w:r>
    </w:p>
    <w:p w:rsidR="00906C70" w:rsidRDefault="00906C70" w:rsidP="00906C70">
      <w:pPr>
        <w:bidi/>
        <w:rPr>
          <w:rtl/>
          <w:lang w:bidi="fa-IR"/>
        </w:rPr>
      </w:pPr>
      <w:r>
        <w:rPr>
          <w:rFonts w:hint="cs"/>
          <w:rtl/>
          <w:lang w:bidi="fa-IR"/>
        </w:rPr>
        <w:t xml:space="preserve">و یا: اگر خطای نسبی کمیتی از </w:t>
      </w:r>
      <w:r w:rsidRPr="00906C70">
        <w:rPr>
          <w:position w:val="-38"/>
          <w:lang w:bidi="fa-IR"/>
        </w:rPr>
        <w:object w:dxaOrig="859" w:dyaOrig="880">
          <v:shape id="_x0000_i1386" type="#_x0000_t75" style="width:42.75pt;height:44.25pt" o:ole="">
            <v:imagedata r:id="rId764" o:title=""/>
          </v:shape>
          <o:OLEObject Type="Embed" ProgID="Equation.DSMT4" ShapeID="_x0000_i1386" DrawAspect="Content" ObjectID="_1486623589" r:id="rId765"/>
        </w:object>
      </w:r>
      <w:r>
        <w:rPr>
          <w:rFonts w:hint="cs"/>
          <w:rtl/>
          <w:lang w:bidi="fa-IR"/>
        </w:rPr>
        <w:t xml:space="preserve"> کوچکتر باشد ممکن است دو حالت اتفاق بیفتد:</w:t>
      </w:r>
    </w:p>
    <w:p w:rsidR="00906C70" w:rsidRDefault="00906C70" w:rsidP="00906C70">
      <w:pPr>
        <w:bidi/>
        <w:rPr>
          <w:rtl/>
          <w:lang w:bidi="fa-IR"/>
        </w:rPr>
      </w:pPr>
      <w:r>
        <w:rPr>
          <w:rFonts w:hint="cs"/>
          <w:rtl/>
          <w:lang w:bidi="fa-IR"/>
        </w:rPr>
        <w:t xml:space="preserve">الف- </w:t>
      </w:r>
      <w:r w:rsidRPr="00906C70">
        <w:rPr>
          <w:position w:val="-12"/>
          <w:lang w:bidi="fa-IR"/>
        </w:rPr>
        <w:object w:dxaOrig="639" w:dyaOrig="400">
          <v:shape id="_x0000_i1387" type="#_x0000_t75" style="width:32.25pt;height:20.25pt" o:ole="">
            <v:imagedata r:id="rId766" o:title=""/>
          </v:shape>
          <o:OLEObject Type="Embed" ProgID="Equation.DSMT4" ShapeID="_x0000_i1387" DrawAspect="Content" ObjectID="_1486623590" r:id="rId767"/>
        </w:object>
      </w:r>
      <w:r>
        <w:rPr>
          <w:rFonts w:hint="cs"/>
          <w:rtl/>
          <w:lang w:bidi="fa-IR"/>
        </w:rPr>
        <w:t xml:space="preserve">، آن عدد دارای </w:t>
      </w:r>
      <w:r>
        <w:rPr>
          <w:lang w:bidi="fa-IR"/>
        </w:rPr>
        <w:t>n</w:t>
      </w:r>
      <w:r>
        <w:rPr>
          <w:rFonts w:hint="cs"/>
          <w:rtl/>
          <w:lang w:bidi="fa-IR"/>
        </w:rPr>
        <w:t xml:space="preserve"> رقم با معنی است.</w:t>
      </w:r>
    </w:p>
    <w:p w:rsidR="00906C70" w:rsidRDefault="00906C70" w:rsidP="00906C70">
      <w:pPr>
        <w:bidi/>
        <w:rPr>
          <w:rtl/>
          <w:lang w:bidi="fa-IR"/>
        </w:rPr>
      </w:pPr>
      <w:r>
        <w:rPr>
          <w:rFonts w:hint="cs"/>
          <w:rtl/>
          <w:lang w:bidi="fa-IR"/>
        </w:rPr>
        <w:t xml:space="preserve">ب- </w:t>
      </w:r>
      <w:r w:rsidRPr="00906C70">
        <w:rPr>
          <w:position w:val="-12"/>
          <w:lang w:bidi="fa-IR"/>
        </w:rPr>
        <w:object w:dxaOrig="639" w:dyaOrig="400">
          <v:shape id="_x0000_i1388" type="#_x0000_t75" style="width:32.25pt;height:20.25pt" o:ole="">
            <v:imagedata r:id="rId768" o:title=""/>
          </v:shape>
          <o:OLEObject Type="Embed" ProgID="Equation.DSMT4" ShapeID="_x0000_i1388" DrawAspect="Content" ObjectID="_1486623591" r:id="rId769"/>
        </w:object>
      </w:r>
      <w:r>
        <w:rPr>
          <w:rFonts w:hint="cs"/>
          <w:rtl/>
          <w:lang w:bidi="fa-IR"/>
        </w:rPr>
        <w:t xml:space="preserve"> آن عدد دارای </w:t>
      </w:r>
      <w:r w:rsidRPr="00906C70">
        <w:rPr>
          <w:position w:val="-12"/>
          <w:lang w:bidi="fa-IR"/>
        </w:rPr>
        <w:object w:dxaOrig="820" w:dyaOrig="400">
          <v:shape id="_x0000_i1389" type="#_x0000_t75" style="width:41.25pt;height:20.25pt" o:ole="">
            <v:imagedata r:id="rId770" o:title=""/>
          </v:shape>
          <o:OLEObject Type="Embed" ProgID="Equation.DSMT4" ShapeID="_x0000_i1389" DrawAspect="Content" ObjectID="_1486623592" r:id="rId771"/>
        </w:object>
      </w:r>
      <w:r>
        <w:rPr>
          <w:rFonts w:hint="cs"/>
          <w:rtl/>
          <w:lang w:bidi="fa-IR"/>
        </w:rPr>
        <w:t>رقم با معنی است.</w:t>
      </w:r>
    </w:p>
    <w:p w:rsidR="00906C70" w:rsidRDefault="00906C70" w:rsidP="00906C70">
      <w:pPr>
        <w:bidi/>
        <w:rPr>
          <w:b/>
          <w:bCs/>
          <w:rtl/>
          <w:lang w:bidi="fa-IR"/>
        </w:rPr>
      </w:pPr>
      <w:r>
        <w:rPr>
          <w:rFonts w:hint="cs"/>
          <w:b/>
          <w:bCs/>
          <w:rtl/>
          <w:lang w:bidi="fa-IR"/>
        </w:rPr>
        <w:t>2- تعیین ارقام با معنی جمع و تفریق</w:t>
      </w:r>
    </w:p>
    <w:p w:rsidR="00906C70" w:rsidRDefault="00906C70" w:rsidP="00906C70">
      <w:pPr>
        <w:bidi/>
        <w:rPr>
          <w:rtl/>
          <w:lang w:bidi="fa-IR"/>
        </w:rPr>
      </w:pPr>
      <w:r>
        <w:rPr>
          <w:rFonts w:hint="cs"/>
          <w:rtl/>
          <w:lang w:bidi="fa-IR"/>
        </w:rPr>
        <w:t>برای تعیین ارقام با معنی حاصل جمع یا تفریق از قاعده زیر کمک می گیریم.</w:t>
      </w:r>
    </w:p>
    <w:p w:rsidR="00906C70" w:rsidRDefault="00906C70" w:rsidP="00906C70">
      <w:pPr>
        <w:bidi/>
        <w:rPr>
          <w:rtl/>
          <w:lang w:bidi="fa-IR"/>
        </w:rPr>
      </w:pPr>
      <w:r>
        <w:rPr>
          <w:rFonts w:hint="cs"/>
          <w:rtl/>
          <w:lang w:bidi="fa-IR"/>
        </w:rPr>
        <w:t xml:space="preserve">«حاصل جمع (یا تفریق) یک رقم مشکوک با (یا از) هر رقم دیگر </w:t>
      </w:r>
      <w:r w:rsidR="001A0EFB">
        <w:rPr>
          <w:rFonts w:hint="cs"/>
          <w:rtl/>
          <w:lang w:bidi="fa-IR"/>
        </w:rPr>
        <w:t>خود رقمی است مشکوک. اگر حاصل جمع دو رقمی باشد تنها رقم سمت راست آن مشکوک خواهد بود.»</w:t>
      </w:r>
    </w:p>
    <w:p w:rsidR="001A0EFB" w:rsidRDefault="001A0EFB" w:rsidP="001A0EFB">
      <w:pPr>
        <w:bidi/>
        <w:rPr>
          <w:b/>
          <w:bCs/>
          <w:rtl/>
          <w:lang w:bidi="fa-IR"/>
        </w:rPr>
      </w:pPr>
      <w:r>
        <w:rPr>
          <w:rFonts w:hint="cs"/>
          <w:b/>
          <w:bCs/>
          <w:rtl/>
          <w:lang w:bidi="fa-IR"/>
        </w:rPr>
        <w:t>3- تعیین ارقام با معنی حاصلضرب و تقسیم</w:t>
      </w:r>
    </w:p>
    <w:p w:rsidR="001A0EFB" w:rsidRDefault="001A0EFB" w:rsidP="001A0EFB">
      <w:pPr>
        <w:bidi/>
        <w:rPr>
          <w:rtl/>
          <w:lang w:bidi="fa-IR"/>
        </w:rPr>
      </w:pPr>
      <w:r>
        <w:rPr>
          <w:rFonts w:hint="cs"/>
          <w:rtl/>
          <w:lang w:bidi="fa-IR"/>
        </w:rPr>
        <w:t>تعداد ارقام با معنی حاصلضرب یا تقسیم طبق قاعده زیر صورت می گیرد:</w:t>
      </w:r>
    </w:p>
    <w:p w:rsidR="001A0EFB" w:rsidRDefault="001A0EFB" w:rsidP="001A0EFB">
      <w:pPr>
        <w:bidi/>
        <w:rPr>
          <w:rtl/>
          <w:lang w:bidi="fa-IR"/>
        </w:rPr>
      </w:pPr>
      <w:r>
        <w:rPr>
          <w:rFonts w:hint="cs"/>
          <w:rtl/>
          <w:lang w:bidi="fa-IR"/>
        </w:rPr>
        <w:t>«حاصلضرب یک رقم مشکوک در هر رقم دیگر رقمی است مشکوک. در صورتیکه حاصلضرب دو رقم داشته باشد، تنها رقم سمت راست آن مشکوک است.»</w:t>
      </w:r>
    </w:p>
    <w:p w:rsidR="001A0EFB" w:rsidRDefault="001A0EFB" w:rsidP="001A0EFB">
      <w:pPr>
        <w:bidi/>
        <w:rPr>
          <w:rtl/>
          <w:lang w:bidi="fa-IR"/>
        </w:rPr>
      </w:pPr>
      <w:r>
        <w:rPr>
          <w:rFonts w:hint="cs"/>
          <w:rtl/>
          <w:lang w:bidi="fa-IR"/>
        </w:rPr>
        <w:t>در مورد عمل تقسیم با توجه به دو قاعده فوق، عمل تقسیم را تا جایی ادامه می دهیم که تمام ارقام باقیمانده مشکوک باشد.</w:t>
      </w:r>
    </w:p>
    <w:p w:rsidR="001A0EFB" w:rsidRDefault="001A0EFB" w:rsidP="001A0EFB">
      <w:pPr>
        <w:bidi/>
        <w:rPr>
          <w:b/>
          <w:bCs/>
          <w:rtl/>
          <w:lang w:bidi="fa-IR"/>
        </w:rPr>
      </w:pPr>
      <w:r>
        <w:rPr>
          <w:rFonts w:hint="cs"/>
          <w:b/>
          <w:bCs/>
          <w:rtl/>
          <w:lang w:bidi="fa-IR"/>
        </w:rPr>
        <w:t>4- گرد کردن عددها</w:t>
      </w:r>
    </w:p>
    <w:p w:rsidR="001A0EFB" w:rsidRDefault="001A0EFB" w:rsidP="001A0EFB">
      <w:pPr>
        <w:bidi/>
        <w:rPr>
          <w:rtl/>
          <w:lang w:bidi="fa-IR"/>
        </w:rPr>
      </w:pPr>
      <w:r>
        <w:rPr>
          <w:rFonts w:hint="cs"/>
          <w:rtl/>
          <w:lang w:bidi="fa-IR"/>
        </w:rPr>
        <w:t>هر عدد که نشان مدهنده ی مقدار کمیتی باشد، تنها می تواند یک رقم مشکوک باشد. بنابراین دقتی در محاسبات عددی بدست می آید که بیش از یک رقم مشکوک دارد. لازم است از سمت راست یک یک ارقام مشکوک را حذف کنیم تا فقط یک رقم مشکوک باقی بماند. به این عمل «گرد کردن» می گویند. اگر رقمی که می خواهیم حذف کنیم از پنج بزرگتر باشد به رقم پیش از آن یک واحد می افزاییم. چنانچه این رقم 5 باشد به رقم پیش از آن توجه می کنیم، اگر این رقم فرد باشد یک واحد به آن می افزاییم و اگر زوج باشد، رقم 5 را حذف می کنیم، بدون آنکه دو رقم پیشین آن تغییری بدهیم. در صورتی که رقم موردنظر که می خواهیم حذف شود، از پنج کوچکتر باشد، آن را حذف می کنیم بی آنکه به رقم پیش از آن چیزی بیفزاییم. اینک چند مثال در مورد تعیین تعداد ارقام با معنی حاصلجمع، حاصلضرب، تقسیم و گرد کردن اعداد بیان می کنیم.</w:t>
      </w:r>
    </w:p>
    <w:p w:rsidR="001A0EFB" w:rsidRDefault="00AC3B3F" w:rsidP="001A0EFB">
      <w:pPr>
        <w:bidi/>
        <w:rPr>
          <w:rtl/>
          <w:lang w:bidi="fa-IR"/>
        </w:rPr>
      </w:pPr>
      <w:r>
        <w:rPr>
          <w:rFonts w:hint="cs"/>
          <w:rtl/>
          <w:lang w:bidi="fa-IR"/>
        </w:rPr>
        <w:t>مثال یک:</w:t>
      </w:r>
    </w:p>
    <w:p w:rsidR="00AC3B3F" w:rsidRDefault="00AC3B3F" w:rsidP="00AC3B3F">
      <w:pPr>
        <w:bidi/>
        <w:rPr>
          <w:rtl/>
          <w:lang w:bidi="fa-IR"/>
        </w:rPr>
      </w:pPr>
      <w:r>
        <w:rPr>
          <w:rFonts w:hint="cs"/>
          <w:rtl/>
          <w:lang w:bidi="fa-IR"/>
        </w:rPr>
        <w:t>فرض کنید در آزمایشی لازم است مقدار کمیتی از جمع مقادیر 24/0؛ 41/5 و 1/3 بدست آید. رقم سمت راست هریک از اعداد مزبور مشکوک است که با گذاشتن خطی در بالای آن رقم، آن را مشخص می کنیم.</w:t>
      </w:r>
    </w:p>
    <w:p w:rsidR="00AC3B3F" w:rsidRDefault="00AC3B3F" w:rsidP="00AC3B3F">
      <w:pPr>
        <w:rPr>
          <w:lang w:bidi="fa-IR"/>
        </w:rPr>
      </w:pPr>
      <w:r w:rsidRPr="00AC3B3F">
        <w:rPr>
          <w:position w:val="-12"/>
          <w:lang w:bidi="fa-IR"/>
        </w:rPr>
        <w:object w:dxaOrig="3100" w:dyaOrig="420">
          <v:shape id="_x0000_i1390" type="#_x0000_t75" style="width:155.25pt;height:21pt" o:ole="">
            <v:imagedata r:id="rId772" o:title=""/>
          </v:shape>
          <o:OLEObject Type="Embed" ProgID="Equation.DSMT4" ShapeID="_x0000_i1390" DrawAspect="Content" ObjectID="_1486623593" r:id="rId773"/>
        </w:object>
      </w:r>
    </w:p>
    <w:p w:rsidR="00AC3B3F" w:rsidRDefault="00AC3B3F" w:rsidP="00AC3B3F">
      <w:pPr>
        <w:bidi/>
        <w:rPr>
          <w:rtl/>
          <w:lang w:bidi="fa-IR"/>
        </w:rPr>
      </w:pPr>
      <w:r>
        <w:rPr>
          <w:rFonts w:hint="cs"/>
          <w:rtl/>
          <w:lang w:bidi="fa-IR"/>
        </w:rPr>
        <w:t xml:space="preserve">چون حاصل جمع یک رقم مشکوک باید داشته باشد، عدد </w:t>
      </w:r>
      <w:r w:rsidRPr="00AC3B3F">
        <w:rPr>
          <w:position w:val="-6"/>
          <w:lang w:bidi="fa-IR"/>
        </w:rPr>
        <w:object w:dxaOrig="760" w:dyaOrig="360">
          <v:shape id="_x0000_i1391" type="#_x0000_t75" style="width:38.25pt;height:18pt" o:ole="">
            <v:imagedata r:id="rId774" o:title=""/>
          </v:shape>
          <o:OLEObject Type="Embed" ProgID="Equation.DSMT4" ShapeID="_x0000_i1391" DrawAspect="Content" ObjectID="_1486623594" r:id="rId775"/>
        </w:object>
      </w:r>
      <w:r>
        <w:rPr>
          <w:rFonts w:hint="cs"/>
          <w:rtl/>
          <w:lang w:bidi="fa-IR"/>
        </w:rPr>
        <w:t xml:space="preserve"> را گرد می کنیم که نتیجه </w:t>
      </w:r>
      <w:r w:rsidRPr="00AC3B3F">
        <w:rPr>
          <w:position w:val="-6"/>
          <w:lang w:bidi="fa-IR"/>
        </w:rPr>
        <w:object w:dxaOrig="580" w:dyaOrig="360">
          <v:shape id="_x0000_i1392" type="#_x0000_t75" style="width:29.25pt;height:18pt" o:ole="">
            <v:imagedata r:id="rId776" o:title=""/>
          </v:shape>
          <o:OLEObject Type="Embed" ProgID="Equation.DSMT4" ShapeID="_x0000_i1392" DrawAspect="Content" ObjectID="_1486623595" r:id="rId777"/>
        </w:object>
      </w:r>
      <w:r>
        <w:rPr>
          <w:rFonts w:hint="cs"/>
          <w:rtl/>
          <w:lang w:bidi="fa-IR"/>
        </w:rPr>
        <w:t xml:space="preserve"> خواهد بود.</w:t>
      </w:r>
    </w:p>
    <w:p w:rsidR="00AC3B3F" w:rsidRDefault="00AC3B3F" w:rsidP="00AC3B3F">
      <w:pPr>
        <w:bidi/>
        <w:rPr>
          <w:rtl/>
          <w:lang w:bidi="fa-IR"/>
        </w:rPr>
      </w:pPr>
      <w:r>
        <w:rPr>
          <w:rFonts w:hint="cs"/>
          <w:rtl/>
          <w:lang w:bidi="fa-IR"/>
        </w:rPr>
        <w:t>مثال دو:</w:t>
      </w:r>
    </w:p>
    <w:p w:rsidR="00AC3B3F" w:rsidRDefault="00AC3B3F" w:rsidP="00AC3B3F">
      <w:pPr>
        <w:bidi/>
        <w:rPr>
          <w:rtl/>
          <w:lang w:bidi="fa-IR"/>
        </w:rPr>
      </w:pPr>
      <w:r>
        <w:rPr>
          <w:rFonts w:hint="cs"/>
          <w:rtl/>
          <w:lang w:bidi="fa-IR"/>
        </w:rPr>
        <w:t xml:space="preserve">حاصلضرب دو عدد </w:t>
      </w:r>
      <w:r w:rsidRPr="00AC3B3F">
        <w:rPr>
          <w:position w:val="-6"/>
          <w:lang w:bidi="fa-IR"/>
        </w:rPr>
        <w:object w:dxaOrig="840" w:dyaOrig="360">
          <v:shape id="_x0000_i1393" type="#_x0000_t75" style="width:42pt;height:18pt" o:ole="">
            <v:imagedata r:id="rId778" o:title=""/>
          </v:shape>
          <o:OLEObject Type="Embed" ProgID="Equation.DSMT4" ShapeID="_x0000_i1393" DrawAspect="Content" ObjectID="_1486623596" r:id="rId779"/>
        </w:object>
      </w:r>
      <w:r>
        <w:rPr>
          <w:rFonts w:hint="cs"/>
          <w:rtl/>
          <w:lang w:bidi="fa-IR"/>
        </w:rPr>
        <w:t xml:space="preserve"> و </w:t>
      </w:r>
      <w:r w:rsidRPr="00AC3B3F">
        <w:rPr>
          <w:position w:val="-6"/>
          <w:lang w:bidi="fa-IR"/>
        </w:rPr>
        <w:object w:dxaOrig="420" w:dyaOrig="340">
          <v:shape id="_x0000_i1394" type="#_x0000_t75" style="width:21pt;height:17.25pt" o:ole="">
            <v:imagedata r:id="rId780" o:title=""/>
          </v:shape>
          <o:OLEObject Type="Embed" ProgID="Equation.DSMT4" ShapeID="_x0000_i1394" DrawAspect="Content" ObjectID="_1486623597" r:id="rId781"/>
        </w:object>
      </w:r>
      <w:r>
        <w:rPr>
          <w:rFonts w:hint="cs"/>
          <w:rtl/>
          <w:lang w:bidi="fa-IR"/>
        </w:rPr>
        <w:t xml:space="preserve"> را بدست آورده، تعداد ارقام با معنی آن را تعیین کنید.</w:t>
      </w:r>
    </w:p>
    <w:p w:rsidR="00AC3B3F" w:rsidRDefault="00AC3B3F" w:rsidP="00AC3B3F">
      <w:pPr>
        <w:rPr>
          <w:lang w:bidi="fa-IR"/>
        </w:rPr>
      </w:pPr>
      <w:r w:rsidRPr="00AC3B3F">
        <w:rPr>
          <w:position w:val="-12"/>
          <w:lang w:bidi="fa-IR"/>
        </w:rPr>
        <w:object w:dxaOrig="1760" w:dyaOrig="420">
          <v:shape id="_x0000_i1395" type="#_x0000_t75" style="width:87.75pt;height:21pt" o:ole="">
            <v:imagedata r:id="rId782" o:title=""/>
          </v:shape>
          <o:OLEObject Type="Embed" ProgID="Equation.DSMT4" ShapeID="_x0000_i1395" DrawAspect="Content" ObjectID="_1486623598" r:id="rId783"/>
        </w:object>
      </w:r>
      <w:r>
        <w:rPr>
          <w:lang w:bidi="fa-IR"/>
        </w:rPr>
        <w:tab/>
      </w:r>
      <w:r>
        <w:rPr>
          <w:lang w:bidi="fa-IR"/>
        </w:rPr>
        <w:tab/>
      </w:r>
      <w:r>
        <w:rPr>
          <w:lang w:bidi="fa-IR"/>
        </w:rPr>
        <w:tab/>
      </w:r>
      <w:r>
        <w:rPr>
          <w:lang w:bidi="fa-IR"/>
        </w:rPr>
        <w:tab/>
      </w:r>
      <w:r>
        <w:rPr>
          <w:lang w:bidi="fa-IR"/>
        </w:rPr>
        <w:tab/>
      </w:r>
      <w:r>
        <w:rPr>
          <w:lang w:bidi="fa-IR"/>
        </w:rPr>
        <w:tab/>
      </w:r>
      <w:r w:rsidRPr="00AC3B3F">
        <w:rPr>
          <w:position w:val="-114"/>
          <w:lang w:bidi="fa-IR"/>
        </w:rPr>
        <w:object w:dxaOrig="1480" w:dyaOrig="2460">
          <v:shape id="_x0000_i1396" type="#_x0000_t75" style="width:74.25pt;height:123pt" o:ole="">
            <v:imagedata r:id="rId784" o:title=""/>
          </v:shape>
          <o:OLEObject Type="Embed" ProgID="Equation.DSMT4" ShapeID="_x0000_i1396" DrawAspect="Content" ObjectID="_1486623599" r:id="rId785"/>
        </w:object>
      </w:r>
    </w:p>
    <w:p w:rsidR="00AC3B3F" w:rsidRDefault="00AC3B3F" w:rsidP="00AC3B3F">
      <w:pPr>
        <w:bidi/>
        <w:rPr>
          <w:rtl/>
          <w:lang w:bidi="fa-IR"/>
        </w:rPr>
      </w:pPr>
      <w:r>
        <w:rPr>
          <w:rFonts w:hint="cs"/>
          <w:rtl/>
          <w:lang w:bidi="fa-IR"/>
        </w:rPr>
        <w:t>که بعد از گرد کردن نتیجه خواهد شد:</w:t>
      </w:r>
      <w:r>
        <w:rPr>
          <w:rFonts w:hint="cs"/>
          <w:rtl/>
          <w:lang w:bidi="fa-IR"/>
        </w:rPr>
        <w:tab/>
      </w:r>
      <w:r>
        <w:rPr>
          <w:rFonts w:hint="cs"/>
          <w:rtl/>
          <w:lang w:bidi="fa-IR"/>
        </w:rPr>
        <w:tab/>
      </w:r>
      <w:r w:rsidRPr="00AC3B3F">
        <w:rPr>
          <w:position w:val="-12"/>
          <w:lang w:bidi="fa-IR"/>
        </w:rPr>
        <w:object w:dxaOrig="2680" w:dyaOrig="460">
          <v:shape id="_x0000_i1397" type="#_x0000_t75" style="width:134.25pt;height:23.25pt" o:ole="">
            <v:imagedata r:id="rId786" o:title=""/>
          </v:shape>
          <o:OLEObject Type="Embed" ProgID="Equation.DSMT4" ShapeID="_x0000_i1397" DrawAspect="Content" ObjectID="_1486623600" r:id="rId787"/>
        </w:object>
      </w:r>
    </w:p>
    <w:p w:rsidR="00AC3B3F" w:rsidRDefault="00AC3B3F" w:rsidP="00AC3B3F">
      <w:pPr>
        <w:bidi/>
        <w:rPr>
          <w:rtl/>
          <w:lang w:bidi="fa-IR"/>
        </w:rPr>
      </w:pPr>
      <w:r>
        <w:rPr>
          <w:rFonts w:hint="cs"/>
          <w:rtl/>
          <w:lang w:bidi="fa-IR"/>
        </w:rPr>
        <w:t>حاصلضرب 3 رقم با معنی دارد.</w:t>
      </w:r>
    </w:p>
    <w:p w:rsidR="00AC3B3F" w:rsidRDefault="00AC3B3F" w:rsidP="00AC3B3F">
      <w:pPr>
        <w:bidi/>
        <w:rPr>
          <w:rtl/>
          <w:lang w:bidi="fa-IR"/>
        </w:rPr>
      </w:pPr>
      <w:r>
        <w:rPr>
          <w:rFonts w:hint="cs"/>
          <w:rtl/>
          <w:lang w:bidi="fa-IR"/>
        </w:rPr>
        <w:t>مثال 3:</w:t>
      </w:r>
    </w:p>
    <w:p w:rsidR="00AC3B3F" w:rsidRDefault="00AC3B3F" w:rsidP="00AC3B3F">
      <w:pPr>
        <w:bidi/>
        <w:rPr>
          <w:rtl/>
          <w:lang w:bidi="fa-IR"/>
        </w:rPr>
      </w:pPr>
      <w:r>
        <w:rPr>
          <w:rFonts w:hint="cs"/>
          <w:rtl/>
          <w:lang w:bidi="fa-IR"/>
        </w:rPr>
        <w:t>نتیجه تقسیم زیر را بدست آورده و تعداد ارقام با معنی خارج قسمت را معین کنید:</w:t>
      </w:r>
    </w:p>
    <w:p w:rsidR="00AC3B3F" w:rsidRDefault="00AC3B3F" w:rsidP="00AC3B3F">
      <w:pPr>
        <w:bidi/>
        <w:rPr>
          <w:rtl/>
          <w:lang w:bidi="fa-IR"/>
        </w:rPr>
      </w:pPr>
      <w:r>
        <w:rPr>
          <w:rFonts w:hint="cs"/>
          <w:rtl/>
          <w:lang w:bidi="fa-IR"/>
        </w:rPr>
        <w:t>در اینجا عمل تقسیم را می توانستیم تا نتیجه 7/23 متوقف کنیم. ولی برای کسب نتیجه دقیق تر، عمل تقسیم را یک رقم دیگر ادامه می دهیم. نتیجه نهایی عبارت است از:</w:t>
      </w:r>
    </w:p>
    <w:p w:rsidR="00AC3B3F" w:rsidRDefault="002C2F62" w:rsidP="002C2F62">
      <w:pPr>
        <w:bidi/>
        <w:rPr>
          <w:lang w:bidi="fa-IR"/>
        </w:rPr>
      </w:pPr>
      <w:r w:rsidRPr="00AC3B3F">
        <w:rPr>
          <w:position w:val="-12"/>
          <w:lang w:bidi="fa-IR"/>
        </w:rPr>
        <w:object w:dxaOrig="2320" w:dyaOrig="420">
          <v:shape id="_x0000_i1398" type="#_x0000_t75" style="width:116.25pt;height:21pt" o:ole="">
            <v:imagedata r:id="rId788" o:title=""/>
          </v:shape>
          <o:OLEObject Type="Embed" ProgID="Equation.DSMT4" ShapeID="_x0000_i1398" DrawAspect="Content" ObjectID="_1486623601" r:id="rId789"/>
        </w:object>
      </w:r>
    </w:p>
    <w:p w:rsidR="002C2F62" w:rsidRDefault="002C2F62" w:rsidP="00AC3B3F">
      <w:pPr>
        <w:rPr>
          <w:lang w:bidi="fa-IR"/>
        </w:rPr>
      </w:pPr>
      <w:r w:rsidRPr="002C2F62">
        <w:rPr>
          <w:position w:val="-216"/>
          <w:lang w:bidi="fa-IR"/>
        </w:rPr>
        <w:object w:dxaOrig="3080" w:dyaOrig="4560">
          <v:shape id="_x0000_i1399" type="#_x0000_t75" style="width:153.75pt;height:228pt" o:ole="">
            <v:imagedata r:id="rId790" o:title=""/>
          </v:shape>
          <o:OLEObject Type="Embed" ProgID="Equation.DSMT4" ShapeID="_x0000_i1399" DrawAspect="Content" ObjectID="_1486623602" r:id="rId791"/>
        </w:object>
      </w:r>
    </w:p>
    <w:p w:rsidR="002C2F62" w:rsidRDefault="002C2F62">
      <w:pPr>
        <w:rPr>
          <w:rtl/>
          <w:lang w:bidi="fa-IR"/>
        </w:rPr>
      </w:pPr>
      <w:r>
        <w:rPr>
          <w:rtl/>
          <w:lang w:bidi="fa-IR"/>
        </w:rPr>
        <w:br w:type="page"/>
      </w:r>
    </w:p>
    <w:p w:rsidR="002C2F62" w:rsidRDefault="002C2F62" w:rsidP="002C2F62">
      <w:pPr>
        <w:bidi/>
        <w:jc w:val="center"/>
        <w:rPr>
          <w:b/>
          <w:bCs/>
          <w:rtl/>
          <w:lang w:bidi="fa-IR"/>
        </w:rPr>
      </w:pPr>
      <w:r>
        <w:rPr>
          <w:rFonts w:hint="cs"/>
          <w:b/>
          <w:bCs/>
          <w:rtl/>
          <w:lang w:bidi="fa-IR"/>
        </w:rPr>
        <w:t>بخش سوم</w:t>
      </w:r>
    </w:p>
    <w:p w:rsidR="002C2F62" w:rsidRDefault="002C2F62" w:rsidP="002C2F62">
      <w:pPr>
        <w:bidi/>
        <w:jc w:val="center"/>
        <w:rPr>
          <w:b/>
          <w:bCs/>
          <w:rtl/>
          <w:lang w:bidi="fa-IR"/>
        </w:rPr>
      </w:pPr>
      <w:r>
        <w:rPr>
          <w:rFonts w:hint="cs"/>
          <w:b/>
          <w:bCs/>
          <w:rtl/>
          <w:lang w:bidi="fa-IR"/>
        </w:rPr>
        <w:t>نمودارها و کاربردهای آن</w:t>
      </w:r>
    </w:p>
    <w:p w:rsidR="002C2F62" w:rsidRDefault="002C2F62" w:rsidP="002C2F62">
      <w:pPr>
        <w:bidi/>
        <w:rPr>
          <w:rtl/>
          <w:lang w:bidi="fa-IR"/>
        </w:rPr>
      </w:pPr>
      <w:r>
        <w:rPr>
          <w:rFonts w:hint="cs"/>
          <w:rtl/>
          <w:lang w:bidi="fa-IR"/>
        </w:rPr>
        <w:t>در بسیاری از آزمایش ها لازم است که نمودار تغییرات کمیتی را برحسب کمیت دیگر رسم نمود. از رسم نمودارها منظورهای زیر حاصل می شود:</w:t>
      </w:r>
    </w:p>
    <w:p w:rsidR="002C2F62" w:rsidRDefault="002C2F62" w:rsidP="002C2F62">
      <w:pPr>
        <w:pStyle w:val="ListParagraph"/>
        <w:numPr>
          <w:ilvl w:val="0"/>
          <w:numId w:val="13"/>
        </w:numPr>
        <w:bidi/>
        <w:rPr>
          <w:lang w:bidi="fa-IR"/>
        </w:rPr>
      </w:pPr>
      <w:r>
        <w:rPr>
          <w:rFonts w:hint="cs"/>
          <w:rtl/>
          <w:lang w:bidi="fa-IR"/>
        </w:rPr>
        <w:t>به کمک نمودارها می توان رابطه بین دو کمیت را نتیجه گرفت.</w:t>
      </w:r>
    </w:p>
    <w:p w:rsidR="002C2F62" w:rsidRDefault="002C2F62" w:rsidP="002C2F62">
      <w:pPr>
        <w:pStyle w:val="ListParagraph"/>
        <w:numPr>
          <w:ilvl w:val="0"/>
          <w:numId w:val="13"/>
        </w:numPr>
        <w:bidi/>
        <w:rPr>
          <w:lang w:bidi="fa-IR"/>
        </w:rPr>
      </w:pPr>
      <w:r>
        <w:rPr>
          <w:rFonts w:hint="cs"/>
          <w:rtl/>
          <w:lang w:bidi="fa-IR"/>
        </w:rPr>
        <w:t>در نمودارهای خطی به کمک شیب و مختصات نقاط تقاطع نمودار با محورهای مختصات کمیت های مجهول آزمایش را می توان تعیین کرد.</w:t>
      </w:r>
    </w:p>
    <w:p w:rsidR="002C2F62" w:rsidRDefault="002C2F62" w:rsidP="002C2F62">
      <w:pPr>
        <w:bidi/>
        <w:rPr>
          <w:rtl/>
          <w:lang w:bidi="fa-IR"/>
        </w:rPr>
      </w:pPr>
    </w:p>
    <w:p w:rsidR="002C2F62" w:rsidRDefault="002C2F62" w:rsidP="002C2F62">
      <w:pPr>
        <w:bidi/>
        <w:rPr>
          <w:b/>
          <w:bCs/>
          <w:rtl/>
          <w:lang w:bidi="fa-IR"/>
        </w:rPr>
      </w:pPr>
      <w:r>
        <w:rPr>
          <w:rFonts w:hint="cs"/>
          <w:b/>
          <w:bCs/>
          <w:rtl/>
          <w:lang w:bidi="fa-IR"/>
        </w:rPr>
        <w:t>روش رسم نمودار ها:</w:t>
      </w:r>
    </w:p>
    <w:p w:rsidR="002C2F62" w:rsidRDefault="002C2F62" w:rsidP="002C2F62">
      <w:pPr>
        <w:bidi/>
        <w:rPr>
          <w:rtl/>
          <w:lang w:bidi="fa-IR"/>
        </w:rPr>
      </w:pPr>
      <w:r>
        <w:rPr>
          <w:rFonts w:hint="cs"/>
          <w:rtl/>
          <w:lang w:bidi="fa-IR"/>
        </w:rPr>
        <w:t>در رسم نمودارها به نکات ذیل لازم است توجه داشته باشید:</w:t>
      </w:r>
    </w:p>
    <w:p w:rsidR="002C2F62" w:rsidRDefault="002C2F62" w:rsidP="002C2F62">
      <w:pPr>
        <w:bidi/>
        <w:rPr>
          <w:rtl/>
          <w:lang w:bidi="fa-IR"/>
        </w:rPr>
      </w:pPr>
      <w:r>
        <w:rPr>
          <w:rFonts w:hint="cs"/>
          <w:rtl/>
          <w:lang w:bidi="fa-IR"/>
        </w:rPr>
        <w:t>الف) نمودارها را می توان روی کاغذ میلیمتری و خطی، لگاریتمی و نیمه لگاریتمی رسم نمود.</w:t>
      </w:r>
    </w:p>
    <w:p w:rsidR="002C2F62" w:rsidRDefault="002C2F62" w:rsidP="002C2F62">
      <w:pPr>
        <w:bidi/>
        <w:rPr>
          <w:rtl/>
          <w:lang w:bidi="fa-IR"/>
        </w:rPr>
      </w:pPr>
      <w:r>
        <w:rPr>
          <w:rFonts w:hint="cs"/>
          <w:rtl/>
          <w:lang w:bidi="fa-IR"/>
        </w:rPr>
        <w:t>ب) متغیر مستقل (یعنی کمیتی که شخص آزمایش کننده مقدار آن را انتخاب می کند) روی محور افقی و متغیر تابع روی محور قائم پرده می شود.</w:t>
      </w:r>
    </w:p>
    <w:p w:rsidR="002C2F62" w:rsidRDefault="002C2F62" w:rsidP="002C2F62">
      <w:pPr>
        <w:bidi/>
        <w:rPr>
          <w:rtl/>
          <w:lang w:bidi="fa-IR"/>
        </w:rPr>
      </w:pPr>
      <w:r>
        <w:rPr>
          <w:rFonts w:hint="cs"/>
          <w:rtl/>
          <w:lang w:bidi="fa-IR"/>
        </w:rPr>
        <w:t>ج) بعد از انتخاب مقیاس (که بعداً توضیح داده خواهد شد) و مشخص کردن نقاط در روی صفحه کاغذ موردنظر، بهترین نموداری که شامل تعداد زیادتری از نقاط تجربی باشد و یا از بین نقاط بگذرد را با مداد رسم می کنیم.</w:t>
      </w:r>
    </w:p>
    <w:p w:rsidR="002C2F62" w:rsidRDefault="002C2F62" w:rsidP="002C2F62">
      <w:pPr>
        <w:bidi/>
        <w:rPr>
          <w:rtl/>
          <w:lang w:bidi="fa-IR"/>
        </w:rPr>
      </w:pPr>
      <w:r>
        <w:rPr>
          <w:rFonts w:hint="cs"/>
          <w:rtl/>
          <w:lang w:bidi="fa-IR"/>
        </w:rPr>
        <w:t>د) روی محورها فقط اعداد 1، 2، 3 و... یا... و 20 و 10 مشخص و نوشته شود و در انتهای محور واحد کمیت و با توان ده ضریب اعداد نوشته شده روی محور، درج شود.</w:t>
      </w:r>
    </w:p>
    <w:p w:rsidR="002C2F62" w:rsidRDefault="002C2F62" w:rsidP="002C2F62">
      <w:pPr>
        <w:bidi/>
        <w:rPr>
          <w:rtl/>
          <w:lang w:bidi="fa-IR"/>
        </w:rPr>
      </w:pPr>
      <w:r>
        <w:rPr>
          <w:rFonts w:hint="cs"/>
          <w:rtl/>
          <w:lang w:bidi="fa-IR"/>
        </w:rPr>
        <w:t>هـ) اعدادی که در آزمایش به دست آمده هیچگاه روی محورها نوشته نشود و برای تعیین نقاط تجربی روی صفحه نمودار، خط های اضافی افقی و عمودی رسم نگردد.</w:t>
      </w:r>
    </w:p>
    <w:p w:rsidR="002C2F62" w:rsidRDefault="005E2AF5" w:rsidP="002C2F62">
      <w:pPr>
        <w:bidi/>
        <w:rPr>
          <w:rtl/>
          <w:lang w:bidi="fa-IR"/>
        </w:rPr>
      </w:pPr>
      <w:r>
        <w:rPr>
          <w:rFonts w:hint="cs"/>
          <w:rtl/>
          <w:lang w:bidi="fa-IR"/>
        </w:rPr>
        <w:t>و) به غیر از برخی از نمودارها که لازم است نکاتی در مورد آن ها درنظر گرفته شود، معمولاً برای رسم نمودار از تمام صفحه کاغذ استفاده می کنند.</w:t>
      </w:r>
    </w:p>
    <w:p w:rsidR="005E2AF5" w:rsidRDefault="005E2AF5" w:rsidP="005E2AF5">
      <w:pPr>
        <w:bidi/>
        <w:rPr>
          <w:rtl/>
          <w:lang w:bidi="fa-IR"/>
        </w:rPr>
      </w:pPr>
      <w:r>
        <w:rPr>
          <w:rFonts w:hint="cs"/>
          <w:rtl/>
          <w:lang w:bidi="fa-IR"/>
        </w:rPr>
        <w:t>ز) برای تعیین شیب دو نقطه ای را باید درنظر گرفت که روی نمودار قرار دارند و نقاطی نباشند که از تجربه بدست آمده اند و احیاناً دقیقاً روی نمودار قرار ندارند.</w:t>
      </w:r>
    </w:p>
    <w:p w:rsidR="005E2AF5" w:rsidRDefault="005E2AF5" w:rsidP="005E2AF5">
      <w:pPr>
        <w:bidi/>
        <w:rPr>
          <w:rtl/>
          <w:lang w:bidi="fa-IR"/>
        </w:rPr>
      </w:pPr>
    </w:p>
    <w:p w:rsidR="005E2AF5" w:rsidRDefault="005E2AF5" w:rsidP="005E2AF5">
      <w:pPr>
        <w:bidi/>
        <w:rPr>
          <w:b/>
          <w:bCs/>
          <w:rtl/>
          <w:lang w:bidi="fa-IR"/>
        </w:rPr>
      </w:pPr>
      <w:r>
        <w:rPr>
          <w:rFonts w:hint="cs"/>
          <w:b/>
          <w:bCs/>
          <w:rtl/>
          <w:lang w:bidi="fa-IR"/>
        </w:rPr>
        <w:t>1- نکاتی درباره رسم نمودار روی کاغذ میلیمتری و خطی</w:t>
      </w:r>
    </w:p>
    <w:p w:rsidR="005E2AF5" w:rsidRDefault="00C911FA" w:rsidP="005E2AF5">
      <w:pPr>
        <w:bidi/>
        <w:rPr>
          <w:rtl/>
          <w:lang w:bidi="fa-IR"/>
        </w:rPr>
      </w:pPr>
      <w:r>
        <w:rPr>
          <w:rFonts w:hint="cs"/>
          <w:rtl/>
          <w:lang w:bidi="fa-IR"/>
        </w:rPr>
        <w:t xml:space="preserve">از کاغذ میلیمتری و خطی که محورهای آن برحسب میلیمتر و یا ضریبی از میلیمتر به طور خطی مدرج شده است. برای رسم نمودارهای خطی استفاده می شود. </w:t>
      </w:r>
      <w:r w:rsidR="00E13E1A">
        <w:rPr>
          <w:rFonts w:hint="cs"/>
          <w:rtl/>
          <w:lang w:bidi="fa-IR"/>
        </w:rPr>
        <w:t>کاغذهای میلیمتری معمولاً در ابعاد (سانتیمتر) 20</w:t>
      </w:r>
      <w:r w:rsidR="00E13E1A" w:rsidRPr="00E13E1A">
        <w:rPr>
          <w:position w:val="-4"/>
          <w:lang w:bidi="fa-IR"/>
        </w:rPr>
        <w:object w:dxaOrig="220" w:dyaOrig="240">
          <v:shape id="_x0000_i1400" type="#_x0000_t75" style="width:11.25pt;height:12pt" o:ole="">
            <v:imagedata r:id="rId792" o:title=""/>
          </v:shape>
          <o:OLEObject Type="Embed" ProgID="Equation.DSMT4" ShapeID="_x0000_i1400" DrawAspect="Content" ObjectID="_1486623603" r:id="rId793"/>
        </w:object>
      </w:r>
      <w:r w:rsidR="00E13E1A">
        <w:rPr>
          <w:rFonts w:hint="cs"/>
          <w:rtl/>
          <w:lang w:bidi="fa-IR"/>
        </w:rPr>
        <w:t>(سانتیمتر) 30 وجود دارد.</w:t>
      </w:r>
    </w:p>
    <w:p w:rsidR="00E13E1A" w:rsidRDefault="00E13E1A" w:rsidP="00E13E1A">
      <w:pPr>
        <w:bidi/>
        <w:rPr>
          <w:rtl/>
          <w:lang w:bidi="fa-IR"/>
        </w:rPr>
      </w:pPr>
      <w:r>
        <w:rPr>
          <w:rFonts w:hint="cs"/>
          <w:rtl/>
          <w:lang w:bidi="fa-IR"/>
        </w:rPr>
        <w:t>مقیاس روی محورها باید طوری انتخاب شود که تمام اعداد آزمایش در روی محورها جای می گیرد و نیز حتی الامکان از تمام صفحه نمودار استفاده شود یا نقاط تجربی بدست آمده خیلی نزدیک به هم و فشرده قرار نگیرند. معمولاً بهتر است که یک سانتیمتر را روی محور نمایشگر 1، 10، 100 و یا 1000 واحد از کمیت اندازه گرفتنی باشد.</w:t>
      </w:r>
    </w:p>
    <w:p w:rsidR="00E13E1A" w:rsidRDefault="00E13E1A" w:rsidP="00E13E1A">
      <w:pPr>
        <w:bidi/>
        <w:rPr>
          <w:rtl/>
          <w:lang w:bidi="fa-IR"/>
        </w:rPr>
      </w:pPr>
      <w:r>
        <w:rPr>
          <w:rFonts w:hint="cs"/>
          <w:rtl/>
          <w:lang w:bidi="fa-IR"/>
        </w:rPr>
        <w:t>در بعضی نمودارها اگر مجبور نباشیم می توان مبدأ را مشخص نکرده و محورها را از نقطه صفر شروع نشود. بعد از تعیین جای نقاط تجربی روی کاغذ، نمودار را باید از میان نقاط تجربی رسم کرد و وصل نقاط تجربی به یکدیگر فقط در موارد بسیار نادری می تواند صحیح باشد.</w:t>
      </w:r>
    </w:p>
    <w:p w:rsidR="00E13E1A" w:rsidRDefault="00E13E1A" w:rsidP="00E13E1A">
      <w:pPr>
        <w:bidi/>
        <w:rPr>
          <w:rtl/>
          <w:lang w:bidi="fa-IR"/>
        </w:rPr>
      </w:pPr>
      <w:r>
        <w:rPr>
          <w:rFonts w:hint="cs"/>
          <w:rtl/>
          <w:lang w:bidi="fa-IR"/>
        </w:rPr>
        <w:t>هر نقطه تجربی را روی نمودار باید با درنظر گرفتن خطای آن کمیت مشخص کرد. بنابراین هر نقطه به شکل مربع مستطیلی نمایش داده می شود که طول و عرض آن دو برابر خطای کمیت هایی که روی محور افقی و قائم برده می شود، است. به این صورت:</w:t>
      </w:r>
    </w:p>
    <w:p w:rsidR="00414833" w:rsidRDefault="00414833" w:rsidP="00414833">
      <w:pPr>
        <w:rPr>
          <w:rtl/>
          <w:lang w:bidi="fa-IR"/>
        </w:rPr>
      </w:pPr>
      <w:r>
        <w:rPr>
          <w:noProof/>
          <w:rtl/>
        </w:rPr>
        <w:drawing>
          <wp:inline distT="0" distB="0" distL="0" distR="0">
            <wp:extent cx="952500" cy="581025"/>
            <wp:effectExtent l="0" t="0" r="0" b="9525"/>
            <wp:docPr id="27" name="Picture 27" descr="C:\Documents and Settings\Negaresh 3\Desktop\7165\New Folder\SKMBT_C5501309162120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C:\Documents and Settings\Negaresh 3\Desktop\7165\New Folder\SKMBT_C55013091621200_0004.jpg"/>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rsidR="00E13E1A" w:rsidRDefault="00E13E1A" w:rsidP="00E13E1A">
      <w:pPr>
        <w:bidi/>
        <w:rPr>
          <w:rtl/>
          <w:lang w:bidi="fa-IR"/>
        </w:rPr>
      </w:pPr>
      <w:r>
        <w:rPr>
          <w:rFonts w:hint="cs"/>
          <w:rtl/>
          <w:lang w:bidi="fa-IR"/>
        </w:rPr>
        <w:t>در آزمایش هایی که لازم است مقدار کمیتی با استفاده از شیب نمودار بدست آید، به این ترتیب عمل می کنیم:</w:t>
      </w:r>
    </w:p>
    <w:p w:rsidR="00E13E1A" w:rsidRDefault="00E13E1A" w:rsidP="00E13E1A">
      <w:pPr>
        <w:bidi/>
        <w:rPr>
          <w:rtl/>
          <w:lang w:bidi="fa-IR"/>
        </w:rPr>
      </w:pPr>
      <w:r>
        <w:rPr>
          <w:rFonts w:hint="cs"/>
          <w:rtl/>
          <w:lang w:bidi="fa-IR"/>
        </w:rPr>
        <w:t xml:space="preserve">بعد از رسم نمودار دو نقطه مانند </w:t>
      </w:r>
      <w:r>
        <w:rPr>
          <w:lang w:bidi="fa-IR"/>
        </w:rPr>
        <w:t>A</w:t>
      </w:r>
      <w:r>
        <w:rPr>
          <w:rFonts w:hint="cs"/>
          <w:rtl/>
          <w:lang w:bidi="fa-IR"/>
        </w:rPr>
        <w:t xml:space="preserve"> و </w:t>
      </w:r>
      <w:r>
        <w:rPr>
          <w:lang w:bidi="fa-IR"/>
        </w:rPr>
        <w:t>B</w:t>
      </w:r>
      <w:r>
        <w:rPr>
          <w:rFonts w:hint="cs"/>
          <w:rtl/>
          <w:lang w:bidi="fa-IR"/>
        </w:rPr>
        <w:t xml:space="preserve"> روی خط انتخاب کرده (بهتر است دو نقطه </w:t>
      </w:r>
      <w:r>
        <w:rPr>
          <w:lang w:bidi="fa-IR"/>
        </w:rPr>
        <w:t>A</w:t>
      </w:r>
      <w:r>
        <w:rPr>
          <w:rFonts w:hint="cs"/>
          <w:rtl/>
          <w:lang w:bidi="fa-IR"/>
        </w:rPr>
        <w:t xml:space="preserve"> و </w:t>
      </w:r>
      <w:r>
        <w:rPr>
          <w:lang w:bidi="fa-IR"/>
        </w:rPr>
        <w:t>B</w:t>
      </w:r>
      <w:r>
        <w:rPr>
          <w:rFonts w:hint="cs"/>
          <w:rtl/>
          <w:lang w:bidi="fa-IR"/>
        </w:rPr>
        <w:t xml:space="preserve"> خیلی بهم نزدیک نباشد) مثلث قائم الزاویه ای که پاره خط </w:t>
      </w:r>
      <w:r>
        <w:rPr>
          <w:lang w:bidi="fa-IR"/>
        </w:rPr>
        <w:t>AB</w:t>
      </w:r>
      <w:r>
        <w:rPr>
          <w:rFonts w:hint="cs"/>
          <w:rtl/>
          <w:lang w:bidi="fa-IR"/>
        </w:rPr>
        <w:t xml:space="preserve"> وتر آن باشد می سازیم. سپس مختصات نقاط </w:t>
      </w:r>
      <w:r>
        <w:rPr>
          <w:lang w:bidi="fa-IR"/>
        </w:rPr>
        <w:t>A</w:t>
      </w:r>
      <w:r>
        <w:rPr>
          <w:rFonts w:hint="cs"/>
          <w:rtl/>
          <w:lang w:bidi="fa-IR"/>
        </w:rPr>
        <w:t xml:space="preserve"> و </w:t>
      </w:r>
      <w:r>
        <w:rPr>
          <w:lang w:bidi="fa-IR"/>
        </w:rPr>
        <w:t>B</w:t>
      </w:r>
      <w:r>
        <w:rPr>
          <w:rFonts w:hint="cs"/>
          <w:rtl/>
          <w:lang w:bidi="fa-IR"/>
        </w:rPr>
        <w:t xml:space="preserve"> را از روی محورها و با توجه به مقیاس انتخاب شده بدست می آوریم. مثلاً </w:t>
      </w:r>
      <w:r w:rsidRPr="00E13E1A">
        <w:rPr>
          <w:position w:val="-14"/>
          <w:lang w:bidi="fa-IR"/>
        </w:rPr>
        <w:object w:dxaOrig="2480" w:dyaOrig="440">
          <v:shape id="_x0000_i1401" type="#_x0000_t75" style="width:123.75pt;height:21.75pt" o:ole="">
            <v:imagedata r:id="rId795" o:title=""/>
          </v:shape>
          <o:OLEObject Type="Embed" ProgID="Equation.DSMT4" ShapeID="_x0000_i1401" DrawAspect="Content" ObjectID="_1486623604" r:id="rId796"/>
        </w:object>
      </w:r>
      <w:r>
        <w:rPr>
          <w:rFonts w:hint="cs"/>
          <w:rtl/>
          <w:lang w:bidi="fa-IR"/>
        </w:rPr>
        <w:t>. در این صورت شیب نمودار برابر است با:</w:t>
      </w:r>
    </w:p>
    <w:p w:rsidR="00414833" w:rsidRDefault="00414833" w:rsidP="00414833">
      <w:pPr>
        <w:rPr>
          <w:rtl/>
          <w:lang w:bidi="fa-IR"/>
        </w:rPr>
      </w:pPr>
      <w:r>
        <w:rPr>
          <w:noProof/>
          <w:rtl/>
        </w:rPr>
        <w:drawing>
          <wp:inline distT="0" distB="0" distL="0" distR="0">
            <wp:extent cx="2057400" cy="1876425"/>
            <wp:effectExtent l="0" t="0" r="0" b="9525"/>
            <wp:docPr id="28" name="Picture 28" descr="C:\Documents and Settings\Negaresh 3\Desktop\7165\New Folder\SKMBT_C5501309162120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C:\Documents and Settings\Negaresh 3\Desktop\7165\New Folder\SKMBT_C55013091621200_0003.jpg"/>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057400" cy="1876425"/>
                    </a:xfrm>
                    <a:prstGeom prst="rect">
                      <a:avLst/>
                    </a:prstGeom>
                    <a:noFill/>
                    <a:ln>
                      <a:noFill/>
                    </a:ln>
                  </pic:spPr>
                </pic:pic>
              </a:graphicData>
            </a:graphic>
          </wp:inline>
        </w:drawing>
      </w:r>
    </w:p>
    <w:p w:rsidR="00E13E1A" w:rsidRDefault="00E13E1A" w:rsidP="00E13E1A">
      <w:pPr>
        <w:bidi/>
        <w:rPr>
          <w:rtl/>
          <w:lang w:bidi="fa-IR"/>
        </w:rPr>
      </w:pPr>
      <w:r w:rsidRPr="00E13E1A">
        <w:rPr>
          <w:position w:val="-38"/>
          <w:lang w:bidi="fa-IR"/>
        </w:rPr>
        <w:object w:dxaOrig="1620" w:dyaOrig="880">
          <v:shape id="_x0000_i1402" type="#_x0000_t75" style="width:81pt;height:44.25pt" o:ole="">
            <v:imagedata r:id="rId798" o:title=""/>
          </v:shape>
          <o:OLEObject Type="Embed" ProgID="Equation.DSMT4" ShapeID="_x0000_i1402" DrawAspect="Content" ObjectID="_1486623605" r:id="rId799"/>
        </w:object>
      </w:r>
      <w:r>
        <w:rPr>
          <w:rFonts w:hint="cs"/>
          <w:rtl/>
          <w:lang w:bidi="fa-IR"/>
        </w:rPr>
        <w:t>= شیب خط</w:t>
      </w:r>
    </w:p>
    <w:p w:rsidR="00E13E1A" w:rsidRDefault="00E13E1A" w:rsidP="00E13E1A">
      <w:pPr>
        <w:bidi/>
        <w:rPr>
          <w:rtl/>
          <w:lang w:bidi="fa-IR"/>
        </w:rPr>
      </w:pPr>
      <w:r>
        <w:rPr>
          <w:rFonts w:hint="cs"/>
          <w:rtl/>
          <w:lang w:bidi="fa-IR"/>
        </w:rPr>
        <w:t xml:space="preserve">برخلاف آنچه که در ریاضی شیب خط برابر تانژانت زاویه ایست که خط با محور افقی می سازد و کمیتی بدون واحد است. در اینجا شیب کمیتی فیزیکی و دارای واحد می باشد (چون </w:t>
      </w:r>
      <w:r>
        <w:rPr>
          <w:lang w:bidi="fa-IR"/>
        </w:rPr>
        <w:t>y</w:t>
      </w:r>
      <w:r>
        <w:rPr>
          <w:rFonts w:hint="cs"/>
          <w:rtl/>
          <w:lang w:bidi="fa-IR"/>
        </w:rPr>
        <w:t xml:space="preserve"> و </w:t>
      </w:r>
      <w:r>
        <w:rPr>
          <w:lang w:bidi="fa-IR"/>
        </w:rPr>
        <w:t>x</w:t>
      </w:r>
      <w:r>
        <w:rPr>
          <w:rFonts w:hint="cs"/>
          <w:rtl/>
          <w:lang w:bidi="fa-IR"/>
        </w:rPr>
        <w:t xml:space="preserve"> هر دو دارای واحد و کمیتی فیزیکی هستند.) به طوریکه با تغییر واحدها در روی هریک از محورها که زاویه خط با محور </w:t>
      </w:r>
      <w:r>
        <w:rPr>
          <w:lang w:bidi="fa-IR"/>
        </w:rPr>
        <w:t>x</w:t>
      </w:r>
      <w:r>
        <w:rPr>
          <w:rFonts w:hint="cs"/>
          <w:rtl/>
          <w:lang w:bidi="fa-IR"/>
        </w:rPr>
        <w:t xml:space="preserve"> تغییر می کند، شیب واقعی و فیزیکی نمودار تغییر نخواهد کرد.</w:t>
      </w:r>
    </w:p>
    <w:p w:rsidR="00E13E1A" w:rsidRDefault="00E13E1A" w:rsidP="00E13E1A">
      <w:pPr>
        <w:bidi/>
        <w:rPr>
          <w:rtl/>
          <w:lang w:bidi="fa-IR"/>
        </w:rPr>
      </w:pPr>
      <w:r>
        <w:rPr>
          <w:rFonts w:hint="cs"/>
          <w:rtl/>
          <w:lang w:bidi="fa-IR"/>
        </w:rPr>
        <w:t>مثال:</w:t>
      </w:r>
    </w:p>
    <w:p w:rsidR="00E13E1A" w:rsidRDefault="00E13E1A" w:rsidP="00E13E1A">
      <w:pPr>
        <w:bidi/>
        <w:rPr>
          <w:rtl/>
          <w:lang w:bidi="fa-IR"/>
        </w:rPr>
      </w:pPr>
      <w:r>
        <w:rPr>
          <w:rFonts w:hint="cs"/>
          <w:rtl/>
          <w:lang w:bidi="fa-IR"/>
        </w:rPr>
        <w:t>درنظر بگیرید در آزمایش حرکت نوسانی ساده که با آونگ ساده انجام داده ایم، با تغییر طول آونگ دوره تناوب آونگ را اندازه گرفته، نتایج زیر بدست آمده باشد:</w:t>
      </w:r>
    </w:p>
    <w:p w:rsidR="00414833" w:rsidRDefault="00414833" w:rsidP="00414833">
      <w:pPr>
        <w:bidi/>
        <w:rPr>
          <w:rtl/>
          <w:lang w:bidi="fa-IR"/>
        </w:rPr>
      </w:pPr>
    </w:p>
    <w:tbl>
      <w:tblPr>
        <w:tblStyle w:val="TableGrid"/>
        <w:bidiVisual/>
        <w:tblW w:w="8151" w:type="dxa"/>
        <w:tblLook w:val="04A0" w:firstRow="1" w:lastRow="0" w:firstColumn="1" w:lastColumn="0" w:noHBand="0" w:noVBand="1"/>
      </w:tblPr>
      <w:tblGrid>
        <w:gridCol w:w="1057"/>
        <w:gridCol w:w="1057"/>
        <w:gridCol w:w="1057"/>
        <w:gridCol w:w="1057"/>
        <w:gridCol w:w="1057"/>
        <w:gridCol w:w="1057"/>
        <w:gridCol w:w="1809"/>
      </w:tblGrid>
      <w:tr w:rsidR="00AB3A1B" w:rsidTr="00AB3A1B">
        <w:tc>
          <w:tcPr>
            <w:tcW w:w="1057" w:type="dxa"/>
          </w:tcPr>
          <w:p w:rsidR="00AB3A1B" w:rsidRDefault="00AB3A1B" w:rsidP="00884072">
            <w:pPr>
              <w:bidi/>
              <w:rPr>
                <w:rtl/>
                <w:lang w:bidi="fa-IR"/>
              </w:rPr>
            </w:pPr>
            <w:r>
              <w:rPr>
                <w:rFonts w:hint="cs"/>
                <w:rtl/>
                <w:lang w:bidi="fa-IR"/>
              </w:rPr>
              <w:t>0/1</w:t>
            </w:r>
          </w:p>
        </w:tc>
        <w:tc>
          <w:tcPr>
            <w:tcW w:w="1057" w:type="dxa"/>
          </w:tcPr>
          <w:p w:rsidR="00AB3A1B" w:rsidRDefault="00AB3A1B" w:rsidP="00884072">
            <w:pPr>
              <w:bidi/>
              <w:rPr>
                <w:rtl/>
                <w:lang w:bidi="fa-IR"/>
              </w:rPr>
            </w:pPr>
            <w:r>
              <w:rPr>
                <w:rFonts w:hint="cs"/>
                <w:rtl/>
                <w:lang w:bidi="fa-IR"/>
              </w:rPr>
              <w:t>90/0</w:t>
            </w:r>
          </w:p>
        </w:tc>
        <w:tc>
          <w:tcPr>
            <w:tcW w:w="1057" w:type="dxa"/>
          </w:tcPr>
          <w:p w:rsidR="00AB3A1B" w:rsidRDefault="00AB3A1B" w:rsidP="00884072">
            <w:pPr>
              <w:bidi/>
              <w:rPr>
                <w:rtl/>
                <w:lang w:bidi="fa-IR"/>
              </w:rPr>
            </w:pPr>
            <w:r>
              <w:rPr>
                <w:rFonts w:hint="cs"/>
                <w:rtl/>
                <w:lang w:bidi="fa-IR"/>
              </w:rPr>
              <w:t>80/0</w:t>
            </w:r>
          </w:p>
        </w:tc>
        <w:tc>
          <w:tcPr>
            <w:tcW w:w="1057" w:type="dxa"/>
          </w:tcPr>
          <w:p w:rsidR="00AB3A1B" w:rsidRDefault="00AB3A1B" w:rsidP="00884072">
            <w:pPr>
              <w:bidi/>
              <w:rPr>
                <w:rtl/>
                <w:lang w:bidi="fa-IR"/>
              </w:rPr>
            </w:pPr>
            <w:r>
              <w:rPr>
                <w:rFonts w:hint="cs"/>
                <w:rtl/>
                <w:lang w:bidi="fa-IR"/>
              </w:rPr>
              <w:t>70/0</w:t>
            </w:r>
          </w:p>
        </w:tc>
        <w:tc>
          <w:tcPr>
            <w:tcW w:w="1057" w:type="dxa"/>
          </w:tcPr>
          <w:p w:rsidR="00AB3A1B" w:rsidRDefault="00AB3A1B" w:rsidP="00884072">
            <w:pPr>
              <w:bidi/>
              <w:rPr>
                <w:rtl/>
                <w:lang w:bidi="fa-IR"/>
              </w:rPr>
            </w:pPr>
            <w:r>
              <w:rPr>
                <w:rFonts w:hint="cs"/>
                <w:rtl/>
                <w:lang w:bidi="fa-IR"/>
              </w:rPr>
              <w:t>60/0</w:t>
            </w:r>
          </w:p>
        </w:tc>
        <w:tc>
          <w:tcPr>
            <w:tcW w:w="1057" w:type="dxa"/>
          </w:tcPr>
          <w:p w:rsidR="00AB3A1B" w:rsidRDefault="00AB3A1B" w:rsidP="00884072">
            <w:pPr>
              <w:bidi/>
              <w:rPr>
                <w:rtl/>
                <w:lang w:bidi="fa-IR"/>
              </w:rPr>
            </w:pPr>
            <w:r>
              <w:rPr>
                <w:rFonts w:hint="cs"/>
                <w:rtl/>
                <w:lang w:bidi="fa-IR"/>
              </w:rPr>
              <w:t>50/0</w:t>
            </w:r>
          </w:p>
        </w:tc>
        <w:tc>
          <w:tcPr>
            <w:tcW w:w="1809" w:type="dxa"/>
          </w:tcPr>
          <w:p w:rsidR="00AB3A1B" w:rsidRPr="00AB3A1B" w:rsidRDefault="00AB3A1B" w:rsidP="00AB3A1B">
            <w:pPr>
              <w:bidi/>
              <w:jc w:val="center"/>
              <w:rPr>
                <w:sz w:val="24"/>
                <w:szCs w:val="24"/>
                <w:rtl/>
                <w:lang w:bidi="fa-IR"/>
              </w:rPr>
            </w:pPr>
            <w:r w:rsidRPr="00AB3A1B">
              <w:rPr>
                <w:rFonts w:hint="cs"/>
                <w:sz w:val="24"/>
                <w:szCs w:val="24"/>
                <w:rtl/>
                <w:lang w:bidi="fa-IR"/>
              </w:rPr>
              <w:t xml:space="preserve">(متر) </w:t>
            </w:r>
            <w:r w:rsidRPr="00AB3A1B">
              <w:rPr>
                <w:sz w:val="24"/>
                <w:szCs w:val="24"/>
                <w:lang w:bidi="fa-IR"/>
              </w:rPr>
              <w:t>l</w:t>
            </w:r>
          </w:p>
        </w:tc>
      </w:tr>
      <w:tr w:rsidR="00AB3A1B" w:rsidTr="00AB3A1B">
        <w:tc>
          <w:tcPr>
            <w:tcW w:w="1057" w:type="dxa"/>
          </w:tcPr>
          <w:p w:rsidR="00AB3A1B" w:rsidRDefault="00AB3A1B" w:rsidP="00884072">
            <w:pPr>
              <w:bidi/>
              <w:rPr>
                <w:rtl/>
                <w:lang w:bidi="fa-IR"/>
              </w:rPr>
            </w:pPr>
            <w:r>
              <w:rPr>
                <w:rFonts w:hint="cs"/>
                <w:rtl/>
                <w:lang w:bidi="fa-IR"/>
              </w:rPr>
              <w:t>02/2</w:t>
            </w:r>
          </w:p>
        </w:tc>
        <w:tc>
          <w:tcPr>
            <w:tcW w:w="1057" w:type="dxa"/>
          </w:tcPr>
          <w:p w:rsidR="00AB3A1B" w:rsidRDefault="00AB3A1B" w:rsidP="00884072">
            <w:pPr>
              <w:bidi/>
              <w:rPr>
                <w:rtl/>
                <w:lang w:bidi="fa-IR"/>
              </w:rPr>
            </w:pPr>
            <w:r>
              <w:rPr>
                <w:rFonts w:hint="cs"/>
                <w:rtl/>
                <w:lang w:bidi="fa-IR"/>
              </w:rPr>
              <w:t>90/1</w:t>
            </w:r>
          </w:p>
        </w:tc>
        <w:tc>
          <w:tcPr>
            <w:tcW w:w="1057" w:type="dxa"/>
          </w:tcPr>
          <w:p w:rsidR="00AB3A1B" w:rsidRDefault="00AB3A1B" w:rsidP="00884072">
            <w:pPr>
              <w:bidi/>
              <w:rPr>
                <w:rtl/>
                <w:lang w:bidi="fa-IR"/>
              </w:rPr>
            </w:pPr>
            <w:r>
              <w:rPr>
                <w:rFonts w:hint="cs"/>
                <w:rtl/>
                <w:lang w:bidi="fa-IR"/>
              </w:rPr>
              <w:t>81/1</w:t>
            </w:r>
          </w:p>
        </w:tc>
        <w:tc>
          <w:tcPr>
            <w:tcW w:w="1057" w:type="dxa"/>
          </w:tcPr>
          <w:p w:rsidR="00AB3A1B" w:rsidRDefault="00AB3A1B" w:rsidP="00884072">
            <w:pPr>
              <w:bidi/>
              <w:rPr>
                <w:rtl/>
                <w:lang w:bidi="fa-IR"/>
              </w:rPr>
            </w:pPr>
            <w:r>
              <w:rPr>
                <w:rFonts w:hint="cs"/>
                <w:rtl/>
                <w:lang w:bidi="fa-IR"/>
              </w:rPr>
              <w:t>68/1</w:t>
            </w:r>
          </w:p>
        </w:tc>
        <w:tc>
          <w:tcPr>
            <w:tcW w:w="1057" w:type="dxa"/>
          </w:tcPr>
          <w:p w:rsidR="00AB3A1B" w:rsidRDefault="00AB3A1B" w:rsidP="00884072">
            <w:pPr>
              <w:bidi/>
              <w:rPr>
                <w:rtl/>
                <w:lang w:bidi="fa-IR"/>
              </w:rPr>
            </w:pPr>
            <w:r>
              <w:rPr>
                <w:rFonts w:hint="cs"/>
                <w:rtl/>
                <w:lang w:bidi="fa-IR"/>
              </w:rPr>
              <w:t>50/1</w:t>
            </w:r>
          </w:p>
        </w:tc>
        <w:tc>
          <w:tcPr>
            <w:tcW w:w="1057" w:type="dxa"/>
          </w:tcPr>
          <w:p w:rsidR="00AB3A1B" w:rsidRDefault="00AB3A1B" w:rsidP="00884072">
            <w:pPr>
              <w:bidi/>
              <w:rPr>
                <w:rtl/>
                <w:lang w:bidi="fa-IR"/>
              </w:rPr>
            </w:pPr>
            <w:r>
              <w:rPr>
                <w:rFonts w:hint="cs"/>
                <w:rtl/>
                <w:lang w:bidi="fa-IR"/>
              </w:rPr>
              <w:t>39/1</w:t>
            </w:r>
          </w:p>
        </w:tc>
        <w:tc>
          <w:tcPr>
            <w:tcW w:w="1809" w:type="dxa"/>
          </w:tcPr>
          <w:p w:rsidR="00AB3A1B" w:rsidRPr="00AB3A1B" w:rsidRDefault="00AB3A1B" w:rsidP="00AB3A1B">
            <w:pPr>
              <w:bidi/>
              <w:jc w:val="center"/>
              <w:rPr>
                <w:sz w:val="24"/>
                <w:szCs w:val="24"/>
                <w:lang w:bidi="fa-IR"/>
              </w:rPr>
            </w:pPr>
            <w:r w:rsidRPr="00AB3A1B">
              <w:rPr>
                <w:sz w:val="24"/>
                <w:szCs w:val="24"/>
                <w:lang w:bidi="fa-IR"/>
              </w:rPr>
              <w:t>T (sec)</w:t>
            </w:r>
          </w:p>
        </w:tc>
      </w:tr>
      <w:tr w:rsidR="00AB3A1B" w:rsidTr="00AB3A1B">
        <w:tc>
          <w:tcPr>
            <w:tcW w:w="1057" w:type="dxa"/>
          </w:tcPr>
          <w:p w:rsidR="00AB3A1B" w:rsidRDefault="00AB3A1B" w:rsidP="00884072">
            <w:pPr>
              <w:bidi/>
              <w:rPr>
                <w:rtl/>
                <w:lang w:bidi="fa-IR"/>
              </w:rPr>
            </w:pPr>
            <w:r>
              <w:rPr>
                <w:rFonts w:hint="cs"/>
                <w:rtl/>
                <w:lang w:bidi="fa-IR"/>
              </w:rPr>
              <w:t>1/4</w:t>
            </w:r>
          </w:p>
        </w:tc>
        <w:tc>
          <w:tcPr>
            <w:tcW w:w="1057" w:type="dxa"/>
          </w:tcPr>
          <w:p w:rsidR="00AB3A1B" w:rsidRDefault="00AB3A1B" w:rsidP="00884072">
            <w:pPr>
              <w:bidi/>
              <w:rPr>
                <w:rtl/>
                <w:lang w:bidi="fa-IR"/>
              </w:rPr>
            </w:pPr>
            <w:r>
              <w:rPr>
                <w:rFonts w:hint="cs"/>
                <w:rtl/>
                <w:lang w:bidi="fa-IR"/>
              </w:rPr>
              <w:t>6/3</w:t>
            </w:r>
          </w:p>
        </w:tc>
        <w:tc>
          <w:tcPr>
            <w:tcW w:w="1057" w:type="dxa"/>
          </w:tcPr>
          <w:p w:rsidR="00AB3A1B" w:rsidRDefault="00AB3A1B" w:rsidP="00884072">
            <w:pPr>
              <w:bidi/>
              <w:rPr>
                <w:rtl/>
                <w:lang w:bidi="fa-IR"/>
              </w:rPr>
            </w:pPr>
            <w:r>
              <w:rPr>
                <w:rFonts w:hint="cs"/>
                <w:rtl/>
                <w:lang w:bidi="fa-IR"/>
              </w:rPr>
              <w:t>3/3</w:t>
            </w:r>
          </w:p>
        </w:tc>
        <w:tc>
          <w:tcPr>
            <w:tcW w:w="1057" w:type="dxa"/>
          </w:tcPr>
          <w:p w:rsidR="00AB3A1B" w:rsidRDefault="00AB3A1B" w:rsidP="00884072">
            <w:pPr>
              <w:bidi/>
              <w:rPr>
                <w:rtl/>
                <w:lang w:bidi="fa-IR"/>
              </w:rPr>
            </w:pPr>
            <w:r>
              <w:rPr>
                <w:rFonts w:hint="cs"/>
                <w:rtl/>
                <w:lang w:bidi="fa-IR"/>
              </w:rPr>
              <w:t>8/2</w:t>
            </w:r>
          </w:p>
        </w:tc>
        <w:tc>
          <w:tcPr>
            <w:tcW w:w="1057" w:type="dxa"/>
          </w:tcPr>
          <w:p w:rsidR="00AB3A1B" w:rsidRDefault="00AB3A1B" w:rsidP="00884072">
            <w:pPr>
              <w:bidi/>
              <w:rPr>
                <w:rtl/>
                <w:lang w:bidi="fa-IR"/>
              </w:rPr>
            </w:pPr>
            <w:r>
              <w:rPr>
                <w:rFonts w:hint="cs"/>
                <w:rtl/>
                <w:lang w:bidi="fa-IR"/>
              </w:rPr>
              <w:t>2/2</w:t>
            </w:r>
          </w:p>
        </w:tc>
        <w:tc>
          <w:tcPr>
            <w:tcW w:w="1057" w:type="dxa"/>
          </w:tcPr>
          <w:p w:rsidR="00AB3A1B" w:rsidRDefault="00AB3A1B" w:rsidP="00884072">
            <w:pPr>
              <w:bidi/>
              <w:rPr>
                <w:rtl/>
                <w:lang w:bidi="fa-IR"/>
              </w:rPr>
            </w:pPr>
            <w:r>
              <w:rPr>
                <w:rFonts w:hint="cs"/>
                <w:rtl/>
                <w:lang w:bidi="fa-IR"/>
              </w:rPr>
              <w:t>9/1</w:t>
            </w:r>
          </w:p>
        </w:tc>
        <w:tc>
          <w:tcPr>
            <w:tcW w:w="1809" w:type="dxa"/>
          </w:tcPr>
          <w:p w:rsidR="00AB3A1B" w:rsidRPr="00AB3A1B" w:rsidRDefault="00AB3A1B" w:rsidP="00AB3A1B">
            <w:pPr>
              <w:bidi/>
              <w:jc w:val="center"/>
              <w:rPr>
                <w:sz w:val="24"/>
                <w:szCs w:val="24"/>
                <w:lang w:bidi="fa-IR"/>
              </w:rPr>
            </w:pPr>
            <w:r w:rsidRPr="00AB3A1B">
              <w:rPr>
                <w:rFonts w:hint="cs"/>
                <w:sz w:val="24"/>
                <w:szCs w:val="24"/>
                <w:rtl/>
                <w:lang w:bidi="fa-IR"/>
              </w:rPr>
              <w:t xml:space="preserve">(مجذور ثانیه) </w:t>
            </w:r>
            <w:r w:rsidRPr="00AB3A1B">
              <w:rPr>
                <w:position w:val="-4"/>
                <w:sz w:val="24"/>
                <w:szCs w:val="24"/>
                <w:lang w:bidi="fa-IR"/>
              </w:rPr>
              <w:object w:dxaOrig="360" w:dyaOrig="380">
                <v:shape id="_x0000_i1403" type="#_x0000_t75" style="width:18pt;height:18.75pt" o:ole="">
                  <v:imagedata r:id="rId800" o:title=""/>
                </v:shape>
                <o:OLEObject Type="Embed" ProgID="Equation.DSMT4" ShapeID="_x0000_i1403" DrawAspect="Content" ObjectID="_1486623606" r:id="rId801"/>
              </w:object>
            </w:r>
          </w:p>
        </w:tc>
      </w:tr>
    </w:tbl>
    <w:p w:rsidR="00E13E1A" w:rsidRDefault="00E13E1A" w:rsidP="00E13E1A">
      <w:pPr>
        <w:bidi/>
        <w:rPr>
          <w:rtl/>
          <w:lang w:bidi="fa-IR"/>
        </w:rPr>
      </w:pPr>
    </w:p>
    <w:p w:rsidR="00AB3A1B" w:rsidRDefault="00AB3A1B" w:rsidP="00AB3A1B">
      <w:pPr>
        <w:bidi/>
        <w:rPr>
          <w:rtl/>
          <w:lang w:bidi="fa-IR"/>
        </w:rPr>
      </w:pPr>
      <w:r>
        <w:rPr>
          <w:rFonts w:hint="cs"/>
          <w:rtl/>
          <w:lang w:bidi="fa-IR"/>
        </w:rPr>
        <w:t xml:space="preserve">رابطه بین دوره تناوب آونگ </w:t>
      </w:r>
      <w:r>
        <w:rPr>
          <w:lang w:bidi="fa-IR"/>
        </w:rPr>
        <w:t>(T)</w:t>
      </w:r>
      <w:r>
        <w:rPr>
          <w:rFonts w:hint="cs"/>
          <w:rtl/>
          <w:lang w:bidi="fa-IR"/>
        </w:rPr>
        <w:t xml:space="preserve"> و طول آونگ </w:t>
      </w:r>
      <w:r>
        <w:rPr>
          <w:lang w:bidi="fa-IR"/>
        </w:rPr>
        <w:t>(l)</w:t>
      </w:r>
      <w:r>
        <w:rPr>
          <w:rFonts w:hint="cs"/>
          <w:rtl/>
          <w:lang w:bidi="fa-IR"/>
        </w:rPr>
        <w:t xml:space="preserve"> به شکل </w:t>
      </w:r>
      <w:r w:rsidRPr="00AB3A1B">
        <w:rPr>
          <w:position w:val="-40"/>
          <w:lang w:bidi="fa-IR"/>
        </w:rPr>
        <w:object w:dxaOrig="1420" w:dyaOrig="960">
          <v:shape id="_x0000_i1404" type="#_x0000_t75" style="width:71.25pt;height:48pt" o:ole="">
            <v:imagedata r:id="rId802" o:title=""/>
          </v:shape>
          <o:OLEObject Type="Embed" ProgID="Equation.DSMT4" ShapeID="_x0000_i1404" DrawAspect="Content" ObjectID="_1486623607" r:id="rId803"/>
        </w:object>
      </w:r>
      <w:r>
        <w:rPr>
          <w:rFonts w:hint="cs"/>
          <w:rtl/>
          <w:lang w:bidi="fa-IR"/>
        </w:rPr>
        <w:t xml:space="preserve"> می باشد پس نمودار تغییرات </w:t>
      </w:r>
      <w:r w:rsidRPr="00AB3A1B">
        <w:rPr>
          <w:position w:val="-12"/>
          <w:lang w:bidi="fa-IR"/>
        </w:rPr>
        <w:object w:dxaOrig="600" w:dyaOrig="460">
          <v:shape id="_x0000_i1405" type="#_x0000_t75" style="width:30pt;height:23.25pt" o:ole="">
            <v:imagedata r:id="rId804" o:title=""/>
          </v:shape>
          <o:OLEObject Type="Embed" ProgID="Equation.DSMT4" ShapeID="_x0000_i1405" DrawAspect="Content" ObjectID="_1486623608" r:id="rId805"/>
        </w:object>
      </w:r>
      <w:r>
        <w:rPr>
          <w:rFonts w:hint="cs"/>
          <w:rtl/>
          <w:lang w:bidi="fa-IR"/>
        </w:rPr>
        <w:t xml:space="preserve"> برحسب </w:t>
      </w:r>
      <w:r>
        <w:rPr>
          <w:lang w:bidi="fa-IR"/>
        </w:rPr>
        <w:t>(l)</w:t>
      </w:r>
      <w:r>
        <w:rPr>
          <w:rFonts w:hint="cs"/>
          <w:rtl/>
          <w:lang w:bidi="fa-IR"/>
        </w:rPr>
        <w:t xml:space="preserve"> خط راستی است که از مبدأ باید بگذرد و شیب این خط معرف کمیت </w:t>
      </w:r>
      <w:r w:rsidRPr="00AB3A1B">
        <w:rPr>
          <w:position w:val="-38"/>
          <w:lang w:bidi="fa-IR"/>
        </w:rPr>
        <w:object w:dxaOrig="639" w:dyaOrig="920">
          <v:shape id="_x0000_i1406" type="#_x0000_t75" style="width:32.25pt;height:45.75pt" o:ole="">
            <v:imagedata r:id="rId806" o:title=""/>
          </v:shape>
          <o:OLEObject Type="Embed" ProgID="Equation.DSMT4" ShapeID="_x0000_i1406" DrawAspect="Content" ObjectID="_1486623609" r:id="rId807"/>
        </w:object>
      </w:r>
      <w:r>
        <w:rPr>
          <w:rFonts w:hint="cs"/>
          <w:rtl/>
          <w:lang w:bidi="fa-IR"/>
        </w:rPr>
        <w:t xml:space="preserve"> است.</w:t>
      </w:r>
    </w:p>
    <w:p w:rsidR="00414833" w:rsidRDefault="00414833" w:rsidP="00414833">
      <w:pPr>
        <w:bidi/>
        <w:jc w:val="center"/>
        <w:rPr>
          <w:rtl/>
          <w:lang w:bidi="fa-IR"/>
        </w:rPr>
      </w:pPr>
      <w:r>
        <w:rPr>
          <w:noProof/>
          <w:rtl/>
        </w:rPr>
        <w:drawing>
          <wp:inline distT="0" distB="0" distL="0" distR="0">
            <wp:extent cx="5039995" cy="3775838"/>
            <wp:effectExtent l="0" t="0" r="8255" b="0"/>
            <wp:docPr id="29" name="Picture 29" descr="C:\Documents and Settings\Negaresh 3\Desktop\7165\New Folder\SKMBT_C55013091621080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C:\Documents and Settings\Negaresh 3\Desktop\7165\New Folder\SKMBT_C55013091621080_0053.jpg"/>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5039995" cy="3775838"/>
                    </a:xfrm>
                    <a:prstGeom prst="rect">
                      <a:avLst/>
                    </a:prstGeom>
                    <a:noFill/>
                    <a:ln>
                      <a:noFill/>
                    </a:ln>
                  </pic:spPr>
                </pic:pic>
              </a:graphicData>
            </a:graphic>
          </wp:inline>
        </w:drawing>
      </w:r>
    </w:p>
    <w:p w:rsidR="00AB3A1B" w:rsidRDefault="00AB3A1B" w:rsidP="00414833">
      <w:pPr>
        <w:bidi/>
        <w:jc w:val="center"/>
        <w:rPr>
          <w:rtl/>
          <w:lang w:bidi="fa-IR"/>
        </w:rPr>
      </w:pPr>
      <w:r>
        <w:rPr>
          <w:rFonts w:hint="cs"/>
          <w:rtl/>
          <w:lang w:bidi="fa-IR"/>
        </w:rPr>
        <w:t>نمودار تغییرات مجذور دوره متناوب آونگ ساده برحسب طول آن</w:t>
      </w:r>
    </w:p>
    <w:p w:rsidR="00AB3A1B" w:rsidRDefault="00AB3A1B" w:rsidP="00AB3A1B">
      <w:pPr>
        <w:bidi/>
        <w:rPr>
          <w:rtl/>
          <w:lang w:bidi="fa-IR"/>
        </w:rPr>
      </w:pPr>
      <w:r>
        <w:rPr>
          <w:rFonts w:hint="cs"/>
          <w:rtl/>
          <w:lang w:bidi="fa-IR"/>
        </w:rPr>
        <w:t>با توجه به توضیحات قبلی شیب نمودار را بدست می آوریم:</w:t>
      </w:r>
    </w:p>
    <w:p w:rsidR="00AB3A1B" w:rsidRDefault="00AB3A1B" w:rsidP="00AB3A1B">
      <w:pPr>
        <w:rPr>
          <w:lang w:bidi="fa-IR"/>
        </w:rPr>
      </w:pPr>
      <w:r>
        <w:rPr>
          <w:rFonts w:hint="cs"/>
          <w:rtl/>
          <w:lang w:bidi="fa-IR"/>
        </w:rPr>
        <w:t>شیب</w:t>
      </w:r>
      <w:r>
        <w:rPr>
          <w:lang w:bidi="fa-IR"/>
        </w:rPr>
        <w:t xml:space="preserve"> = </w:t>
      </w:r>
      <w:r w:rsidRPr="00AB3A1B">
        <w:rPr>
          <w:position w:val="-38"/>
          <w:lang w:bidi="fa-IR"/>
        </w:rPr>
        <w:object w:dxaOrig="4980" w:dyaOrig="920">
          <v:shape id="_x0000_i1407" type="#_x0000_t75" style="width:249pt;height:45.75pt" o:ole="">
            <v:imagedata r:id="rId809" o:title=""/>
          </v:shape>
          <o:OLEObject Type="Embed" ProgID="Equation.DSMT4" ShapeID="_x0000_i1407" DrawAspect="Content" ObjectID="_1486623610" r:id="rId810"/>
        </w:object>
      </w:r>
    </w:p>
    <w:p w:rsidR="00AB3A1B" w:rsidRDefault="00DE24C4" w:rsidP="00AF7E15">
      <w:pPr>
        <w:rPr>
          <w:lang w:bidi="fa-IR"/>
        </w:rPr>
      </w:pPr>
      <w:r>
        <w:rPr>
          <w:rFonts w:hint="cs"/>
          <w:rtl/>
          <w:lang w:bidi="fa-IR"/>
        </w:rPr>
        <w:t>شیب</w:t>
      </w:r>
      <w:r>
        <w:rPr>
          <w:lang w:bidi="fa-IR"/>
        </w:rPr>
        <w:t xml:space="preserve"> =  </w:t>
      </w:r>
      <w:r w:rsidRPr="00DE24C4">
        <w:rPr>
          <w:position w:val="-38"/>
          <w:lang w:bidi="fa-IR"/>
        </w:rPr>
        <w:object w:dxaOrig="4980" w:dyaOrig="920">
          <v:shape id="_x0000_i1408" type="#_x0000_t75" style="width:249pt;height:45.75pt" o:ole="">
            <v:imagedata r:id="rId811" o:title=""/>
          </v:shape>
          <o:OLEObject Type="Embed" ProgID="Equation.DSMT4" ShapeID="_x0000_i1408" DrawAspect="Content" ObjectID="_1486623611" r:id="rId812"/>
        </w:object>
      </w:r>
    </w:p>
    <w:p w:rsidR="00DE24C4" w:rsidRDefault="00DE24C4" w:rsidP="00DE24C4">
      <w:pPr>
        <w:bidi/>
        <w:rPr>
          <w:rtl/>
          <w:lang w:bidi="fa-IR"/>
        </w:rPr>
      </w:pPr>
      <w:r>
        <w:rPr>
          <w:rFonts w:hint="cs"/>
          <w:rtl/>
          <w:lang w:bidi="fa-IR"/>
        </w:rPr>
        <w:t xml:space="preserve">تذکر 1: در اینجا ما برای استفاده از کاغذ کوچک و صرفه جویی مقیاس را کوچک انتخاب کردیم. اما همان طوری که قبلاً گفته شد بهتر است برای رسم نمودار از تمام کاغذ میلیمتری استفاده کرد و دو نقطه </w:t>
      </w:r>
      <w:r>
        <w:rPr>
          <w:lang w:bidi="fa-IR"/>
        </w:rPr>
        <w:t>A</w:t>
      </w:r>
      <w:r>
        <w:rPr>
          <w:rFonts w:hint="cs"/>
          <w:rtl/>
          <w:lang w:bidi="fa-IR"/>
        </w:rPr>
        <w:t xml:space="preserve"> و </w:t>
      </w:r>
      <w:r>
        <w:rPr>
          <w:lang w:bidi="fa-IR"/>
        </w:rPr>
        <w:t>B</w:t>
      </w:r>
      <w:r>
        <w:rPr>
          <w:rFonts w:hint="cs"/>
          <w:rtl/>
          <w:lang w:bidi="fa-IR"/>
        </w:rPr>
        <w:t xml:space="preserve"> را حتی الامکان دور از هم انتخاب کرد تا شیب با دقت بیشتری بدست آید.</w:t>
      </w:r>
    </w:p>
    <w:p w:rsidR="00DE24C4" w:rsidRDefault="00DE24C4" w:rsidP="00DE24C4">
      <w:pPr>
        <w:bidi/>
        <w:rPr>
          <w:rtl/>
          <w:lang w:bidi="fa-IR"/>
        </w:rPr>
      </w:pPr>
      <w:r>
        <w:rPr>
          <w:rFonts w:hint="cs"/>
          <w:rtl/>
          <w:lang w:bidi="fa-IR"/>
        </w:rPr>
        <w:t>تذکر 2: در مواردی که کمیتی به کمک نمودار مقدار آن تعیین می شود باید خطای این کمیت را نیز با استفاده از خطای شیب بدست آورد. یعنی نقاط نمودار را با خطاهای آنها مشخص کرده و خطوط کمترین و بیشترین شیب را نیز رسم کرد که ما در اینجا به علت مفصل بودن مطلب از آن صرفنظر کردیم.</w:t>
      </w:r>
    </w:p>
    <w:p w:rsidR="00AF7E15" w:rsidRDefault="00DE24C4" w:rsidP="00AF7E15">
      <w:pPr>
        <w:bidi/>
        <w:rPr>
          <w:rtl/>
          <w:lang w:bidi="fa-IR"/>
        </w:rPr>
      </w:pPr>
      <w:r>
        <w:rPr>
          <w:rFonts w:hint="cs"/>
          <w:rtl/>
          <w:lang w:bidi="fa-IR"/>
        </w:rPr>
        <w:t>تذکر 3: برای بدست آوردن عرض از مبدأ و طول از مبدأ در حالی که نمودار از نقط</w:t>
      </w:r>
      <w:r w:rsidR="00AF7E15">
        <w:rPr>
          <w:rFonts w:hint="cs"/>
          <w:rtl/>
          <w:lang w:bidi="fa-IR"/>
        </w:rPr>
        <w:t xml:space="preserve">ه (0 و 0) نمی گذرد. خط را ادامه </w:t>
      </w:r>
      <w:r w:rsidR="00D24452">
        <w:rPr>
          <w:rFonts w:hint="cs"/>
          <w:rtl/>
          <w:lang w:bidi="fa-IR"/>
        </w:rPr>
        <w:t xml:space="preserve">داده تا محورها را قطع کند. سپس مختصات نقطه تقاطع خط را با محور </w:t>
      </w:r>
      <w:r w:rsidR="00D24452">
        <w:rPr>
          <w:lang w:bidi="fa-IR"/>
        </w:rPr>
        <w:t>y</w:t>
      </w:r>
      <w:r w:rsidR="00D24452">
        <w:rPr>
          <w:rFonts w:hint="cs"/>
          <w:rtl/>
          <w:lang w:bidi="fa-IR"/>
        </w:rPr>
        <w:t xml:space="preserve"> (عرض از مبدأ) و مختصات نقطه تقاطع با محور </w:t>
      </w:r>
      <w:r w:rsidR="00D24452">
        <w:rPr>
          <w:lang w:bidi="fa-IR"/>
        </w:rPr>
        <w:t>x</w:t>
      </w:r>
      <w:r w:rsidR="00D24452">
        <w:rPr>
          <w:rFonts w:hint="cs"/>
          <w:rtl/>
          <w:lang w:bidi="fa-IR"/>
        </w:rPr>
        <w:t xml:space="preserve"> (طول از مبدأ) را بدست می آوریم.</w:t>
      </w:r>
    </w:p>
    <w:p w:rsidR="00C230E6" w:rsidRDefault="00C230E6" w:rsidP="00C230E6">
      <w:pPr>
        <w:bidi/>
        <w:rPr>
          <w:rtl/>
          <w:lang w:bidi="fa-IR"/>
        </w:rPr>
      </w:pPr>
    </w:p>
    <w:p w:rsidR="00D24452" w:rsidRDefault="00BA3A4C" w:rsidP="00D24452">
      <w:pPr>
        <w:bidi/>
        <w:rPr>
          <w:b/>
          <w:bCs/>
          <w:rtl/>
          <w:lang w:bidi="fa-IR"/>
        </w:rPr>
      </w:pPr>
      <w:r>
        <w:rPr>
          <w:rFonts w:hint="cs"/>
          <w:b/>
          <w:bCs/>
          <w:rtl/>
          <w:lang w:bidi="fa-IR"/>
        </w:rPr>
        <w:t>2- روش رسم نمودار روی کاغذ تمام لگاریتمی</w:t>
      </w:r>
    </w:p>
    <w:p w:rsidR="00C230E6" w:rsidRDefault="00BA3A4C" w:rsidP="00C230E6">
      <w:pPr>
        <w:bidi/>
        <w:rPr>
          <w:rtl/>
          <w:lang w:bidi="fa-IR"/>
        </w:rPr>
      </w:pPr>
      <w:r>
        <w:rPr>
          <w:rFonts w:hint="cs"/>
          <w:rtl/>
          <w:lang w:bidi="fa-IR"/>
        </w:rPr>
        <w:t xml:space="preserve">کاغذ تمام لگاریتمی زمانی استفاده می شود که با معادلاتی به صورت </w:t>
      </w:r>
      <w:r w:rsidRPr="00BA3A4C">
        <w:rPr>
          <w:position w:val="-12"/>
          <w:lang w:bidi="fa-IR"/>
        </w:rPr>
        <w:object w:dxaOrig="1040" w:dyaOrig="460">
          <v:shape id="_x0000_i1409" type="#_x0000_t75" style="width:51.75pt;height:23.25pt" o:ole="">
            <v:imagedata r:id="rId813" o:title=""/>
          </v:shape>
          <o:OLEObject Type="Embed" ProgID="Equation.DSMT4" ShapeID="_x0000_i1409" DrawAspect="Content" ObjectID="_1486623612" r:id="rId814"/>
        </w:object>
      </w:r>
      <w:r>
        <w:rPr>
          <w:rFonts w:hint="cs"/>
          <w:rtl/>
          <w:lang w:bidi="fa-IR"/>
        </w:rPr>
        <w:t xml:space="preserve">سر و کار داشته باشیم. که در این حالت می توان نوشت: </w:t>
      </w:r>
      <w:r w:rsidRPr="00BA3A4C">
        <w:rPr>
          <w:position w:val="-12"/>
        </w:rPr>
        <w:object w:dxaOrig="2680" w:dyaOrig="400">
          <v:shape id="_x0000_i1410" type="#_x0000_t75" style="width:134.25pt;height:20.25pt" o:ole="">
            <v:imagedata r:id="rId815" o:title=""/>
          </v:shape>
          <o:OLEObject Type="Embed" ProgID="Equation.DSMT4" ShapeID="_x0000_i1410" DrawAspect="Content" ObjectID="_1486623613" r:id="rId816"/>
        </w:object>
      </w:r>
      <w:r>
        <w:rPr>
          <w:rFonts w:hint="cs"/>
          <w:rtl/>
        </w:rPr>
        <w:t xml:space="preserve">. برای رسم این نمودار روی کاغذ لگاریتمی کافی است اعداد مربوط به کمیت های </w:t>
      </w:r>
      <w:r>
        <w:t>x</w:t>
      </w:r>
      <w:r>
        <w:rPr>
          <w:rFonts w:hint="cs"/>
          <w:rtl/>
          <w:lang w:bidi="fa-IR"/>
        </w:rPr>
        <w:t xml:space="preserve"> و </w:t>
      </w:r>
      <w:r>
        <w:rPr>
          <w:lang w:bidi="fa-IR"/>
        </w:rPr>
        <w:t>y</w:t>
      </w:r>
      <w:r>
        <w:rPr>
          <w:rFonts w:hint="cs"/>
          <w:rtl/>
          <w:lang w:bidi="fa-IR"/>
        </w:rPr>
        <w:t xml:space="preserve"> را بدون لگاریتم گرفتن روی محورهای افقی و قائم کاغذ برده و نمودار را که یک خط راست است رسم کرد.</w:t>
      </w:r>
    </w:p>
    <w:p w:rsidR="00C230E6" w:rsidRDefault="00C230E6" w:rsidP="00C230E6">
      <w:pPr>
        <w:bidi/>
        <w:jc w:val="center"/>
        <w:rPr>
          <w:rtl/>
          <w:lang w:bidi="fa-IR"/>
        </w:rPr>
      </w:pPr>
      <w:r>
        <w:rPr>
          <w:noProof/>
          <w:rtl/>
        </w:rPr>
        <w:drawing>
          <wp:inline distT="0" distB="0" distL="0" distR="0">
            <wp:extent cx="3057525" cy="3143250"/>
            <wp:effectExtent l="0" t="0" r="9525" b="0"/>
            <wp:docPr id="30" name="Picture 30" descr="C:\Documents and Settings\Negaresh 3\Desktop\7165\New Folder\SKMBT_C55013091621080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C:\Documents and Settings\Negaresh 3\Desktop\7165\New Folder\SKMBT_C55013091621080_0054.jpg"/>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3057525" cy="3143250"/>
                    </a:xfrm>
                    <a:prstGeom prst="rect">
                      <a:avLst/>
                    </a:prstGeom>
                    <a:noFill/>
                    <a:ln>
                      <a:noFill/>
                    </a:ln>
                  </pic:spPr>
                </pic:pic>
              </a:graphicData>
            </a:graphic>
          </wp:inline>
        </w:drawing>
      </w:r>
    </w:p>
    <w:p w:rsidR="00C230E6" w:rsidRDefault="00C230E6" w:rsidP="00C230E6">
      <w:pPr>
        <w:bidi/>
        <w:jc w:val="center"/>
        <w:rPr>
          <w:rtl/>
          <w:lang w:bidi="fa-IR"/>
        </w:rPr>
      </w:pPr>
      <w:r>
        <w:rPr>
          <w:rFonts w:hint="cs"/>
          <w:rtl/>
          <w:lang w:bidi="fa-IR"/>
        </w:rPr>
        <w:t>قسمتی از یک کاغذ تمام لگاریتمی</w:t>
      </w:r>
    </w:p>
    <w:p w:rsidR="00BA3A4C" w:rsidRDefault="00BA3A4C" w:rsidP="00BA3A4C">
      <w:pPr>
        <w:bidi/>
        <w:rPr>
          <w:rtl/>
          <w:lang w:bidi="fa-IR"/>
        </w:rPr>
      </w:pPr>
      <w:r>
        <w:rPr>
          <w:rFonts w:hint="cs"/>
          <w:rtl/>
          <w:lang w:bidi="fa-IR"/>
        </w:rPr>
        <w:t xml:space="preserve">در کاغذ لگاریتمی هر دو محور افقی و عمودی دارای تقسیمات لگاریتمی هستند. یعنی فاصله نقطه ای که عدد (2) روبرویش نوشته شده است تا مبدأ متناسب با </w:t>
      </w:r>
      <w:r w:rsidRPr="00BA3A4C">
        <w:rPr>
          <w:position w:val="-12"/>
          <w:lang w:bidi="fa-IR"/>
        </w:rPr>
        <w:object w:dxaOrig="639" w:dyaOrig="400">
          <v:shape id="_x0000_i1411" type="#_x0000_t75" style="width:32.25pt;height:20.25pt" o:ole="">
            <v:imagedata r:id="rId818" o:title=""/>
          </v:shape>
          <o:OLEObject Type="Embed" ProgID="Equation.DSMT4" ShapeID="_x0000_i1411" DrawAspect="Content" ObjectID="_1486623614" r:id="rId819"/>
        </w:object>
      </w:r>
      <w:r>
        <w:rPr>
          <w:rFonts w:hint="cs"/>
          <w:rtl/>
          <w:lang w:bidi="fa-IR"/>
        </w:rPr>
        <w:t xml:space="preserve">می باشد و این موضوع در مورد تمام اعداد دیگر صادق است. لذا مبدأ مختصات با عدد (1) نشان داده شده است که </w:t>
      </w:r>
      <w:r w:rsidRPr="00BA3A4C">
        <w:rPr>
          <w:position w:val="-12"/>
          <w:lang w:bidi="fa-IR"/>
        </w:rPr>
        <w:object w:dxaOrig="1100" w:dyaOrig="400">
          <v:shape id="_x0000_i1412" type="#_x0000_t75" style="width:54.75pt;height:20.25pt" o:ole="">
            <v:imagedata r:id="rId820" o:title=""/>
          </v:shape>
          <o:OLEObject Type="Embed" ProgID="Equation.DSMT4" ShapeID="_x0000_i1412" DrawAspect="Content" ObjectID="_1486623615" r:id="rId821"/>
        </w:object>
      </w:r>
      <w:r>
        <w:rPr>
          <w:rFonts w:hint="cs"/>
          <w:rtl/>
          <w:lang w:bidi="fa-IR"/>
        </w:rPr>
        <w:t>است.</w:t>
      </w:r>
    </w:p>
    <w:p w:rsidR="00BA3A4C" w:rsidRDefault="00BA3A4C" w:rsidP="00BA3A4C">
      <w:pPr>
        <w:bidi/>
        <w:rPr>
          <w:rtl/>
          <w:lang w:bidi="fa-IR"/>
        </w:rPr>
      </w:pPr>
      <w:r>
        <w:rPr>
          <w:rFonts w:hint="cs"/>
          <w:rtl/>
          <w:lang w:bidi="fa-IR"/>
        </w:rPr>
        <w:t>هریک از محورهای افقی و عمودی به سه قسمت مساوی تقسیم شده که به آنها سیکل می گوییم. سیکل اول برای اعداد یک تا ده، سیکل دوم برای اعداد ده تا صد و سیکل سوم برای اعداد صد تا هزار می تواند درنظر گرفته شود.</w:t>
      </w:r>
    </w:p>
    <w:p w:rsidR="00BA3A4C" w:rsidRDefault="00BA3A4C" w:rsidP="00BA3A4C">
      <w:pPr>
        <w:bidi/>
        <w:rPr>
          <w:rtl/>
          <w:lang w:bidi="fa-IR"/>
        </w:rPr>
      </w:pPr>
      <w:r>
        <w:rPr>
          <w:rFonts w:hint="cs"/>
          <w:rtl/>
          <w:lang w:bidi="fa-IR"/>
        </w:rPr>
        <w:t>اگر اعداد آزمایش اعشاری باشند و مانند 1/0، 2/0 و...) برای نمایش آنها روی کاغذ لگاریتمی، نقطه ای از محور را که در مقابل آن عدد (1) نوشته شده معادل (1/0)، عدد (2) را معادل (2/0) و به همین ترتیب عدد 10 را معادل (1) می گیریم. یعنی در حقیقت محورها را به موازات خود به اندازه یک دوره سماوی انتقال داده ایم.</w:t>
      </w:r>
    </w:p>
    <w:p w:rsidR="00BA3A4C" w:rsidRDefault="00BA3A4C" w:rsidP="00BA3A4C">
      <w:pPr>
        <w:bidi/>
        <w:rPr>
          <w:rtl/>
          <w:lang w:bidi="fa-IR"/>
        </w:rPr>
      </w:pPr>
    </w:p>
    <w:p w:rsidR="00BA3A4C" w:rsidRDefault="00BA3A4C" w:rsidP="00BA3A4C">
      <w:pPr>
        <w:bidi/>
        <w:rPr>
          <w:b/>
          <w:bCs/>
          <w:rtl/>
          <w:lang w:bidi="fa-IR"/>
        </w:rPr>
      </w:pPr>
      <w:r>
        <w:rPr>
          <w:rFonts w:hint="cs"/>
          <w:b/>
          <w:bCs/>
          <w:rtl/>
          <w:lang w:bidi="fa-IR"/>
        </w:rPr>
        <w:t>محاسبه شیب نمودار</w:t>
      </w:r>
    </w:p>
    <w:p w:rsidR="00BA3A4C" w:rsidRDefault="00BA3A4C" w:rsidP="00BA3A4C">
      <w:pPr>
        <w:bidi/>
        <w:rPr>
          <w:rtl/>
          <w:lang w:bidi="fa-IR"/>
        </w:rPr>
      </w:pPr>
      <w:r>
        <w:rPr>
          <w:rFonts w:hint="cs"/>
          <w:rtl/>
          <w:lang w:bidi="fa-IR"/>
        </w:rPr>
        <w:t xml:space="preserve">دو نقطه </w:t>
      </w:r>
      <w:r w:rsidR="00056C29">
        <w:rPr>
          <w:lang w:bidi="fa-IR"/>
        </w:rPr>
        <w:t>A</w:t>
      </w:r>
      <w:r w:rsidR="00056C29">
        <w:rPr>
          <w:rFonts w:hint="cs"/>
          <w:rtl/>
          <w:lang w:bidi="fa-IR"/>
        </w:rPr>
        <w:t xml:space="preserve"> و </w:t>
      </w:r>
      <w:r w:rsidR="00056C29">
        <w:rPr>
          <w:lang w:bidi="fa-IR"/>
        </w:rPr>
        <w:t>B</w:t>
      </w:r>
      <w:r w:rsidR="00056C29">
        <w:rPr>
          <w:rFonts w:hint="cs"/>
          <w:rtl/>
          <w:lang w:bidi="fa-IR"/>
        </w:rPr>
        <w:t xml:space="preserve"> روی خط درنظر گرفته و مثلث قائم الزاویه ای که پاره خط </w:t>
      </w:r>
      <w:r w:rsidR="00056C29">
        <w:rPr>
          <w:lang w:bidi="fa-IR"/>
        </w:rPr>
        <w:t>A.B</w:t>
      </w:r>
      <w:r w:rsidR="00056C29">
        <w:rPr>
          <w:rFonts w:hint="cs"/>
          <w:rtl/>
          <w:lang w:bidi="fa-IR"/>
        </w:rPr>
        <w:t xml:space="preserve"> و قرآن و اضلاح دیگرش به موازات محورهای مختصات باشد، رسم می کنیم. سپس با خط کش طول اضلاع این مثلث را اندازه گرفته از تقسیم اندازه طول ضلع قائم به اندازه طول ضلع افقی شیب نمودار بدست می آید. چرا؟</w:t>
      </w:r>
    </w:p>
    <w:p w:rsidR="00056C29" w:rsidRDefault="00056C29" w:rsidP="00056C29">
      <w:pPr>
        <w:bidi/>
        <w:rPr>
          <w:rtl/>
          <w:lang w:bidi="fa-IR"/>
        </w:rPr>
      </w:pPr>
      <w:r>
        <w:rPr>
          <w:rFonts w:hint="cs"/>
          <w:rtl/>
          <w:lang w:bidi="fa-IR"/>
        </w:rPr>
        <w:t>محاسبه عرض از مبدأ و طول از مبدأ در روی کاغذ لگاریتمی</w:t>
      </w:r>
    </w:p>
    <w:p w:rsidR="00056C29" w:rsidRDefault="00056C29" w:rsidP="00056C29">
      <w:pPr>
        <w:bidi/>
        <w:rPr>
          <w:rtl/>
          <w:lang w:bidi="fa-IR"/>
        </w:rPr>
      </w:pPr>
      <w:r>
        <w:rPr>
          <w:rFonts w:hint="cs"/>
          <w:rtl/>
          <w:lang w:bidi="fa-IR"/>
        </w:rPr>
        <w:t xml:space="preserve">اگر تغییر واحدی در مقیاس نداده باشیم (یعنی محورها را انتقال نداده باشیم). کافی است خط را ادامه داده تا محورها را قطع کند. عدد روبروی نقطه تقاطع زا روی محور خوانده، </w:t>
      </w:r>
      <w:r w:rsidR="0086304B">
        <w:rPr>
          <w:rFonts w:hint="cs"/>
          <w:rtl/>
          <w:lang w:bidi="fa-IR"/>
        </w:rPr>
        <w:t xml:space="preserve">مقدار عرض از مبدأ و یا طول از مبدأ برحسب اینکه نقطه تقاطع روی محور </w:t>
      </w:r>
      <w:r w:rsidR="0086304B">
        <w:rPr>
          <w:lang w:bidi="fa-IR"/>
        </w:rPr>
        <w:t>y</w:t>
      </w:r>
      <w:r w:rsidR="0086304B">
        <w:rPr>
          <w:rFonts w:hint="cs"/>
          <w:rtl/>
          <w:lang w:bidi="fa-IR"/>
        </w:rPr>
        <w:t xml:space="preserve">ها یا </w:t>
      </w:r>
      <w:r w:rsidR="0086304B">
        <w:rPr>
          <w:lang w:bidi="fa-IR"/>
        </w:rPr>
        <w:t>x</w:t>
      </w:r>
      <w:r w:rsidR="0086304B">
        <w:rPr>
          <w:rFonts w:hint="cs"/>
          <w:rtl/>
          <w:lang w:bidi="fa-IR"/>
        </w:rPr>
        <w:t>ها باشد، بدست می آید. ولی چنانچه انتقال محور داده باشیم، ابتدا محورهای اصلی و نقطه (1 و 1) را روی صفحه کاغذ لگاریتمی مشخص کرده سپس خط را ادامه می دهیم تا محورهای اصلی را قطع کند و مختصات نقطه تقاطع خط با محورها را تعیین می کنیم.</w:t>
      </w:r>
    </w:p>
    <w:p w:rsidR="0086304B" w:rsidRDefault="0086304B" w:rsidP="0086304B">
      <w:pPr>
        <w:bidi/>
        <w:rPr>
          <w:rtl/>
          <w:lang w:bidi="fa-IR"/>
        </w:rPr>
      </w:pPr>
      <w:r>
        <w:rPr>
          <w:rFonts w:hint="cs"/>
          <w:rtl/>
          <w:lang w:bidi="fa-IR"/>
        </w:rPr>
        <w:t>مثال یک:</w:t>
      </w:r>
    </w:p>
    <w:p w:rsidR="0086304B" w:rsidRDefault="0086304B" w:rsidP="0086304B">
      <w:pPr>
        <w:bidi/>
        <w:rPr>
          <w:rtl/>
          <w:lang w:bidi="fa-IR"/>
        </w:rPr>
      </w:pPr>
      <w:r>
        <w:rPr>
          <w:rFonts w:hint="cs"/>
          <w:rtl/>
          <w:lang w:bidi="fa-IR"/>
        </w:rPr>
        <w:t xml:space="preserve">شیب و عرض از مبدأ خطی را که روی کاغذ لگاریتمی صفحه قبل رسم شده است، بدست آورید و رابطه بین </w:t>
      </w:r>
      <w:r>
        <w:rPr>
          <w:lang w:bidi="fa-IR"/>
        </w:rPr>
        <w:t>y</w:t>
      </w:r>
      <w:r>
        <w:rPr>
          <w:rFonts w:hint="cs"/>
          <w:rtl/>
          <w:lang w:bidi="fa-IR"/>
        </w:rPr>
        <w:t xml:space="preserve"> و </w:t>
      </w:r>
      <w:r>
        <w:rPr>
          <w:lang w:bidi="fa-IR"/>
        </w:rPr>
        <w:t>x</w:t>
      </w:r>
      <w:r>
        <w:rPr>
          <w:rFonts w:hint="cs"/>
          <w:rtl/>
          <w:lang w:bidi="fa-IR"/>
        </w:rPr>
        <w:t xml:space="preserve"> را معین کنید.</w:t>
      </w:r>
    </w:p>
    <w:p w:rsidR="0086304B" w:rsidRDefault="0086304B" w:rsidP="0086304B">
      <w:pPr>
        <w:bidi/>
        <w:rPr>
          <w:rtl/>
          <w:lang w:bidi="fa-IR"/>
        </w:rPr>
      </w:pPr>
      <w:r>
        <w:rPr>
          <w:rFonts w:hint="cs"/>
          <w:rtl/>
          <w:lang w:bidi="fa-IR"/>
        </w:rPr>
        <w:t xml:space="preserve">طول </w:t>
      </w:r>
      <w:r>
        <w:rPr>
          <w:lang w:bidi="fa-IR"/>
        </w:rPr>
        <w:t>Bc</w:t>
      </w:r>
      <w:r>
        <w:rPr>
          <w:rFonts w:hint="cs"/>
          <w:rtl/>
          <w:lang w:bidi="fa-IR"/>
        </w:rPr>
        <w:t xml:space="preserve"> و </w:t>
      </w:r>
      <w:r>
        <w:rPr>
          <w:lang w:bidi="fa-IR"/>
        </w:rPr>
        <w:t>Ac</w:t>
      </w:r>
      <w:r>
        <w:rPr>
          <w:rFonts w:hint="cs"/>
          <w:rtl/>
          <w:lang w:bidi="fa-IR"/>
        </w:rPr>
        <w:t xml:space="preserve"> را با خط کش اندازه می گیریم:</w:t>
      </w:r>
    </w:p>
    <w:p w:rsidR="0086304B" w:rsidRDefault="0086304B" w:rsidP="0086304B">
      <w:pPr>
        <w:rPr>
          <w:rtl/>
          <w:lang w:bidi="fa-IR"/>
        </w:rPr>
      </w:pPr>
      <w:r w:rsidRPr="0086304B">
        <w:rPr>
          <w:position w:val="-12"/>
          <w:lang w:bidi="fa-IR"/>
        </w:rPr>
        <w:object w:dxaOrig="1180" w:dyaOrig="380">
          <v:shape id="_x0000_i1413" type="#_x0000_t75" style="width:59.25pt;height:18.75pt" o:ole="">
            <v:imagedata r:id="rId822" o:title=""/>
          </v:shape>
          <o:OLEObject Type="Embed" ProgID="Equation.DSMT4" ShapeID="_x0000_i1413" DrawAspect="Content" ObjectID="_1486623616" r:id="rId823"/>
        </w:object>
      </w:r>
    </w:p>
    <w:p w:rsidR="0086304B" w:rsidRDefault="0086304B" w:rsidP="0086304B">
      <w:pPr>
        <w:rPr>
          <w:rtl/>
          <w:lang w:bidi="fa-IR"/>
        </w:rPr>
      </w:pPr>
      <w:r w:rsidRPr="0086304B">
        <w:rPr>
          <w:position w:val="-12"/>
          <w:lang w:bidi="fa-IR"/>
        </w:rPr>
        <w:object w:dxaOrig="1180" w:dyaOrig="420">
          <v:shape id="_x0000_i1414" type="#_x0000_t75" style="width:59.25pt;height:21pt" o:ole="">
            <v:imagedata r:id="rId824" o:title=""/>
          </v:shape>
          <o:OLEObject Type="Embed" ProgID="Equation.DSMT4" ShapeID="_x0000_i1414" DrawAspect="Content" ObjectID="_1486623617" r:id="rId825"/>
        </w:object>
      </w:r>
    </w:p>
    <w:p w:rsidR="0086304B" w:rsidRDefault="0086304B" w:rsidP="0086304B">
      <w:pPr>
        <w:bidi/>
        <w:rPr>
          <w:rtl/>
          <w:lang w:bidi="fa-IR"/>
        </w:rPr>
      </w:pPr>
      <w:r>
        <w:rPr>
          <w:rFonts w:hint="cs"/>
          <w:rtl/>
          <w:lang w:bidi="fa-IR"/>
        </w:rPr>
        <w:t>شیب نمودار برابر خواهد شد با:</w:t>
      </w:r>
    </w:p>
    <w:p w:rsidR="0086304B" w:rsidRDefault="0086304B" w:rsidP="0086304B">
      <w:pPr>
        <w:rPr>
          <w:lang w:bidi="fa-IR"/>
        </w:rPr>
      </w:pPr>
      <w:r w:rsidRPr="0086304B">
        <w:rPr>
          <w:position w:val="-30"/>
          <w:lang w:bidi="fa-IR"/>
        </w:rPr>
        <w:object w:dxaOrig="760" w:dyaOrig="800">
          <v:shape id="_x0000_i1415" type="#_x0000_t75" style="width:38.25pt;height:39.75pt" o:ole="">
            <v:imagedata r:id="rId826" o:title=""/>
          </v:shape>
          <o:OLEObject Type="Embed" ProgID="Equation.DSMT4" ShapeID="_x0000_i1415" DrawAspect="Content" ObjectID="_1486623618" r:id="rId827"/>
        </w:object>
      </w:r>
      <w:r w:rsidRPr="0086304B">
        <w:rPr>
          <w:position w:val="-32"/>
          <w:lang w:bidi="fa-IR"/>
        </w:rPr>
        <w:object w:dxaOrig="1939" w:dyaOrig="820">
          <v:shape id="_x0000_i1416" type="#_x0000_t75" style="width:96.75pt;height:41.25pt" o:ole="">
            <v:imagedata r:id="rId828" o:title=""/>
          </v:shape>
          <o:OLEObject Type="Embed" ProgID="Equation.DSMT4" ShapeID="_x0000_i1416" DrawAspect="Content" ObjectID="_1486623619" r:id="rId829"/>
        </w:object>
      </w:r>
    </w:p>
    <w:p w:rsidR="0086304B" w:rsidRDefault="0086304B" w:rsidP="0086304B">
      <w:pPr>
        <w:bidi/>
        <w:rPr>
          <w:rtl/>
          <w:lang w:bidi="fa-IR"/>
        </w:rPr>
      </w:pPr>
      <w:r>
        <w:rPr>
          <w:rFonts w:hint="cs"/>
          <w:rtl/>
          <w:lang w:bidi="fa-IR"/>
        </w:rPr>
        <w:t xml:space="preserve">با توجه به اینکه خط مزبور محور </w:t>
      </w:r>
      <w:r>
        <w:rPr>
          <w:lang w:bidi="fa-IR"/>
        </w:rPr>
        <w:t>y</w:t>
      </w:r>
      <w:r>
        <w:rPr>
          <w:rFonts w:hint="cs"/>
          <w:rtl/>
          <w:lang w:bidi="fa-IR"/>
        </w:rPr>
        <w:t xml:space="preserve"> (قائم) را در نقطه 6/1 قطع نموده، پس عرض از مبدأ 6 را خواهد بود.</w:t>
      </w:r>
    </w:p>
    <w:p w:rsidR="0086304B" w:rsidRDefault="0086304B" w:rsidP="0086304B">
      <w:pPr>
        <w:bidi/>
        <w:rPr>
          <w:rtl/>
          <w:lang w:bidi="fa-IR"/>
        </w:rPr>
      </w:pPr>
      <w:r>
        <w:rPr>
          <w:rFonts w:hint="cs"/>
          <w:rtl/>
          <w:lang w:bidi="fa-IR"/>
        </w:rPr>
        <w:t xml:space="preserve">رابطه بین </w:t>
      </w:r>
      <w:r>
        <w:rPr>
          <w:lang w:bidi="fa-IR"/>
        </w:rPr>
        <w:t>y</w:t>
      </w:r>
      <w:r>
        <w:rPr>
          <w:rFonts w:hint="cs"/>
          <w:rtl/>
          <w:lang w:bidi="fa-IR"/>
        </w:rPr>
        <w:t xml:space="preserve"> و </w:t>
      </w:r>
      <w:r>
        <w:rPr>
          <w:lang w:bidi="fa-IR"/>
        </w:rPr>
        <w:t>x</w:t>
      </w:r>
      <w:r>
        <w:rPr>
          <w:rFonts w:hint="cs"/>
          <w:rtl/>
          <w:lang w:bidi="fa-IR"/>
        </w:rPr>
        <w:t xml:space="preserve"> به این شکل نوشته می شود:</w:t>
      </w:r>
    </w:p>
    <w:p w:rsidR="0086304B" w:rsidRDefault="0086304B" w:rsidP="0086304B">
      <w:pPr>
        <w:rPr>
          <w:lang w:bidi="fa-IR"/>
        </w:rPr>
      </w:pPr>
      <w:r w:rsidRPr="0086304B">
        <w:rPr>
          <w:position w:val="-30"/>
          <w:lang w:bidi="fa-IR"/>
        </w:rPr>
        <w:object w:dxaOrig="2900" w:dyaOrig="800">
          <v:shape id="_x0000_i1417" type="#_x0000_t75" style="width:144.75pt;height:39.75pt" o:ole="">
            <v:imagedata r:id="rId830" o:title=""/>
          </v:shape>
          <o:OLEObject Type="Embed" ProgID="Equation.DSMT4" ShapeID="_x0000_i1417" DrawAspect="Content" ObjectID="_1486623620" r:id="rId831"/>
        </w:object>
      </w:r>
    </w:p>
    <w:p w:rsidR="0086304B" w:rsidRDefault="0086304B" w:rsidP="0086304B">
      <w:pPr>
        <w:rPr>
          <w:rtl/>
          <w:lang w:bidi="fa-IR"/>
        </w:rPr>
      </w:pPr>
      <w:r w:rsidRPr="0086304B">
        <w:rPr>
          <w:position w:val="-12"/>
          <w:lang w:bidi="fa-IR"/>
        </w:rPr>
        <w:object w:dxaOrig="1320" w:dyaOrig="560">
          <v:shape id="_x0000_i1418" type="#_x0000_t75" style="width:66pt;height:27.75pt" o:ole="">
            <v:imagedata r:id="rId832" o:title=""/>
          </v:shape>
          <o:OLEObject Type="Embed" ProgID="Equation.DSMT4" ShapeID="_x0000_i1418" DrawAspect="Content" ObjectID="_1486623621" r:id="rId833"/>
        </w:object>
      </w:r>
      <w:r>
        <w:rPr>
          <w:lang w:bidi="fa-IR"/>
        </w:rPr>
        <w:tab/>
      </w:r>
      <w:r>
        <w:rPr>
          <w:lang w:bidi="fa-IR"/>
        </w:rPr>
        <w:tab/>
      </w:r>
      <w:r>
        <w:rPr>
          <w:lang w:bidi="fa-IR"/>
        </w:rPr>
        <w:tab/>
      </w:r>
      <w:r>
        <w:rPr>
          <w:lang w:bidi="fa-IR"/>
        </w:rPr>
        <w:tab/>
      </w:r>
      <w:r>
        <w:rPr>
          <w:rFonts w:hint="cs"/>
          <w:rtl/>
          <w:lang w:bidi="fa-IR"/>
        </w:rPr>
        <w:t>و یا:</w:t>
      </w:r>
    </w:p>
    <w:p w:rsidR="0086304B" w:rsidRDefault="0086304B" w:rsidP="0086304B">
      <w:pPr>
        <w:bidi/>
        <w:rPr>
          <w:rtl/>
          <w:lang w:bidi="fa-IR"/>
        </w:rPr>
      </w:pPr>
      <w:r>
        <w:rPr>
          <w:rFonts w:hint="cs"/>
          <w:rtl/>
          <w:lang w:bidi="fa-IR"/>
        </w:rPr>
        <w:t>مثال دو:</w:t>
      </w:r>
    </w:p>
    <w:p w:rsidR="0086304B" w:rsidRDefault="0086304B" w:rsidP="0086304B">
      <w:pPr>
        <w:bidi/>
        <w:rPr>
          <w:rtl/>
          <w:lang w:bidi="fa-IR"/>
        </w:rPr>
      </w:pPr>
      <w:r>
        <w:rPr>
          <w:rFonts w:hint="cs"/>
          <w:rtl/>
          <w:lang w:bidi="fa-IR"/>
        </w:rPr>
        <w:t xml:space="preserve">فرض کنید جسمی از حالت سکون با شتاب ثابت شروع به حرکت کرده و حرکت آن در امتداد محور </w:t>
      </w:r>
      <w:r>
        <w:rPr>
          <w:lang w:bidi="fa-IR"/>
        </w:rPr>
        <w:t>x</w:t>
      </w:r>
      <w:r>
        <w:rPr>
          <w:rFonts w:hint="cs"/>
          <w:rtl/>
          <w:lang w:bidi="fa-IR"/>
        </w:rPr>
        <w:t xml:space="preserve"> بررسی شود فاصله جسم را از مبدأ در زمان های مختلف اندازه گیری کرده و جدول زیر را کامل می کنیم.</w:t>
      </w:r>
    </w:p>
    <w:tbl>
      <w:tblPr>
        <w:tblStyle w:val="TableGrid"/>
        <w:bidiVisual/>
        <w:tblW w:w="0" w:type="auto"/>
        <w:tblLook w:val="04A0" w:firstRow="1" w:lastRow="0" w:firstColumn="1" w:lastColumn="0" w:noHBand="0" w:noVBand="1"/>
      </w:tblPr>
      <w:tblGrid>
        <w:gridCol w:w="1358"/>
        <w:gridCol w:w="1359"/>
        <w:gridCol w:w="1359"/>
        <w:gridCol w:w="1359"/>
        <w:gridCol w:w="1359"/>
        <w:gridCol w:w="1359"/>
      </w:tblGrid>
      <w:tr w:rsidR="00DD4929" w:rsidTr="00DD4929">
        <w:tc>
          <w:tcPr>
            <w:tcW w:w="1358" w:type="dxa"/>
          </w:tcPr>
          <w:p w:rsidR="00DD4929" w:rsidRPr="00DD4929" w:rsidRDefault="00DD4929" w:rsidP="0086304B">
            <w:pPr>
              <w:bidi/>
              <w:rPr>
                <w:rFonts w:cs="Times New Roman"/>
                <w:rtl/>
                <w:lang w:bidi="fa-IR"/>
              </w:rPr>
            </w:pPr>
            <w:r>
              <w:rPr>
                <w:lang w:bidi="fa-IR"/>
              </w:rPr>
              <w:t>x</w:t>
            </w:r>
            <w:r>
              <w:rPr>
                <w:rFonts w:hint="cs"/>
                <w:rtl/>
                <w:lang w:bidi="fa-IR"/>
              </w:rPr>
              <w:t xml:space="preserve"> (متر)</w:t>
            </w:r>
          </w:p>
        </w:tc>
        <w:tc>
          <w:tcPr>
            <w:tcW w:w="1359" w:type="dxa"/>
          </w:tcPr>
          <w:p w:rsidR="00DD4929" w:rsidRDefault="00DD4929" w:rsidP="0086304B">
            <w:pPr>
              <w:bidi/>
              <w:rPr>
                <w:rtl/>
                <w:lang w:bidi="fa-IR"/>
              </w:rPr>
            </w:pPr>
            <w:r>
              <w:rPr>
                <w:rFonts w:hint="cs"/>
                <w:rtl/>
                <w:lang w:bidi="fa-IR"/>
              </w:rPr>
              <w:t>2/0</w:t>
            </w:r>
          </w:p>
        </w:tc>
        <w:tc>
          <w:tcPr>
            <w:tcW w:w="1359" w:type="dxa"/>
          </w:tcPr>
          <w:p w:rsidR="00DD4929" w:rsidRDefault="00DD4929" w:rsidP="0086304B">
            <w:pPr>
              <w:bidi/>
              <w:rPr>
                <w:rtl/>
                <w:lang w:bidi="fa-IR"/>
              </w:rPr>
            </w:pPr>
            <w:r>
              <w:rPr>
                <w:rFonts w:hint="cs"/>
                <w:rtl/>
                <w:lang w:bidi="fa-IR"/>
              </w:rPr>
              <w:t>4/0</w:t>
            </w:r>
          </w:p>
        </w:tc>
        <w:tc>
          <w:tcPr>
            <w:tcW w:w="1359" w:type="dxa"/>
          </w:tcPr>
          <w:p w:rsidR="00DD4929" w:rsidRDefault="00DD4929" w:rsidP="0086304B">
            <w:pPr>
              <w:bidi/>
              <w:rPr>
                <w:rtl/>
                <w:lang w:bidi="fa-IR"/>
              </w:rPr>
            </w:pPr>
            <w:r>
              <w:rPr>
                <w:rFonts w:hint="cs"/>
                <w:rtl/>
                <w:lang w:bidi="fa-IR"/>
              </w:rPr>
              <w:t>6/0</w:t>
            </w:r>
          </w:p>
        </w:tc>
        <w:tc>
          <w:tcPr>
            <w:tcW w:w="1359" w:type="dxa"/>
          </w:tcPr>
          <w:p w:rsidR="00DD4929" w:rsidRDefault="00DD4929" w:rsidP="0086304B">
            <w:pPr>
              <w:bidi/>
              <w:rPr>
                <w:rtl/>
                <w:lang w:bidi="fa-IR"/>
              </w:rPr>
            </w:pPr>
            <w:r>
              <w:rPr>
                <w:rFonts w:hint="cs"/>
                <w:rtl/>
                <w:lang w:bidi="fa-IR"/>
              </w:rPr>
              <w:t>8/0</w:t>
            </w:r>
          </w:p>
        </w:tc>
        <w:tc>
          <w:tcPr>
            <w:tcW w:w="1359" w:type="dxa"/>
          </w:tcPr>
          <w:p w:rsidR="00DD4929" w:rsidRDefault="00DD4929" w:rsidP="0086304B">
            <w:pPr>
              <w:bidi/>
              <w:rPr>
                <w:rtl/>
                <w:lang w:bidi="fa-IR"/>
              </w:rPr>
            </w:pPr>
            <w:r>
              <w:rPr>
                <w:rFonts w:hint="cs"/>
                <w:rtl/>
                <w:lang w:bidi="fa-IR"/>
              </w:rPr>
              <w:t>0/1</w:t>
            </w:r>
          </w:p>
        </w:tc>
      </w:tr>
      <w:tr w:rsidR="00DD4929" w:rsidTr="00DD4929">
        <w:tc>
          <w:tcPr>
            <w:tcW w:w="1358" w:type="dxa"/>
          </w:tcPr>
          <w:p w:rsidR="00DD4929" w:rsidRDefault="00DD4929" w:rsidP="0086304B">
            <w:pPr>
              <w:bidi/>
              <w:rPr>
                <w:rtl/>
                <w:lang w:bidi="fa-IR"/>
              </w:rPr>
            </w:pPr>
            <w:r>
              <w:rPr>
                <w:lang w:bidi="fa-IR"/>
              </w:rPr>
              <w:t>t</w:t>
            </w:r>
            <w:r>
              <w:rPr>
                <w:rFonts w:hint="cs"/>
                <w:rtl/>
                <w:lang w:bidi="fa-IR"/>
              </w:rPr>
              <w:t xml:space="preserve"> ثانیه</w:t>
            </w:r>
          </w:p>
        </w:tc>
        <w:tc>
          <w:tcPr>
            <w:tcW w:w="1359" w:type="dxa"/>
          </w:tcPr>
          <w:p w:rsidR="00DD4929" w:rsidRDefault="00DD4929" w:rsidP="0086304B">
            <w:pPr>
              <w:bidi/>
              <w:rPr>
                <w:rtl/>
                <w:lang w:bidi="fa-IR"/>
              </w:rPr>
            </w:pPr>
            <w:r>
              <w:rPr>
                <w:rFonts w:hint="cs"/>
                <w:rtl/>
                <w:lang w:bidi="fa-IR"/>
              </w:rPr>
              <w:t>3/0</w:t>
            </w:r>
          </w:p>
        </w:tc>
        <w:tc>
          <w:tcPr>
            <w:tcW w:w="1359" w:type="dxa"/>
          </w:tcPr>
          <w:p w:rsidR="00DD4929" w:rsidRDefault="00DD4929" w:rsidP="0086304B">
            <w:pPr>
              <w:bidi/>
              <w:rPr>
                <w:rtl/>
                <w:lang w:bidi="fa-IR"/>
              </w:rPr>
            </w:pPr>
            <w:r>
              <w:rPr>
                <w:rFonts w:hint="cs"/>
                <w:rtl/>
                <w:lang w:bidi="fa-IR"/>
              </w:rPr>
              <w:t>4/0</w:t>
            </w:r>
          </w:p>
        </w:tc>
        <w:tc>
          <w:tcPr>
            <w:tcW w:w="1359" w:type="dxa"/>
          </w:tcPr>
          <w:p w:rsidR="00DD4929" w:rsidRDefault="00DD4929" w:rsidP="0086304B">
            <w:pPr>
              <w:bidi/>
              <w:rPr>
                <w:rtl/>
                <w:lang w:bidi="fa-IR"/>
              </w:rPr>
            </w:pPr>
            <w:r>
              <w:rPr>
                <w:rFonts w:hint="cs"/>
                <w:rtl/>
                <w:lang w:bidi="fa-IR"/>
              </w:rPr>
              <w:t>5/0</w:t>
            </w:r>
          </w:p>
        </w:tc>
        <w:tc>
          <w:tcPr>
            <w:tcW w:w="1359" w:type="dxa"/>
          </w:tcPr>
          <w:p w:rsidR="00DD4929" w:rsidRDefault="00DD4929" w:rsidP="0086304B">
            <w:pPr>
              <w:bidi/>
              <w:rPr>
                <w:rtl/>
                <w:lang w:bidi="fa-IR"/>
              </w:rPr>
            </w:pPr>
            <w:r>
              <w:rPr>
                <w:rFonts w:hint="cs"/>
                <w:rtl/>
                <w:lang w:bidi="fa-IR"/>
              </w:rPr>
              <w:t>6/0</w:t>
            </w:r>
          </w:p>
        </w:tc>
        <w:tc>
          <w:tcPr>
            <w:tcW w:w="1359" w:type="dxa"/>
          </w:tcPr>
          <w:p w:rsidR="00DD4929" w:rsidRDefault="00DD4929" w:rsidP="0086304B">
            <w:pPr>
              <w:bidi/>
              <w:rPr>
                <w:rtl/>
                <w:lang w:bidi="fa-IR"/>
              </w:rPr>
            </w:pPr>
            <w:r>
              <w:rPr>
                <w:rFonts w:hint="cs"/>
                <w:rtl/>
                <w:lang w:bidi="fa-IR"/>
              </w:rPr>
              <w:t>7/0</w:t>
            </w:r>
          </w:p>
        </w:tc>
      </w:tr>
    </w:tbl>
    <w:p w:rsidR="0086304B" w:rsidRDefault="0086304B" w:rsidP="0086304B">
      <w:pPr>
        <w:bidi/>
        <w:rPr>
          <w:rtl/>
          <w:lang w:bidi="fa-IR"/>
        </w:rPr>
      </w:pPr>
    </w:p>
    <w:p w:rsidR="00C230E6" w:rsidRDefault="00C230E6" w:rsidP="00C230E6">
      <w:pPr>
        <w:bidi/>
        <w:jc w:val="center"/>
        <w:rPr>
          <w:rtl/>
          <w:lang w:bidi="fa-IR"/>
        </w:rPr>
      </w:pPr>
      <w:r>
        <w:rPr>
          <w:noProof/>
          <w:rtl/>
        </w:rPr>
        <w:drawing>
          <wp:inline distT="0" distB="0" distL="0" distR="0">
            <wp:extent cx="2905125" cy="3181350"/>
            <wp:effectExtent l="0" t="0" r="9525" b="0"/>
            <wp:docPr id="31" name="Picture 31" descr="C:\Documents and Settings\Negaresh 3\Desktop\7165\New Folder\SKMBT_C5501309162120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C:\Documents and Settings\Negaresh 3\Desktop\7165\New Folder\SKMBT_C55013091621200_0006.jpg"/>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905125" cy="3181350"/>
                    </a:xfrm>
                    <a:prstGeom prst="rect">
                      <a:avLst/>
                    </a:prstGeom>
                    <a:noFill/>
                    <a:ln>
                      <a:noFill/>
                    </a:ln>
                  </pic:spPr>
                </pic:pic>
              </a:graphicData>
            </a:graphic>
          </wp:inline>
        </w:drawing>
      </w:r>
    </w:p>
    <w:p w:rsidR="00DD4929" w:rsidRDefault="00DD4929" w:rsidP="00C230E6">
      <w:pPr>
        <w:bidi/>
        <w:rPr>
          <w:rtl/>
          <w:lang w:bidi="fa-IR"/>
        </w:rPr>
      </w:pPr>
      <w:r>
        <w:rPr>
          <w:rFonts w:hint="cs"/>
          <w:rtl/>
          <w:lang w:bidi="fa-IR"/>
        </w:rPr>
        <w:t xml:space="preserve">می توانیم با رسم نمودار </w:t>
      </w:r>
      <w:r>
        <w:rPr>
          <w:lang w:bidi="fa-IR"/>
        </w:rPr>
        <w:t>x</w:t>
      </w:r>
      <w:r>
        <w:rPr>
          <w:rFonts w:hint="cs"/>
          <w:rtl/>
          <w:lang w:bidi="fa-IR"/>
        </w:rPr>
        <w:t xml:space="preserve"> برحسب </w:t>
      </w:r>
      <w:r>
        <w:rPr>
          <w:lang w:bidi="fa-IR"/>
        </w:rPr>
        <w:t>t</w:t>
      </w:r>
      <w:r>
        <w:rPr>
          <w:rFonts w:hint="cs"/>
          <w:rtl/>
          <w:lang w:bidi="fa-IR"/>
        </w:rPr>
        <w:t xml:space="preserve"> روی کاغذ لگاریتمی، ابتدا از رابطه بین </w:t>
      </w:r>
      <w:r>
        <w:rPr>
          <w:lang w:bidi="fa-IR"/>
        </w:rPr>
        <w:t>x</w:t>
      </w:r>
      <w:r>
        <w:rPr>
          <w:rFonts w:hint="cs"/>
          <w:rtl/>
          <w:lang w:bidi="fa-IR"/>
        </w:rPr>
        <w:t xml:space="preserve"> و </w:t>
      </w:r>
      <w:r>
        <w:rPr>
          <w:lang w:bidi="fa-IR"/>
        </w:rPr>
        <w:t>t</w:t>
      </w:r>
      <w:r>
        <w:rPr>
          <w:rFonts w:hint="cs"/>
          <w:rtl/>
          <w:lang w:bidi="fa-IR"/>
        </w:rPr>
        <w:t xml:space="preserve"> را نتیجه گرفته و نیز شتاب را بدست آوریم.</w:t>
      </w:r>
    </w:p>
    <w:p w:rsidR="00DD4929" w:rsidRDefault="00DD4929" w:rsidP="00DD4929">
      <w:pPr>
        <w:rPr>
          <w:lang w:bidi="fa-IR"/>
        </w:rPr>
      </w:pPr>
      <w:r>
        <w:rPr>
          <w:rFonts w:hint="cs"/>
          <w:rtl/>
          <w:lang w:bidi="fa-IR"/>
        </w:rPr>
        <w:t>شیب</w:t>
      </w:r>
      <w:r>
        <w:rPr>
          <w:lang w:bidi="fa-IR"/>
        </w:rPr>
        <w:t xml:space="preserve"> = </w:t>
      </w:r>
      <w:r w:rsidRPr="00DD4929">
        <w:rPr>
          <w:position w:val="-32"/>
          <w:lang w:bidi="fa-IR"/>
        </w:rPr>
        <w:object w:dxaOrig="1620" w:dyaOrig="820">
          <v:shape id="_x0000_i1419" type="#_x0000_t75" style="width:81pt;height:41.25pt" o:ole="">
            <v:imagedata r:id="rId835" o:title=""/>
          </v:shape>
          <o:OLEObject Type="Embed" ProgID="Equation.DSMT4" ShapeID="_x0000_i1419" DrawAspect="Content" ObjectID="_1486623622" r:id="rId836"/>
        </w:object>
      </w:r>
    </w:p>
    <w:p w:rsidR="00DD4929" w:rsidRDefault="00DD4929" w:rsidP="00DD4929">
      <w:pPr>
        <w:bidi/>
        <w:rPr>
          <w:rtl/>
          <w:lang w:bidi="fa-IR"/>
        </w:rPr>
      </w:pPr>
      <w:r>
        <w:rPr>
          <w:rFonts w:hint="cs"/>
          <w:rtl/>
          <w:lang w:bidi="fa-IR"/>
        </w:rPr>
        <w:t xml:space="preserve">و عرض از مبدأ با توجه به توضیحات بالای صفحه برابر 2 بدست می آید. پس رابطه بین </w:t>
      </w:r>
      <w:r>
        <w:rPr>
          <w:lang w:bidi="fa-IR"/>
        </w:rPr>
        <w:t>x</w:t>
      </w:r>
      <w:r>
        <w:rPr>
          <w:rFonts w:hint="cs"/>
          <w:rtl/>
          <w:lang w:bidi="fa-IR"/>
        </w:rPr>
        <w:t xml:space="preserve"> و </w:t>
      </w:r>
      <w:r>
        <w:rPr>
          <w:lang w:bidi="fa-IR"/>
        </w:rPr>
        <w:t>t</w:t>
      </w:r>
      <w:r>
        <w:rPr>
          <w:rFonts w:hint="cs"/>
          <w:rtl/>
          <w:lang w:bidi="fa-IR"/>
        </w:rPr>
        <w:t xml:space="preserve"> به این شکل نوشته می شود:</w:t>
      </w:r>
    </w:p>
    <w:p w:rsidR="00DD4929" w:rsidRDefault="00DD4929" w:rsidP="00DD4929">
      <w:pPr>
        <w:rPr>
          <w:lang w:bidi="fa-IR"/>
        </w:rPr>
      </w:pPr>
      <w:r w:rsidRPr="00DD4929">
        <w:rPr>
          <w:position w:val="-38"/>
          <w:lang w:bidi="fa-IR"/>
        </w:rPr>
        <w:object w:dxaOrig="2439" w:dyaOrig="920">
          <v:shape id="_x0000_i1420" type="#_x0000_t75" style="width:122.25pt;height:45.75pt" o:ole="">
            <v:imagedata r:id="rId837" o:title=""/>
          </v:shape>
          <o:OLEObject Type="Embed" ProgID="Equation.DSMT4" ShapeID="_x0000_i1420" DrawAspect="Content" ObjectID="_1486623623" r:id="rId838"/>
        </w:object>
      </w:r>
    </w:p>
    <w:p w:rsidR="00DD4929" w:rsidRDefault="00DD4929" w:rsidP="00DD4929">
      <w:pPr>
        <w:bidi/>
        <w:rPr>
          <w:rtl/>
          <w:lang w:bidi="fa-IR"/>
        </w:rPr>
      </w:pPr>
      <w:r>
        <w:rPr>
          <w:rFonts w:hint="cs"/>
          <w:rtl/>
          <w:lang w:bidi="fa-IR"/>
        </w:rPr>
        <w:t xml:space="preserve">و با مقایسه با رابطه </w:t>
      </w:r>
      <w:r w:rsidRPr="00DD4929">
        <w:rPr>
          <w:position w:val="-30"/>
          <w:lang w:bidi="fa-IR"/>
        </w:rPr>
        <w:object w:dxaOrig="1040" w:dyaOrig="800">
          <v:shape id="_x0000_i1421" type="#_x0000_t75" style="width:51.75pt;height:39.75pt" o:ole="">
            <v:imagedata r:id="rId839" o:title=""/>
          </v:shape>
          <o:OLEObject Type="Embed" ProgID="Equation.DSMT4" ShapeID="_x0000_i1421" DrawAspect="Content" ObjectID="_1486623624" r:id="rId840"/>
        </w:object>
      </w:r>
      <w:r>
        <w:rPr>
          <w:rFonts w:hint="cs"/>
          <w:rtl/>
          <w:lang w:bidi="fa-IR"/>
        </w:rPr>
        <w:t xml:space="preserve">، مقدار </w:t>
      </w:r>
      <w:r w:rsidRPr="00DD4929">
        <w:rPr>
          <w:position w:val="-26"/>
          <w:lang w:bidi="fa-IR"/>
        </w:rPr>
        <w:object w:dxaOrig="1440" w:dyaOrig="639">
          <v:shape id="_x0000_i1422" type="#_x0000_t75" style="width:1in;height:32.25pt" o:ole="">
            <v:imagedata r:id="rId841" o:title=""/>
          </v:shape>
          <o:OLEObject Type="Embed" ProgID="Equation.DSMT4" ShapeID="_x0000_i1422" DrawAspect="Content" ObjectID="_1486623625" r:id="rId842"/>
        </w:object>
      </w:r>
      <w:r>
        <w:rPr>
          <w:rFonts w:hint="cs"/>
          <w:rtl/>
          <w:lang w:bidi="fa-IR"/>
        </w:rPr>
        <w:t xml:space="preserve">خواهد شد </w:t>
      </w:r>
      <w:r w:rsidRPr="00DD4929">
        <w:rPr>
          <w:position w:val="-12"/>
          <w:lang w:bidi="fa-IR"/>
        </w:rPr>
        <w:object w:dxaOrig="820" w:dyaOrig="400">
          <v:shape id="_x0000_i1423" type="#_x0000_t75" style="width:41.25pt;height:20.25pt" o:ole="">
            <v:imagedata r:id="rId843" o:title=""/>
          </v:shape>
          <o:OLEObject Type="Embed" ProgID="Equation.DSMT4" ShapeID="_x0000_i1423" DrawAspect="Content" ObjectID="_1486623626" r:id="rId844"/>
        </w:object>
      </w:r>
      <w:r>
        <w:rPr>
          <w:rFonts w:hint="cs"/>
          <w:rtl/>
          <w:lang w:bidi="fa-IR"/>
        </w:rPr>
        <w:t>.</w:t>
      </w:r>
    </w:p>
    <w:p w:rsidR="00884072" w:rsidRDefault="00884072" w:rsidP="00884072">
      <w:pPr>
        <w:bidi/>
        <w:rPr>
          <w:b/>
          <w:bCs/>
          <w:rtl/>
          <w:lang w:bidi="fa-IR"/>
        </w:rPr>
      </w:pPr>
      <w:r>
        <w:rPr>
          <w:rFonts w:hint="cs"/>
          <w:b/>
          <w:bCs/>
          <w:rtl/>
          <w:lang w:bidi="fa-IR"/>
        </w:rPr>
        <w:t>3- کاغذ نیمه لگاریتمی</w:t>
      </w:r>
    </w:p>
    <w:p w:rsidR="00884072" w:rsidRDefault="00884072" w:rsidP="00884072">
      <w:pPr>
        <w:bidi/>
        <w:rPr>
          <w:rtl/>
          <w:lang w:bidi="fa-IR"/>
        </w:rPr>
      </w:pPr>
      <w:r>
        <w:rPr>
          <w:rFonts w:hint="cs"/>
          <w:rtl/>
          <w:lang w:bidi="fa-IR"/>
        </w:rPr>
        <w:t xml:space="preserve">کاغذ نیمه لگاریتمی به کاغذی گفته می شود که یک محور ان با مقیاس لگاریتمی و محور دیگر با مقیاس خطی یا میلیمتری مدرج شده باشد. این نوع کاغذ رسم برای نمایش تغییرات تابع نمایی یعنی </w:t>
      </w:r>
      <w:r w:rsidR="00152C5E" w:rsidRPr="00884072">
        <w:rPr>
          <w:position w:val="-12"/>
          <w:lang w:bidi="fa-IR"/>
        </w:rPr>
        <w:object w:dxaOrig="1080" w:dyaOrig="460">
          <v:shape id="_x0000_i1424" type="#_x0000_t75" style="width:54pt;height:23.25pt" o:ole="">
            <v:imagedata r:id="rId845" o:title=""/>
          </v:shape>
          <o:OLEObject Type="Embed" ProgID="Equation.DSMT4" ShapeID="_x0000_i1424" DrawAspect="Content" ObjectID="_1486623627" r:id="rId846"/>
        </w:object>
      </w:r>
      <w:r w:rsidR="00152C5E">
        <w:rPr>
          <w:rFonts w:hint="cs"/>
          <w:rtl/>
          <w:lang w:bidi="fa-IR"/>
        </w:rPr>
        <w:t xml:space="preserve">به کار می رود. صورت آشنای اینگونه توابع </w:t>
      </w:r>
      <w:r w:rsidR="00152C5E" w:rsidRPr="00884072">
        <w:rPr>
          <w:position w:val="-12"/>
          <w:lang w:bidi="fa-IR"/>
        </w:rPr>
        <w:object w:dxaOrig="1080" w:dyaOrig="460">
          <v:shape id="_x0000_i1425" type="#_x0000_t75" style="width:54pt;height:23.25pt" o:ole="">
            <v:imagedata r:id="rId845" o:title=""/>
          </v:shape>
          <o:OLEObject Type="Embed" ProgID="Equation.DSMT4" ShapeID="_x0000_i1425" DrawAspect="Content" ObjectID="_1486623628" r:id="rId847"/>
        </w:object>
      </w:r>
      <w:r w:rsidR="00152C5E">
        <w:rPr>
          <w:rFonts w:hint="cs"/>
          <w:rtl/>
          <w:lang w:bidi="fa-IR"/>
        </w:rPr>
        <w:t xml:space="preserve"> است. اگر از طرفین این توابع مشتق بگیریم خواهیم داشت:</w:t>
      </w:r>
    </w:p>
    <w:p w:rsidR="00152C5E" w:rsidRDefault="00152C5E" w:rsidP="00152C5E">
      <w:pPr>
        <w:rPr>
          <w:lang w:bidi="fa-IR"/>
        </w:rPr>
      </w:pPr>
      <w:r w:rsidRPr="00152C5E">
        <w:rPr>
          <w:position w:val="-14"/>
          <w:lang w:bidi="fa-IR"/>
        </w:rPr>
        <w:object w:dxaOrig="7479" w:dyaOrig="480">
          <v:shape id="_x0000_i1426" type="#_x0000_t75" style="width:374.25pt;height:24pt" o:ole="">
            <v:imagedata r:id="rId848" o:title=""/>
          </v:shape>
          <o:OLEObject Type="Embed" ProgID="Equation.DSMT4" ShapeID="_x0000_i1426" DrawAspect="Content" ObjectID="_1486623629" r:id="rId849"/>
        </w:object>
      </w:r>
    </w:p>
    <w:p w:rsidR="00152C5E" w:rsidRDefault="00152C5E" w:rsidP="00152C5E">
      <w:pPr>
        <w:bidi/>
        <w:rPr>
          <w:rtl/>
          <w:lang w:bidi="fa-IR"/>
        </w:rPr>
      </w:pPr>
      <w:r>
        <w:rPr>
          <w:rFonts w:hint="cs"/>
          <w:rtl/>
          <w:lang w:bidi="fa-IR"/>
        </w:rPr>
        <w:t xml:space="preserve">با توجه به هر سه رابطه لگاریتمی فوق، مشاهده می شود که نمودار تغییرات لگاریتم </w:t>
      </w:r>
      <w:r>
        <w:rPr>
          <w:lang w:bidi="fa-IR"/>
        </w:rPr>
        <w:t>y</w:t>
      </w:r>
      <w:r>
        <w:rPr>
          <w:rFonts w:hint="cs"/>
          <w:rtl/>
          <w:lang w:bidi="fa-IR"/>
        </w:rPr>
        <w:t xml:space="preserve"> در هر پایه دلخواه نسبت به تغییرات </w:t>
      </w:r>
      <w:r>
        <w:rPr>
          <w:lang w:bidi="fa-IR"/>
        </w:rPr>
        <w:t>x</w:t>
      </w:r>
      <w:r>
        <w:rPr>
          <w:rFonts w:hint="cs"/>
          <w:rtl/>
          <w:lang w:bidi="fa-IR"/>
        </w:rPr>
        <w:t xml:space="preserve"> خط راست است. بنابراین استفاده از کاغذ نیمه لگاریتمی در این موارد مناسب است. در مورد محور لگاریتمی به همان ترتیبی که درباره کاغذ تمام لگاریتمی توضیح دادیم، باید مقادیر </w:t>
      </w:r>
      <w:r>
        <w:rPr>
          <w:lang w:bidi="fa-IR"/>
        </w:rPr>
        <w:t>y</w:t>
      </w:r>
      <w:r>
        <w:rPr>
          <w:rFonts w:hint="cs"/>
          <w:rtl/>
          <w:lang w:bidi="fa-IR"/>
        </w:rPr>
        <w:t xml:space="preserve"> را بدون لگاریتم گرفتن روی محور برد و برای محور میلیمتری مقیاس مناسب با مقادیر </w:t>
      </w:r>
      <w:r>
        <w:rPr>
          <w:lang w:bidi="fa-IR"/>
        </w:rPr>
        <w:t>x</w:t>
      </w:r>
      <w:r>
        <w:rPr>
          <w:rFonts w:hint="cs"/>
          <w:rtl/>
          <w:lang w:bidi="fa-IR"/>
        </w:rPr>
        <w:t xml:space="preserve"> درنظر گرفت.</w:t>
      </w:r>
    </w:p>
    <w:p w:rsidR="00152C5E" w:rsidRDefault="00152C5E" w:rsidP="00152C5E">
      <w:pPr>
        <w:bidi/>
        <w:rPr>
          <w:b/>
          <w:bCs/>
          <w:rtl/>
          <w:lang w:bidi="fa-IR"/>
        </w:rPr>
      </w:pPr>
      <w:r>
        <w:rPr>
          <w:rFonts w:hint="cs"/>
          <w:b/>
          <w:bCs/>
          <w:rtl/>
          <w:lang w:bidi="fa-IR"/>
        </w:rPr>
        <w:t>محاسبه شیب در مقیاس نیمه لگاریتمی</w:t>
      </w:r>
    </w:p>
    <w:p w:rsidR="00152C5E" w:rsidRDefault="00152C5E" w:rsidP="00152C5E">
      <w:pPr>
        <w:bidi/>
        <w:rPr>
          <w:rtl/>
          <w:lang w:bidi="fa-IR"/>
        </w:rPr>
      </w:pPr>
      <w:r>
        <w:rPr>
          <w:rFonts w:hint="cs"/>
          <w:rtl/>
          <w:lang w:bidi="fa-IR"/>
        </w:rPr>
        <w:t xml:space="preserve">دو نقطه </w:t>
      </w:r>
      <w:r>
        <w:rPr>
          <w:lang w:bidi="fa-IR"/>
        </w:rPr>
        <w:t>A</w:t>
      </w:r>
      <w:r>
        <w:rPr>
          <w:rFonts w:hint="cs"/>
          <w:rtl/>
          <w:lang w:bidi="fa-IR"/>
        </w:rPr>
        <w:t xml:space="preserve"> و </w:t>
      </w:r>
      <w:r>
        <w:rPr>
          <w:lang w:bidi="fa-IR"/>
        </w:rPr>
        <w:t>B</w:t>
      </w:r>
      <w:r>
        <w:rPr>
          <w:rFonts w:hint="cs"/>
          <w:rtl/>
          <w:lang w:bidi="fa-IR"/>
        </w:rPr>
        <w:t xml:space="preserve"> روی خط درنظر گرفته، مختصات این دو نقطه را از روی محورها تعیین می کنیم. فرض کنید محور </w:t>
      </w:r>
      <w:r>
        <w:rPr>
          <w:lang w:bidi="fa-IR"/>
        </w:rPr>
        <w:t>x</w:t>
      </w:r>
      <w:r>
        <w:rPr>
          <w:rFonts w:hint="cs"/>
          <w:rtl/>
          <w:lang w:bidi="fa-IR"/>
        </w:rPr>
        <w:t xml:space="preserve"> میلیمتری و محور </w:t>
      </w:r>
      <w:r>
        <w:rPr>
          <w:lang w:bidi="fa-IR"/>
        </w:rPr>
        <w:t>y</w:t>
      </w:r>
      <w:r>
        <w:rPr>
          <w:rFonts w:hint="cs"/>
          <w:rtl/>
          <w:lang w:bidi="fa-IR"/>
        </w:rPr>
        <w:t xml:space="preserve"> لگاریتمی باشد و مختصات </w:t>
      </w:r>
      <w:r w:rsidR="00996939" w:rsidRPr="00996939">
        <w:rPr>
          <w:position w:val="-14"/>
          <w:lang w:bidi="fa-IR"/>
        </w:rPr>
        <w:object w:dxaOrig="2000" w:dyaOrig="440">
          <v:shape id="_x0000_i1427" type="#_x0000_t75" style="width:99.75pt;height:21.75pt" o:ole="">
            <v:imagedata r:id="rId850" o:title=""/>
          </v:shape>
          <o:OLEObject Type="Embed" ProgID="Equation.DSMT4" ShapeID="_x0000_i1427" DrawAspect="Content" ObjectID="_1486623630" r:id="rId851"/>
        </w:object>
      </w:r>
      <w:r w:rsidR="00996939">
        <w:rPr>
          <w:rFonts w:hint="cs"/>
          <w:rtl/>
          <w:lang w:bidi="fa-IR"/>
        </w:rPr>
        <w:t xml:space="preserve">و </w:t>
      </w:r>
      <w:r w:rsidR="00996939" w:rsidRPr="00996939">
        <w:rPr>
          <w:position w:val="-14"/>
          <w:lang w:bidi="fa-IR"/>
        </w:rPr>
        <w:object w:dxaOrig="2060" w:dyaOrig="440">
          <v:shape id="_x0000_i1428" type="#_x0000_t75" style="width:102.75pt;height:21.75pt" o:ole="">
            <v:imagedata r:id="rId852" o:title=""/>
          </v:shape>
          <o:OLEObject Type="Embed" ProgID="Equation.DSMT4" ShapeID="_x0000_i1428" DrawAspect="Content" ObjectID="_1486623631" r:id="rId853"/>
        </w:object>
      </w:r>
      <w:r w:rsidR="00996939">
        <w:rPr>
          <w:rFonts w:hint="cs"/>
          <w:rtl/>
          <w:lang w:bidi="fa-IR"/>
        </w:rPr>
        <w:t>باشند در این صورت شیب برابر خواهد شد با:</w:t>
      </w:r>
    </w:p>
    <w:p w:rsidR="00996939" w:rsidRDefault="00996939" w:rsidP="00996939">
      <w:pPr>
        <w:rPr>
          <w:lang w:bidi="fa-IR"/>
        </w:rPr>
      </w:pPr>
      <w:r>
        <w:rPr>
          <w:rFonts w:hint="cs"/>
          <w:rtl/>
          <w:lang w:bidi="fa-IR"/>
        </w:rPr>
        <w:t>شیب</w:t>
      </w:r>
      <w:r>
        <w:rPr>
          <w:lang w:bidi="fa-IR"/>
        </w:rPr>
        <w:t xml:space="preserve"> = </w:t>
      </w:r>
      <w:r w:rsidR="00D555FE" w:rsidRPr="00D555FE">
        <w:rPr>
          <w:position w:val="-38"/>
          <w:lang w:bidi="fa-IR"/>
        </w:rPr>
        <w:object w:dxaOrig="1780" w:dyaOrig="880">
          <v:shape id="_x0000_i1429" type="#_x0000_t75" style="width:89.25pt;height:44.25pt" o:ole="">
            <v:imagedata r:id="rId854" o:title=""/>
          </v:shape>
          <o:OLEObject Type="Embed" ProgID="Equation.DSMT4" ShapeID="_x0000_i1429" DrawAspect="Content" ObjectID="_1486623632" r:id="rId855"/>
        </w:object>
      </w:r>
    </w:p>
    <w:p w:rsidR="00C230E6" w:rsidRDefault="00C230E6" w:rsidP="00C230E6">
      <w:pPr>
        <w:bidi/>
        <w:jc w:val="center"/>
        <w:rPr>
          <w:rtl/>
          <w:lang w:bidi="fa-IR"/>
        </w:rPr>
      </w:pPr>
      <w:r>
        <w:rPr>
          <w:noProof/>
          <w:rtl/>
        </w:rPr>
        <w:drawing>
          <wp:inline distT="0" distB="0" distL="0" distR="0">
            <wp:extent cx="2971800" cy="2790825"/>
            <wp:effectExtent l="0" t="0" r="0" b="9525"/>
            <wp:docPr id="32" name="Picture 32" descr="C:\Documents and Settings\Negaresh 3\Desktop\7165\New Folder\SKMBT_C5501309162120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C:\Documents and Settings\Negaresh 3\Desktop\7165\New Folder\SKMBT_C55013091621200_0005.jpg"/>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971800" cy="2790825"/>
                    </a:xfrm>
                    <a:prstGeom prst="rect">
                      <a:avLst/>
                    </a:prstGeom>
                    <a:noFill/>
                    <a:ln>
                      <a:noFill/>
                    </a:ln>
                  </pic:spPr>
                </pic:pic>
              </a:graphicData>
            </a:graphic>
          </wp:inline>
        </w:drawing>
      </w:r>
    </w:p>
    <w:p w:rsidR="00D555FE" w:rsidRDefault="00D555FE" w:rsidP="00C230E6">
      <w:pPr>
        <w:bidi/>
        <w:rPr>
          <w:rtl/>
          <w:lang w:bidi="fa-IR"/>
        </w:rPr>
      </w:pPr>
      <w:r>
        <w:rPr>
          <w:rFonts w:hint="cs"/>
          <w:rtl/>
          <w:lang w:bidi="fa-IR"/>
        </w:rPr>
        <w:t xml:space="preserve">تذکر مهم: چنانچه لگاریتمی که فرمول ظاهر شده در مبنای غیراعشاری مثلاً در مبنای نپرین باشد، در مورد کاغذ لگاریتمی محاسبات شیب تغییری نمی کند ولی برای کاغذ نیمه لگاریتمی یا باید از مقادیر </w:t>
      </w:r>
      <w:r w:rsidRPr="00D555FE">
        <w:rPr>
          <w:position w:val="-14"/>
          <w:lang w:bidi="fa-IR"/>
        </w:rPr>
        <w:object w:dxaOrig="300" w:dyaOrig="440">
          <v:shape id="_x0000_i1430" type="#_x0000_t75" style="width:15pt;height:21.75pt" o:ole="">
            <v:imagedata r:id="rId857" o:title=""/>
          </v:shape>
          <o:OLEObject Type="Embed" ProgID="Equation.DSMT4" ShapeID="_x0000_i1430" DrawAspect="Content" ObjectID="_1486623633" r:id="rId858"/>
        </w:object>
      </w:r>
      <w:r>
        <w:rPr>
          <w:rFonts w:hint="cs"/>
          <w:rtl/>
          <w:lang w:bidi="fa-IR"/>
        </w:rPr>
        <w:t xml:space="preserve"> و </w:t>
      </w:r>
      <w:r w:rsidRPr="00D555FE">
        <w:rPr>
          <w:position w:val="-14"/>
          <w:lang w:bidi="fa-IR"/>
        </w:rPr>
        <w:object w:dxaOrig="320" w:dyaOrig="440">
          <v:shape id="_x0000_i1431" type="#_x0000_t75" style="width:15.75pt;height:21.75pt" o:ole="">
            <v:imagedata r:id="rId859" o:title=""/>
          </v:shape>
          <o:OLEObject Type="Embed" ProgID="Equation.DSMT4" ShapeID="_x0000_i1431" DrawAspect="Content" ObjectID="_1486623634" r:id="rId860"/>
        </w:object>
      </w:r>
      <w:r>
        <w:rPr>
          <w:rFonts w:hint="cs"/>
          <w:rtl/>
          <w:lang w:bidi="fa-IR"/>
        </w:rPr>
        <w:t xml:space="preserve"> لگاریتم در مبنای نپرین گرفت و یا طول ضلع </w:t>
      </w:r>
      <w:r>
        <w:rPr>
          <w:lang w:bidi="fa-IR"/>
        </w:rPr>
        <w:t>Bc</w:t>
      </w:r>
      <w:r>
        <w:rPr>
          <w:rFonts w:hint="cs"/>
          <w:rtl/>
          <w:lang w:bidi="fa-IR"/>
        </w:rPr>
        <w:t xml:space="preserve"> را با خط کش اندازه گرفته در هر طول سیکل کاغذ و لگاریتم پایه موردنظر نسبت به 10 تقسیم می کنیم. به جای </w:t>
      </w:r>
      <w:r w:rsidRPr="00152C5E">
        <w:rPr>
          <w:position w:val="-14"/>
          <w:lang w:bidi="fa-IR"/>
        </w:rPr>
        <w:object w:dxaOrig="2299" w:dyaOrig="440">
          <v:shape id="_x0000_i1432" type="#_x0000_t75" style="width:114.75pt;height:21.75pt" o:ole="">
            <v:imagedata r:id="rId861" o:title=""/>
          </v:shape>
          <o:OLEObject Type="Embed" ProgID="Equation.DSMT4" ShapeID="_x0000_i1432" DrawAspect="Content" ObjectID="_1486623635" r:id="rId862"/>
        </w:object>
      </w:r>
      <w:r>
        <w:rPr>
          <w:rFonts w:hint="cs"/>
          <w:rtl/>
          <w:lang w:bidi="fa-IR"/>
        </w:rPr>
        <w:t xml:space="preserve"> قرار می دهیم، معمولاً روش لگاریتم گیری از مقادیر </w:t>
      </w:r>
      <w:r w:rsidRPr="00D555FE">
        <w:rPr>
          <w:position w:val="-14"/>
          <w:lang w:bidi="fa-IR"/>
        </w:rPr>
        <w:object w:dxaOrig="320" w:dyaOrig="440">
          <v:shape id="_x0000_i1433" type="#_x0000_t75" style="width:15.75pt;height:21.75pt" o:ole="">
            <v:imagedata r:id="rId859" o:title=""/>
          </v:shape>
          <o:OLEObject Type="Embed" ProgID="Equation.DSMT4" ShapeID="_x0000_i1433" DrawAspect="Content" ObjectID="_1486623636" r:id="rId863"/>
        </w:object>
      </w:r>
      <w:r>
        <w:rPr>
          <w:rFonts w:hint="cs"/>
          <w:rtl/>
          <w:lang w:bidi="fa-IR"/>
        </w:rPr>
        <w:t xml:space="preserve"> و </w:t>
      </w:r>
      <w:r w:rsidRPr="00D555FE">
        <w:rPr>
          <w:position w:val="-14"/>
          <w:lang w:bidi="fa-IR"/>
        </w:rPr>
        <w:object w:dxaOrig="300" w:dyaOrig="440">
          <v:shape id="_x0000_i1434" type="#_x0000_t75" style="width:15pt;height:21.75pt" o:ole="">
            <v:imagedata r:id="rId857" o:title=""/>
          </v:shape>
          <o:OLEObject Type="Embed" ProgID="Equation.DSMT4" ShapeID="_x0000_i1434" DrawAspect="Content" ObjectID="_1486623637" r:id="rId864"/>
        </w:object>
      </w:r>
      <w:r>
        <w:rPr>
          <w:rFonts w:hint="cs"/>
          <w:rtl/>
          <w:lang w:bidi="fa-IR"/>
        </w:rPr>
        <w:t xml:space="preserve"> در پایه موردنظر کمتر خطا در شیب ایجاد می کند.</w:t>
      </w:r>
    </w:p>
    <w:p w:rsidR="00C230E6" w:rsidRPr="00152C5E" w:rsidRDefault="00C230E6" w:rsidP="00C230E6">
      <w:pPr>
        <w:bidi/>
        <w:rPr>
          <w:rtl/>
          <w:lang w:bidi="fa-IR"/>
        </w:rPr>
      </w:pPr>
      <w:r>
        <w:rPr>
          <w:noProof/>
          <w:rtl/>
        </w:rPr>
        <w:drawing>
          <wp:inline distT="0" distB="0" distL="0" distR="0">
            <wp:extent cx="5039995" cy="5215972"/>
            <wp:effectExtent l="0" t="0" r="8255" b="3810"/>
            <wp:docPr id="33" name="Picture 33" descr="C:\Documents and Settings\Negaresh 3\Desktop\7165\New Folder\SKMBT_C5501309162120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C:\Documents and Settings\Negaresh 3\Desktop\7165\New Folder\SKMBT_C55013091621200_0007.jpg"/>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5039995" cy="5215972"/>
                    </a:xfrm>
                    <a:prstGeom prst="rect">
                      <a:avLst/>
                    </a:prstGeom>
                    <a:noFill/>
                    <a:ln>
                      <a:noFill/>
                    </a:ln>
                  </pic:spPr>
                </pic:pic>
              </a:graphicData>
            </a:graphic>
          </wp:inline>
        </w:drawing>
      </w:r>
    </w:p>
    <w:sectPr w:rsidR="00C230E6" w:rsidRPr="00152C5E" w:rsidSect="00986BDA">
      <w:footerReference w:type="default" r:id="rId866"/>
      <w:footnotePr>
        <w:numRestart w:val="eachPage"/>
      </w:footnotePr>
      <w:pgSz w:w="11907" w:h="16840" w:code="9"/>
      <w:pgMar w:top="1985" w:right="1985" w:bottom="1985" w:left="1985"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07B" w:rsidRDefault="00FD607B" w:rsidP="00107232">
      <w:pPr>
        <w:spacing w:after="0" w:line="240" w:lineRule="auto"/>
      </w:pPr>
      <w:r>
        <w:separator/>
      </w:r>
    </w:p>
  </w:endnote>
  <w:endnote w:type="continuationSeparator" w:id="0">
    <w:p w:rsidR="00FD607B" w:rsidRDefault="00FD607B" w:rsidP="00107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 Yagut">
    <w:altName w:val="Courier New"/>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altName w:val="Courier New"/>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68266594"/>
      <w:docPartObj>
        <w:docPartGallery w:val="Page Numbers (Bottom of Page)"/>
        <w:docPartUnique/>
      </w:docPartObj>
    </w:sdtPr>
    <w:sdtEndPr>
      <w:rPr>
        <w:noProof/>
      </w:rPr>
    </w:sdtEndPr>
    <w:sdtContent>
      <w:p w:rsidR="001559E4" w:rsidRDefault="00440D32" w:rsidP="00E610DB">
        <w:pPr>
          <w:pStyle w:val="Footer"/>
          <w:bidi/>
          <w:jc w:val="center"/>
        </w:pPr>
        <w:r w:rsidRPr="00E610DB">
          <w:rPr>
            <w:sz w:val="24"/>
            <w:szCs w:val="24"/>
          </w:rPr>
          <w:fldChar w:fldCharType="begin"/>
        </w:r>
        <w:r w:rsidR="001559E4" w:rsidRPr="00E610DB">
          <w:rPr>
            <w:sz w:val="24"/>
            <w:szCs w:val="24"/>
          </w:rPr>
          <w:instrText xml:space="preserve"> PAGE   \* MERGEFORMAT </w:instrText>
        </w:r>
        <w:r w:rsidRPr="00E610DB">
          <w:rPr>
            <w:sz w:val="24"/>
            <w:szCs w:val="24"/>
          </w:rPr>
          <w:fldChar w:fldCharType="separate"/>
        </w:r>
        <w:r w:rsidR="004B4A22">
          <w:rPr>
            <w:noProof/>
            <w:sz w:val="24"/>
            <w:szCs w:val="24"/>
            <w:rtl/>
          </w:rPr>
          <w:t>2</w:t>
        </w:r>
        <w:r w:rsidRPr="00E610DB">
          <w:rPr>
            <w:noProof/>
            <w:sz w:val="24"/>
            <w:szCs w:val="24"/>
          </w:rPr>
          <w:fldChar w:fldCharType="end"/>
        </w:r>
      </w:p>
    </w:sdtContent>
  </w:sdt>
  <w:p w:rsidR="001559E4" w:rsidRDefault="001559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07B" w:rsidRDefault="00FD607B" w:rsidP="00107232">
      <w:pPr>
        <w:spacing w:after="0" w:line="240" w:lineRule="auto"/>
      </w:pPr>
      <w:r>
        <w:separator/>
      </w:r>
    </w:p>
  </w:footnote>
  <w:footnote w:type="continuationSeparator" w:id="0">
    <w:p w:rsidR="00FD607B" w:rsidRDefault="00FD607B" w:rsidP="00107232">
      <w:pPr>
        <w:spacing w:after="0" w:line="240" w:lineRule="auto"/>
      </w:pPr>
      <w:r>
        <w:continuationSeparator/>
      </w:r>
    </w:p>
  </w:footnote>
  <w:footnote w:id="1">
    <w:p w:rsidR="001559E4" w:rsidRDefault="001559E4" w:rsidP="00107232">
      <w:pPr>
        <w:pStyle w:val="FootnoteText"/>
        <w:bidi/>
        <w:rPr>
          <w:rtl/>
          <w:lang w:bidi="fa-IR"/>
        </w:rPr>
      </w:pPr>
      <w:r>
        <w:rPr>
          <w:rStyle w:val="FootnoteReference"/>
        </w:rPr>
        <w:footnoteRef/>
      </w:r>
      <w:r>
        <w:rPr>
          <w:rFonts w:hint="cs"/>
          <w:rtl/>
          <w:lang w:bidi="fa-IR"/>
        </w:rPr>
        <w:t>. برای توضیح بیشتر و بدست آوردن رابطه (5) به کتاب های مکانیک از جمله:</w:t>
      </w:r>
    </w:p>
    <w:p w:rsidR="001559E4" w:rsidRDefault="001559E4" w:rsidP="00107232">
      <w:pPr>
        <w:pStyle w:val="FootnoteText"/>
        <w:rPr>
          <w:rtl/>
          <w:lang w:bidi="fa-IR"/>
        </w:rPr>
      </w:pPr>
      <w:r>
        <w:rPr>
          <w:lang w:bidi="fa-IR"/>
        </w:rPr>
        <w:t>Physics; D. Halli day &amp; R. Resnik</w:t>
      </w:r>
    </w:p>
    <w:p w:rsidR="001559E4" w:rsidRDefault="001559E4" w:rsidP="00107232">
      <w:pPr>
        <w:pStyle w:val="FootnoteText"/>
        <w:bidi/>
        <w:rPr>
          <w:rtl/>
          <w:lang w:bidi="fa-IR"/>
        </w:rPr>
      </w:pPr>
      <w:r>
        <w:rPr>
          <w:rFonts w:hint="cs"/>
          <w:rtl/>
          <w:lang w:bidi="fa-IR"/>
        </w:rPr>
        <w:t>مراجعه کنید.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409C3"/>
    <w:multiLevelType w:val="multilevel"/>
    <w:tmpl w:val="F4CE159C"/>
    <w:lvl w:ilvl="0">
      <w:start w:val="1"/>
      <w:numFmt w:val="decimal"/>
      <w:lvlText w:val="%1-"/>
      <w:lvlJc w:val="left"/>
      <w:pPr>
        <w:ind w:left="432" w:hanging="432"/>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شکل %1-%6"/>
      <w:lvlJc w:val="left"/>
      <w:pPr>
        <w:ind w:left="0" w:firstLine="0"/>
      </w:pPr>
      <w:rPr>
        <w:rFonts w:hint="default"/>
      </w:rPr>
    </w:lvl>
    <w:lvl w:ilvl="6">
      <w:start w:val="1"/>
      <w:numFmt w:val="decimal"/>
      <w:lvlRestart w:val="1"/>
      <w:suff w:val="space"/>
      <w:lvlText w:val="جدول%1-%7"/>
      <w:lvlJc w:val="left"/>
      <w:pPr>
        <w:ind w:left="0" w:firstLine="0"/>
      </w:pPr>
      <w:rPr>
        <w:rFonts w:hint="default"/>
        <w:b/>
        <w:bCs/>
        <w:color w:val="000000" w:themeColor="text1"/>
      </w:rPr>
    </w:lvl>
    <w:lvl w:ilvl="7">
      <w:start w:val="1"/>
      <w:numFmt w:val="decimal"/>
      <w:lvlRestart w:val="1"/>
      <w:suff w:val="nothing"/>
      <w:lvlText w:val="(%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
    <w:nsid w:val="0AD06D9D"/>
    <w:multiLevelType w:val="hybridMultilevel"/>
    <w:tmpl w:val="34448888"/>
    <w:lvl w:ilvl="0" w:tplc="241EE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4E554F"/>
    <w:multiLevelType w:val="hybridMultilevel"/>
    <w:tmpl w:val="8EDC2124"/>
    <w:lvl w:ilvl="0" w:tplc="80D84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080908"/>
    <w:multiLevelType w:val="hybridMultilevel"/>
    <w:tmpl w:val="7A96735A"/>
    <w:lvl w:ilvl="0" w:tplc="F95E4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554C25"/>
    <w:multiLevelType w:val="hybridMultilevel"/>
    <w:tmpl w:val="28023B8E"/>
    <w:lvl w:ilvl="0" w:tplc="8A7C3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9E1982"/>
    <w:multiLevelType w:val="hybridMultilevel"/>
    <w:tmpl w:val="9A3EAD8C"/>
    <w:lvl w:ilvl="0" w:tplc="D2BE5B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E490C"/>
    <w:multiLevelType w:val="hybridMultilevel"/>
    <w:tmpl w:val="C0EA464C"/>
    <w:lvl w:ilvl="0" w:tplc="D742A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152FC7"/>
    <w:multiLevelType w:val="hybridMultilevel"/>
    <w:tmpl w:val="676C04E0"/>
    <w:lvl w:ilvl="0" w:tplc="B2529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460EC1"/>
    <w:multiLevelType w:val="hybridMultilevel"/>
    <w:tmpl w:val="7B74A9FA"/>
    <w:lvl w:ilvl="0" w:tplc="C024C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7913FA"/>
    <w:multiLevelType w:val="hybridMultilevel"/>
    <w:tmpl w:val="2BF006FA"/>
    <w:lvl w:ilvl="0" w:tplc="E152B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9F184C"/>
    <w:multiLevelType w:val="hybridMultilevel"/>
    <w:tmpl w:val="68CCBAB8"/>
    <w:lvl w:ilvl="0" w:tplc="C3C4E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332168"/>
    <w:multiLevelType w:val="hybridMultilevel"/>
    <w:tmpl w:val="7DE42F30"/>
    <w:lvl w:ilvl="0" w:tplc="299EF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E671AE"/>
    <w:multiLevelType w:val="hybridMultilevel"/>
    <w:tmpl w:val="5B507CFE"/>
    <w:lvl w:ilvl="0" w:tplc="276CE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9"/>
  </w:num>
  <w:num w:numId="4">
    <w:abstractNumId w:val="10"/>
  </w:num>
  <w:num w:numId="5">
    <w:abstractNumId w:val="2"/>
  </w:num>
  <w:num w:numId="6">
    <w:abstractNumId w:val="8"/>
  </w:num>
  <w:num w:numId="7">
    <w:abstractNumId w:val="12"/>
  </w:num>
  <w:num w:numId="8">
    <w:abstractNumId w:val="3"/>
  </w:num>
  <w:num w:numId="9">
    <w:abstractNumId w:val="7"/>
  </w:num>
  <w:num w:numId="10">
    <w:abstractNumId w:val="1"/>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2"/>
  </w:compat>
  <w:rsids>
    <w:rsidRoot w:val="004149B8"/>
    <w:rsid w:val="00023A89"/>
    <w:rsid w:val="00036F75"/>
    <w:rsid w:val="00045C78"/>
    <w:rsid w:val="00054CDA"/>
    <w:rsid w:val="00056C29"/>
    <w:rsid w:val="00060259"/>
    <w:rsid w:val="00065E4F"/>
    <w:rsid w:val="000A49C9"/>
    <w:rsid w:val="000D7264"/>
    <w:rsid w:val="000F13F2"/>
    <w:rsid w:val="00104B47"/>
    <w:rsid w:val="001053DE"/>
    <w:rsid w:val="00107232"/>
    <w:rsid w:val="00110EFC"/>
    <w:rsid w:val="001150A9"/>
    <w:rsid w:val="001522BA"/>
    <w:rsid w:val="00152C5E"/>
    <w:rsid w:val="00153935"/>
    <w:rsid w:val="001559E4"/>
    <w:rsid w:val="0017684F"/>
    <w:rsid w:val="0019065B"/>
    <w:rsid w:val="00192A6F"/>
    <w:rsid w:val="00196F62"/>
    <w:rsid w:val="001A0EFB"/>
    <w:rsid w:val="001B0770"/>
    <w:rsid w:val="001B4E06"/>
    <w:rsid w:val="001F3218"/>
    <w:rsid w:val="001F3E5D"/>
    <w:rsid w:val="002146EE"/>
    <w:rsid w:val="00224312"/>
    <w:rsid w:val="00233790"/>
    <w:rsid w:val="00253D16"/>
    <w:rsid w:val="002655E9"/>
    <w:rsid w:val="002848B9"/>
    <w:rsid w:val="00287DE4"/>
    <w:rsid w:val="002A3D47"/>
    <w:rsid w:val="002B416C"/>
    <w:rsid w:val="002C0081"/>
    <w:rsid w:val="002C0B65"/>
    <w:rsid w:val="002C2F62"/>
    <w:rsid w:val="002D3903"/>
    <w:rsid w:val="002E611C"/>
    <w:rsid w:val="002E6C7A"/>
    <w:rsid w:val="002F2826"/>
    <w:rsid w:val="00302010"/>
    <w:rsid w:val="0030392B"/>
    <w:rsid w:val="003304AD"/>
    <w:rsid w:val="003330A2"/>
    <w:rsid w:val="00376B82"/>
    <w:rsid w:val="00380F26"/>
    <w:rsid w:val="00385068"/>
    <w:rsid w:val="003B34EB"/>
    <w:rsid w:val="003D0D64"/>
    <w:rsid w:val="003E5CF4"/>
    <w:rsid w:val="003E6386"/>
    <w:rsid w:val="003F00C7"/>
    <w:rsid w:val="00414833"/>
    <w:rsid w:val="004149B8"/>
    <w:rsid w:val="004324A7"/>
    <w:rsid w:val="00440D32"/>
    <w:rsid w:val="0044621D"/>
    <w:rsid w:val="0045427C"/>
    <w:rsid w:val="0046370F"/>
    <w:rsid w:val="004762CE"/>
    <w:rsid w:val="00480898"/>
    <w:rsid w:val="0048453E"/>
    <w:rsid w:val="00493830"/>
    <w:rsid w:val="004A1AE3"/>
    <w:rsid w:val="004B4A22"/>
    <w:rsid w:val="004E34CB"/>
    <w:rsid w:val="00504289"/>
    <w:rsid w:val="005059AB"/>
    <w:rsid w:val="00506BC2"/>
    <w:rsid w:val="00510E14"/>
    <w:rsid w:val="0051364C"/>
    <w:rsid w:val="00516172"/>
    <w:rsid w:val="00525C5F"/>
    <w:rsid w:val="00533628"/>
    <w:rsid w:val="00556DD9"/>
    <w:rsid w:val="00596830"/>
    <w:rsid w:val="005C54D3"/>
    <w:rsid w:val="005E2AF5"/>
    <w:rsid w:val="005F1829"/>
    <w:rsid w:val="005F606B"/>
    <w:rsid w:val="0063132F"/>
    <w:rsid w:val="0066078E"/>
    <w:rsid w:val="006B4B30"/>
    <w:rsid w:val="006C3FEF"/>
    <w:rsid w:val="006C7124"/>
    <w:rsid w:val="006D0B36"/>
    <w:rsid w:val="006D7584"/>
    <w:rsid w:val="006F6D25"/>
    <w:rsid w:val="00704235"/>
    <w:rsid w:val="00713126"/>
    <w:rsid w:val="0074220D"/>
    <w:rsid w:val="0076058E"/>
    <w:rsid w:val="00772654"/>
    <w:rsid w:val="0077666F"/>
    <w:rsid w:val="00784F8A"/>
    <w:rsid w:val="007C29A1"/>
    <w:rsid w:val="00813BAD"/>
    <w:rsid w:val="0082474C"/>
    <w:rsid w:val="00835FAA"/>
    <w:rsid w:val="00841F95"/>
    <w:rsid w:val="0084477B"/>
    <w:rsid w:val="0085640A"/>
    <w:rsid w:val="0086304B"/>
    <w:rsid w:val="00884072"/>
    <w:rsid w:val="00884B4F"/>
    <w:rsid w:val="008B26A5"/>
    <w:rsid w:val="008D0B73"/>
    <w:rsid w:val="008E3375"/>
    <w:rsid w:val="008E7617"/>
    <w:rsid w:val="008F1B8B"/>
    <w:rsid w:val="008F48FF"/>
    <w:rsid w:val="008F544A"/>
    <w:rsid w:val="008F6FBB"/>
    <w:rsid w:val="009046CD"/>
    <w:rsid w:val="00906C70"/>
    <w:rsid w:val="00960A56"/>
    <w:rsid w:val="00961EE8"/>
    <w:rsid w:val="00963F9E"/>
    <w:rsid w:val="00986BDA"/>
    <w:rsid w:val="00996939"/>
    <w:rsid w:val="00A555A4"/>
    <w:rsid w:val="00A56FC4"/>
    <w:rsid w:val="00AA37E0"/>
    <w:rsid w:val="00AB3A1B"/>
    <w:rsid w:val="00AC0FB2"/>
    <w:rsid w:val="00AC3B3F"/>
    <w:rsid w:val="00AD3A34"/>
    <w:rsid w:val="00AE66CD"/>
    <w:rsid w:val="00AF57D3"/>
    <w:rsid w:val="00AF7E15"/>
    <w:rsid w:val="00B1573A"/>
    <w:rsid w:val="00B23668"/>
    <w:rsid w:val="00B54655"/>
    <w:rsid w:val="00BA3A4C"/>
    <w:rsid w:val="00BC0035"/>
    <w:rsid w:val="00BC3FF2"/>
    <w:rsid w:val="00BC45FD"/>
    <w:rsid w:val="00C10525"/>
    <w:rsid w:val="00C230E6"/>
    <w:rsid w:val="00C32712"/>
    <w:rsid w:val="00C41230"/>
    <w:rsid w:val="00C417D0"/>
    <w:rsid w:val="00C62D34"/>
    <w:rsid w:val="00C65232"/>
    <w:rsid w:val="00C82603"/>
    <w:rsid w:val="00C911FA"/>
    <w:rsid w:val="00CA00D8"/>
    <w:rsid w:val="00CF5823"/>
    <w:rsid w:val="00D14045"/>
    <w:rsid w:val="00D1492C"/>
    <w:rsid w:val="00D24452"/>
    <w:rsid w:val="00D26AC2"/>
    <w:rsid w:val="00D3733A"/>
    <w:rsid w:val="00D555FE"/>
    <w:rsid w:val="00D61D52"/>
    <w:rsid w:val="00D703D3"/>
    <w:rsid w:val="00D72072"/>
    <w:rsid w:val="00D808A5"/>
    <w:rsid w:val="00DA37AC"/>
    <w:rsid w:val="00DB0892"/>
    <w:rsid w:val="00DC48B9"/>
    <w:rsid w:val="00DD0B48"/>
    <w:rsid w:val="00DD2563"/>
    <w:rsid w:val="00DD4929"/>
    <w:rsid w:val="00DD521B"/>
    <w:rsid w:val="00DE24C4"/>
    <w:rsid w:val="00E02D00"/>
    <w:rsid w:val="00E03D42"/>
    <w:rsid w:val="00E13E1A"/>
    <w:rsid w:val="00E56E04"/>
    <w:rsid w:val="00E610DB"/>
    <w:rsid w:val="00E70EC2"/>
    <w:rsid w:val="00E72E2A"/>
    <w:rsid w:val="00E8486B"/>
    <w:rsid w:val="00EA05C4"/>
    <w:rsid w:val="00EC558C"/>
    <w:rsid w:val="00EC65A1"/>
    <w:rsid w:val="00ED100B"/>
    <w:rsid w:val="00EE3893"/>
    <w:rsid w:val="00F03D70"/>
    <w:rsid w:val="00F33431"/>
    <w:rsid w:val="00F82B86"/>
    <w:rsid w:val="00FA5248"/>
    <w:rsid w:val="00FA587E"/>
    <w:rsid w:val="00FC418C"/>
    <w:rsid w:val="00FD607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0883C3-7A93-4001-B7CE-BE243D6EA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B Yagut"/>
        <w:sz w:val="28"/>
        <w:szCs w:val="28"/>
        <w:lang w:val="en-US"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semiHidden="1"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172"/>
  </w:style>
  <w:style w:type="paragraph" w:styleId="Heading1">
    <w:name w:val="heading 1"/>
    <w:next w:val="Normal"/>
    <w:link w:val="Heading1Char"/>
    <w:uiPriority w:val="99"/>
    <w:qFormat/>
    <w:rsid w:val="00516172"/>
    <w:pPr>
      <w:keepNext/>
      <w:bidi/>
      <w:outlineLvl w:val="0"/>
    </w:pPr>
    <w:rPr>
      <w:rFonts w:eastAsiaTheme="majorEastAsia" w:cs="B Titr"/>
      <w:b/>
      <w:bCs/>
      <w:color w:val="000000" w:themeColor="text1"/>
      <w:sz w:val="50"/>
      <w:szCs w:val="50"/>
    </w:rPr>
  </w:style>
  <w:style w:type="paragraph" w:styleId="Heading2">
    <w:name w:val="heading 2"/>
    <w:next w:val="Normal"/>
    <w:link w:val="Heading2Char"/>
    <w:unhideWhenUsed/>
    <w:qFormat/>
    <w:rsid w:val="00516172"/>
    <w:pPr>
      <w:keepNext/>
      <w:keepLines/>
      <w:outlineLvl w:val="1"/>
    </w:pPr>
    <w:rPr>
      <w:rFonts w:eastAsiaTheme="majorEastAsia" w:cs="B Zar"/>
      <w:b/>
      <w:bCs/>
      <w:color w:val="000000" w:themeColor="text1"/>
      <w:lang w:bidi="fa-IR"/>
    </w:rPr>
  </w:style>
  <w:style w:type="paragraph" w:styleId="Heading3">
    <w:name w:val="heading 3"/>
    <w:basedOn w:val="Normal"/>
    <w:next w:val="Normal"/>
    <w:link w:val="Heading3Char"/>
    <w:semiHidden/>
    <w:unhideWhenUsed/>
    <w:qFormat/>
    <w:locked/>
    <w:rsid w:val="008B26A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8B26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8B26A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8B26A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qFormat/>
    <w:rsid w:val="00516172"/>
    <w:pPr>
      <w:keepNext/>
      <w:snapToGrid w:val="0"/>
      <w:jc w:val="center"/>
      <w:outlineLvl w:val="6"/>
    </w:pPr>
    <w:rPr>
      <w:rFonts w:ascii="Arial" w:eastAsiaTheme="majorEastAsia" w:hAnsi="Arial" w:cs="Traditional Arabic"/>
      <w:b/>
      <w:bCs/>
      <w:sz w:val="20"/>
      <w:szCs w:val="20"/>
    </w:rPr>
  </w:style>
  <w:style w:type="paragraph" w:styleId="Heading8">
    <w:name w:val="heading 8"/>
    <w:basedOn w:val="Normal"/>
    <w:next w:val="Normal"/>
    <w:link w:val="Heading8Char"/>
    <w:semiHidden/>
    <w:unhideWhenUsed/>
    <w:qFormat/>
    <w:locked/>
    <w:rsid w:val="0023379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23379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locked/>
    <w:rsid w:val="002337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33790"/>
    <w:rPr>
      <w:rFonts w:asciiTheme="majorHAnsi" w:eastAsiaTheme="majorEastAsia" w:hAnsiTheme="majorHAnsi" w:cstheme="majorBidi"/>
      <w:color w:val="17365D" w:themeColor="text2" w:themeShade="BF"/>
      <w:spacing w:val="5"/>
      <w:kern w:val="28"/>
      <w:sz w:val="52"/>
      <w:szCs w:val="52"/>
      <w:lang w:bidi="fa-IR"/>
    </w:rPr>
  </w:style>
  <w:style w:type="paragraph" w:styleId="Subtitle">
    <w:name w:val="Subtitle"/>
    <w:basedOn w:val="Normal"/>
    <w:link w:val="SubtitleChar"/>
    <w:qFormat/>
    <w:rsid w:val="00516172"/>
    <w:pPr>
      <w:jc w:val="center"/>
    </w:pPr>
    <w:rPr>
      <w:rFonts w:eastAsiaTheme="majorEastAsia"/>
    </w:rPr>
  </w:style>
  <w:style w:type="character" w:customStyle="1" w:styleId="SubtitleChar">
    <w:name w:val="Subtitle Char"/>
    <w:basedOn w:val="DefaultParagraphFont"/>
    <w:link w:val="Subtitle"/>
    <w:rsid w:val="00516172"/>
    <w:rPr>
      <w:rFonts w:eastAsiaTheme="majorEastAsia"/>
      <w:sz w:val="28"/>
      <w:szCs w:val="28"/>
    </w:rPr>
  </w:style>
  <w:style w:type="character" w:styleId="Strong">
    <w:name w:val="Strong"/>
    <w:qFormat/>
    <w:locked/>
    <w:rsid w:val="008B26A5"/>
    <w:rPr>
      <w:b/>
      <w:bCs/>
    </w:rPr>
  </w:style>
  <w:style w:type="paragraph" w:styleId="ListParagraph">
    <w:name w:val="List Paragraph"/>
    <w:basedOn w:val="Normal"/>
    <w:uiPriority w:val="34"/>
    <w:qFormat/>
    <w:rsid w:val="008B26A5"/>
    <w:pPr>
      <w:ind w:left="720"/>
      <w:contextualSpacing/>
    </w:pPr>
  </w:style>
  <w:style w:type="character" w:customStyle="1" w:styleId="Heading3Char">
    <w:name w:val="Heading 3 Char"/>
    <w:basedOn w:val="DefaultParagraphFont"/>
    <w:link w:val="Heading3"/>
    <w:semiHidden/>
    <w:rsid w:val="008B26A5"/>
    <w:rPr>
      <w:rFonts w:asciiTheme="majorHAnsi" w:eastAsiaTheme="majorEastAsia" w:hAnsiTheme="majorHAnsi" w:cstheme="majorBidi"/>
      <w:b/>
      <w:bCs/>
      <w:color w:val="4F81BD" w:themeColor="accent1"/>
      <w:sz w:val="24"/>
      <w:szCs w:val="24"/>
      <w:lang w:bidi="fa-IR"/>
    </w:rPr>
  </w:style>
  <w:style w:type="character" w:customStyle="1" w:styleId="Heading1Char">
    <w:name w:val="Heading 1 Char"/>
    <w:basedOn w:val="DefaultParagraphFont"/>
    <w:link w:val="Heading1"/>
    <w:uiPriority w:val="99"/>
    <w:rsid w:val="00516172"/>
    <w:rPr>
      <w:rFonts w:eastAsiaTheme="majorEastAsia" w:cs="B Titr"/>
      <w:b/>
      <w:bCs/>
      <w:color w:val="000000" w:themeColor="text1"/>
      <w:sz w:val="50"/>
      <w:szCs w:val="50"/>
    </w:rPr>
  </w:style>
  <w:style w:type="character" w:customStyle="1" w:styleId="Heading2Char">
    <w:name w:val="Heading 2 Char"/>
    <w:basedOn w:val="DefaultParagraphFont"/>
    <w:link w:val="Heading2"/>
    <w:rsid w:val="00516172"/>
    <w:rPr>
      <w:rFonts w:eastAsiaTheme="majorEastAsia" w:cs="B Zar"/>
      <w:b/>
      <w:bCs/>
      <w:color w:val="000000" w:themeColor="text1"/>
      <w:sz w:val="28"/>
      <w:szCs w:val="28"/>
      <w:lang w:bidi="fa-IR"/>
    </w:rPr>
  </w:style>
  <w:style w:type="character" w:customStyle="1" w:styleId="Heading4Char">
    <w:name w:val="Heading 4 Char"/>
    <w:basedOn w:val="DefaultParagraphFont"/>
    <w:link w:val="Heading4"/>
    <w:semiHidden/>
    <w:rsid w:val="008B26A5"/>
    <w:rPr>
      <w:rFonts w:asciiTheme="majorHAnsi" w:eastAsiaTheme="majorEastAsia" w:hAnsiTheme="majorHAnsi" w:cstheme="majorBidi"/>
      <w:b/>
      <w:bCs/>
      <w:i/>
      <w:iCs/>
      <w:color w:val="4F81BD" w:themeColor="accent1"/>
      <w:sz w:val="24"/>
      <w:szCs w:val="24"/>
      <w:lang w:bidi="fa-IR"/>
    </w:rPr>
  </w:style>
  <w:style w:type="character" w:customStyle="1" w:styleId="Heading5Char">
    <w:name w:val="Heading 5 Char"/>
    <w:basedOn w:val="DefaultParagraphFont"/>
    <w:link w:val="Heading5"/>
    <w:semiHidden/>
    <w:rsid w:val="008B26A5"/>
    <w:rPr>
      <w:rFonts w:asciiTheme="majorHAnsi" w:eastAsiaTheme="majorEastAsia" w:hAnsiTheme="majorHAnsi" w:cstheme="majorBidi"/>
      <w:color w:val="243F60" w:themeColor="accent1" w:themeShade="7F"/>
      <w:sz w:val="24"/>
      <w:szCs w:val="24"/>
      <w:lang w:bidi="fa-IR"/>
    </w:rPr>
  </w:style>
  <w:style w:type="character" w:customStyle="1" w:styleId="Heading6Char">
    <w:name w:val="Heading 6 Char"/>
    <w:basedOn w:val="DefaultParagraphFont"/>
    <w:link w:val="Heading6"/>
    <w:semiHidden/>
    <w:rsid w:val="008B26A5"/>
    <w:rPr>
      <w:rFonts w:asciiTheme="majorHAnsi" w:eastAsiaTheme="majorEastAsia" w:hAnsiTheme="majorHAnsi" w:cstheme="majorBidi"/>
      <w:i/>
      <w:iCs/>
      <w:color w:val="243F60" w:themeColor="accent1" w:themeShade="7F"/>
      <w:sz w:val="24"/>
      <w:szCs w:val="24"/>
      <w:lang w:bidi="fa-IR"/>
    </w:rPr>
  </w:style>
  <w:style w:type="character" w:customStyle="1" w:styleId="Heading7Char">
    <w:name w:val="Heading 7 Char"/>
    <w:basedOn w:val="DefaultParagraphFont"/>
    <w:link w:val="Heading7"/>
    <w:uiPriority w:val="99"/>
    <w:rsid w:val="00516172"/>
    <w:rPr>
      <w:rFonts w:ascii="Arial" w:eastAsiaTheme="majorEastAsia" w:hAnsi="Arial" w:cs="Traditional Arabic"/>
      <w:b/>
      <w:bCs/>
    </w:rPr>
  </w:style>
  <w:style w:type="character" w:customStyle="1" w:styleId="Heading8Char">
    <w:name w:val="Heading 8 Char"/>
    <w:basedOn w:val="DefaultParagraphFont"/>
    <w:link w:val="Heading8"/>
    <w:semiHidden/>
    <w:rsid w:val="00233790"/>
    <w:rPr>
      <w:rFonts w:asciiTheme="majorHAnsi" w:eastAsiaTheme="majorEastAsia" w:hAnsiTheme="majorHAnsi" w:cstheme="majorBidi"/>
      <w:color w:val="404040" w:themeColor="text1" w:themeTint="BF"/>
      <w:lang w:bidi="fa-IR"/>
    </w:rPr>
  </w:style>
  <w:style w:type="character" w:customStyle="1" w:styleId="Heading9Char">
    <w:name w:val="Heading 9 Char"/>
    <w:basedOn w:val="DefaultParagraphFont"/>
    <w:link w:val="Heading9"/>
    <w:semiHidden/>
    <w:rsid w:val="00233790"/>
    <w:rPr>
      <w:rFonts w:asciiTheme="majorHAnsi" w:eastAsiaTheme="majorEastAsia" w:hAnsiTheme="majorHAnsi" w:cstheme="majorBidi"/>
      <w:i/>
      <w:iCs/>
      <w:color w:val="404040" w:themeColor="text1" w:themeTint="BF"/>
      <w:lang w:bidi="fa-IR"/>
    </w:rPr>
  </w:style>
  <w:style w:type="paragraph" w:styleId="Caption">
    <w:name w:val="caption"/>
    <w:basedOn w:val="Normal"/>
    <w:next w:val="Normal"/>
    <w:semiHidden/>
    <w:unhideWhenUsed/>
    <w:qFormat/>
    <w:locked/>
    <w:rsid w:val="00233790"/>
    <w:rPr>
      <w:b/>
      <w:bCs/>
      <w:color w:val="4F81BD" w:themeColor="accent1"/>
      <w:sz w:val="18"/>
      <w:szCs w:val="18"/>
    </w:rPr>
  </w:style>
  <w:style w:type="character" w:styleId="Emphasis">
    <w:name w:val="Emphasis"/>
    <w:basedOn w:val="DefaultParagraphFont"/>
    <w:qFormat/>
    <w:locked/>
    <w:rsid w:val="00233790"/>
    <w:rPr>
      <w:i/>
      <w:iCs/>
    </w:rPr>
  </w:style>
  <w:style w:type="paragraph" w:styleId="NoSpacing">
    <w:name w:val="No Spacing"/>
    <w:uiPriority w:val="1"/>
    <w:qFormat/>
    <w:rsid w:val="008B26A5"/>
    <w:pPr>
      <w:bidi/>
    </w:pPr>
    <w:rPr>
      <w:sz w:val="24"/>
      <w:szCs w:val="24"/>
      <w:lang w:bidi="fa-IR"/>
    </w:rPr>
  </w:style>
  <w:style w:type="paragraph" w:styleId="Quote">
    <w:name w:val="Quote"/>
    <w:basedOn w:val="Normal"/>
    <w:next w:val="Normal"/>
    <w:link w:val="QuoteChar"/>
    <w:uiPriority w:val="29"/>
    <w:qFormat/>
    <w:rsid w:val="00233790"/>
    <w:rPr>
      <w:i/>
      <w:iCs/>
      <w:color w:val="000000" w:themeColor="text1"/>
    </w:rPr>
  </w:style>
  <w:style w:type="character" w:customStyle="1" w:styleId="QuoteChar">
    <w:name w:val="Quote Char"/>
    <w:basedOn w:val="DefaultParagraphFont"/>
    <w:link w:val="Quote"/>
    <w:uiPriority w:val="29"/>
    <w:rsid w:val="00233790"/>
    <w:rPr>
      <w:i/>
      <w:iCs/>
      <w:color w:val="000000" w:themeColor="text1"/>
      <w:sz w:val="24"/>
      <w:szCs w:val="24"/>
      <w:lang w:bidi="fa-IR"/>
    </w:rPr>
  </w:style>
  <w:style w:type="paragraph" w:styleId="IntenseQuote">
    <w:name w:val="Intense Quote"/>
    <w:basedOn w:val="Normal"/>
    <w:next w:val="Normal"/>
    <w:link w:val="IntenseQuoteChar"/>
    <w:uiPriority w:val="30"/>
    <w:qFormat/>
    <w:rsid w:val="0023379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33790"/>
    <w:rPr>
      <w:b/>
      <w:bCs/>
      <w:i/>
      <w:iCs/>
      <w:color w:val="4F81BD" w:themeColor="accent1"/>
      <w:sz w:val="24"/>
      <w:szCs w:val="24"/>
      <w:lang w:bidi="fa-IR"/>
    </w:rPr>
  </w:style>
  <w:style w:type="character" w:styleId="SubtleEmphasis">
    <w:name w:val="Subtle Emphasis"/>
    <w:basedOn w:val="DefaultParagraphFont"/>
    <w:uiPriority w:val="19"/>
    <w:qFormat/>
    <w:rsid w:val="00233790"/>
    <w:rPr>
      <w:i/>
      <w:iCs/>
      <w:color w:val="808080" w:themeColor="text1" w:themeTint="7F"/>
    </w:rPr>
  </w:style>
  <w:style w:type="character" w:styleId="IntenseEmphasis">
    <w:name w:val="Intense Emphasis"/>
    <w:basedOn w:val="DefaultParagraphFont"/>
    <w:uiPriority w:val="21"/>
    <w:qFormat/>
    <w:rsid w:val="00233790"/>
    <w:rPr>
      <w:b/>
      <w:bCs/>
      <w:i/>
      <w:iCs/>
      <w:color w:val="4F81BD" w:themeColor="accent1"/>
    </w:rPr>
  </w:style>
  <w:style w:type="character" w:styleId="SubtleReference">
    <w:name w:val="Subtle Reference"/>
    <w:basedOn w:val="DefaultParagraphFont"/>
    <w:uiPriority w:val="31"/>
    <w:qFormat/>
    <w:rsid w:val="00233790"/>
    <w:rPr>
      <w:smallCaps/>
      <w:color w:val="C0504D" w:themeColor="accent2"/>
      <w:u w:val="single"/>
    </w:rPr>
  </w:style>
  <w:style w:type="character" w:styleId="IntenseReference">
    <w:name w:val="Intense Reference"/>
    <w:basedOn w:val="DefaultParagraphFont"/>
    <w:uiPriority w:val="32"/>
    <w:qFormat/>
    <w:rsid w:val="00233790"/>
    <w:rPr>
      <w:b/>
      <w:bCs/>
      <w:smallCaps/>
      <w:color w:val="C0504D" w:themeColor="accent2"/>
      <w:spacing w:val="5"/>
      <w:u w:val="single"/>
    </w:rPr>
  </w:style>
  <w:style w:type="character" w:styleId="BookTitle">
    <w:name w:val="Book Title"/>
    <w:basedOn w:val="DefaultParagraphFont"/>
    <w:uiPriority w:val="33"/>
    <w:qFormat/>
    <w:rsid w:val="00233790"/>
    <w:rPr>
      <w:b/>
      <w:bCs/>
      <w:smallCaps/>
      <w:spacing w:val="5"/>
    </w:rPr>
  </w:style>
  <w:style w:type="paragraph" w:styleId="TOCHeading">
    <w:name w:val="TOC Heading"/>
    <w:basedOn w:val="Heading1"/>
    <w:next w:val="Normal"/>
    <w:uiPriority w:val="39"/>
    <w:semiHidden/>
    <w:unhideWhenUsed/>
    <w:qFormat/>
    <w:rsid w:val="008B26A5"/>
    <w:pPr>
      <w:keepLines/>
      <w:spacing w:before="480" w:line="240" w:lineRule="auto"/>
      <w:outlineLvl w:val="9"/>
    </w:pPr>
    <w:rPr>
      <w:rFonts w:asciiTheme="majorHAnsi" w:hAnsiTheme="majorHAnsi" w:cstheme="majorBidi"/>
      <w:color w:val="365F91" w:themeColor="accent1" w:themeShade="BF"/>
      <w:sz w:val="28"/>
      <w:szCs w:val="28"/>
      <w:lang w:bidi="fa-IR"/>
    </w:rPr>
  </w:style>
  <w:style w:type="table" w:styleId="TableGrid">
    <w:name w:val="Table Grid"/>
    <w:basedOn w:val="TableNormal"/>
    <w:uiPriority w:val="59"/>
    <w:rsid w:val="00E72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2E611C"/>
    <w:pPr>
      <w:tabs>
        <w:tab w:val="center" w:pos="3960"/>
        <w:tab w:val="right" w:pos="7940"/>
      </w:tabs>
    </w:pPr>
    <w:rPr>
      <w:lang w:bidi="fa-IR"/>
    </w:rPr>
  </w:style>
  <w:style w:type="character" w:customStyle="1" w:styleId="MTDisplayEquationChar">
    <w:name w:val="MTDisplayEquation Char"/>
    <w:basedOn w:val="DefaultParagraphFont"/>
    <w:link w:val="MTDisplayEquation"/>
    <w:rsid w:val="002E611C"/>
    <w:rPr>
      <w:lang w:bidi="fa-IR"/>
    </w:rPr>
  </w:style>
  <w:style w:type="paragraph" w:styleId="BalloonText">
    <w:name w:val="Balloon Text"/>
    <w:basedOn w:val="Normal"/>
    <w:link w:val="BalloonTextChar"/>
    <w:uiPriority w:val="99"/>
    <w:semiHidden/>
    <w:unhideWhenUsed/>
    <w:rsid w:val="00333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0A2"/>
    <w:rPr>
      <w:rFonts w:ascii="Tahoma" w:hAnsi="Tahoma" w:cs="Tahoma"/>
      <w:sz w:val="16"/>
      <w:szCs w:val="16"/>
    </w:rPr>
  </w:style>
  <w:style w:type="paragraph" w:styleId="FootnoteText">
    <w:name w:val="footnote text"/>
    <w:basedOn w:val="Normal"/>
    <w:link w:val="FootnoteTextChar"/>
    <w:uiPriority w:val="99"/>
    <w:semiHidden/>
    <w:unhideWhenUsed/>
    <w:rsid w:val="001072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7232"/>
    <w:rPr>
      <w:sz w:val="20"/>
      <w:szCs w:val="20"/>
    </w:rPr>
  </w:style>
  <w:style w:type="character" w:styleId="FootnoteReference">
    <w:name w:val="footnote reference"/>
    <w:basedOn w:val="DefaultParagraphFont"/>
    <w:uiPriority w:val="99"/>
    <w:semiHidden/>
    <w:unhideWhenUsed/>
    <w:rsid w:val="00107232"/>
    <w:rPr>
      <w:vertAlign w:val="superscript"/>
    </w:rPr>
  </w:style>
  <w:style w:type="paragraph" w:styleId="Header">
    <w:name w:val="header"/>
    <w:basedOn w:val="Normal"/>
    <w:link w:val="HeaderChar"/>
    <w:uiPriority w:val="99"/>
    <w:unhideWhenUsed/>
    <w:rsid w:val="00414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833"/>
  </w:style>
  <w:style w:type="paragraph" w:styleId="Footer">
    <w:name w:val="footer"/>
    <w:basedOn w:val="Normal"/>
    <w:link w:val="FooterChar"/>
    <w:uiPriority w:val="99"/>
    <w:unhideWhenUsed/>
    <w:rsid w:val="00414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38.bin"/><Relationship Id="rId769" Type="http://schemas.openxmlformats.org/officeDocument/2006/relationships/oleObject" Target="embeddings/oleObject387.bin"/><Relationship Id="rId21" Type="http://schemas.openxmlformats.org/officeDocument/2006/relationships/image" Target="media/image8.jpeg"/><Relationship Id="rId324" Type="http://schemas.openxmlformats.org/officeDocument/2006/relationships/image" Target="media/image161.wmf"/><Relationship Id="rId531" Type="http://schemas.openxmlformats.org/officeDocument/2006/relationships/oleObject" Target="embeddings/oleObject263.bin"/><Relationship Id="rId629" Type="http://schemas.openxmlformats.org/officeDocument/2006/relationships/image" Target="media/image306.wmf"/><Relationship Id="rId170" Type="http://schemas.openxmlformats.org/officeDocument/2006/relationships/image" Target="media/image84.wmf"/><Relationship Id="rId836" Type="http://schemas.openxmlformats.org/officeDocument/2006/relationships/oleObject" Target="embeddings/oleObject418.bin"/><Relationship Id="rId268" Type="http://schemas.openxmlformats.org/officeDocument/2006/relationships/oleObject" Target="embeddings/oleObject128.bin"/><Relationship Id="rId475" Type="http://schemas.openxmlformats.org/officeDocument/2006/relationships/oleObject" Target="embeddings/oleObject233.bin"/><Relationship Id="rId682" Type="http://schemas.openxmlformats.org/officeDocument/2006/relationships/image" Target="media/image332.wmf"/><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image" Target="media/image267.wmf"/><Relationship Id="rId181" Type="http://schemas.openxmlformats.org/officeDocument/2006/relationships/image" Target="media/image90.jpeg"/><Relationship Id="rId402" Type="http://schemas.openxmlformats.org/officeDocument/2006/relationships/image" Target="media/image200.wmf"/><Relationship Id="rId847" Type="http://schemas.openxmlformats.org/officeDocument/2006/relationships/oleObject" Target="embeddings/oleObject424.bin"/><Relationship Id="rId279" Type="http://schemas.openxmlformats.org/officeDocument/2006/relationships/image" Target="media/image137.wmf"/><Relationship Id="rId486" Type="http://schemas.openxmlformats.org/officeDocument/2006/relationships/image" Target="media/image241.wmf"/><Relationship Id="rId693" Type="http://schemas.openxmlformats.org/officeDocument/2006/relationships/oleObject" Target="embeddings/oleObject349.bin"/><Relationship Id="rId707" Type="http://schemas.openxmlformats.org/officeDocument/2006/relationships/oleObject" Target="embeddings/oleObject356.bin"/><Relationship Id="rId43" Type="http://schemas.openxmlformats.org/officeDocument/2006/relationships/oleObject" Target="embeddings/oleObject20.bin"/><Relationship Id="rId139" Type="http://schemas.openxmlformats.org/officeDocument/2006/relationships/image" Target="media/image68.wmf"/><Relationship Id="rId346" Type="http://schemas.openxmlformats.org/officeDocument/2006/relationships/image" Target="media/image172.wmf"/><Relationship Id="rId553" Type="http://schemas.openxmlformats.org/officeDocument/2006/relationships/oleObject" Target="embeddings/oleObject274.bin"/><Relationship Id="rId760" Type="http://schemas.openxmlformats.org/officeDocument/2006/relationships/image" Target="media/image371.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202.bin"/><Relationship Id="rId858" Type="http://schemas.openxmlformats.org/officeDocument/2006/relationships/oleObject" Target="embeddings/oleObject429.bin"/><Relationship Id="rId497" Type="http://schemas.openxmlformats.org/officeDocument/2006/relationships/oleObject" Target="embeddings/oleObject246.bin"/><Relationship Id="rId620" Type="http://schemas.openxmlformats.org/officeDocument/2006/relationships/oleObject" Target="embeddings/oleObject312.bin"/><Relationship Id="rId718" Type="http://schemas.openxmlformats.org/officeDocument/2006/relationships/image" Target="media/image350.wmf"/><Relationship Id="rId357" Type="http://schemas.openxmlformats.org/officeDocument/2006/relationships/image" Target="media/image177.wmf"/><Relationship Id="rId54" Type="http://schemas.openxmlformats.org/officeDocument/2006/relationships/image" Target="media/image22.wmf"/><Relationship Id="rId217" Type="http://schemas.openxmlformats.org/officeDocument/2006/relationships/oleObject" Target="embeddings/oleObject102.bin"/><Relationship Id="rId564" Type="http://schemas.openxmlformats.org/officeDocument/2006/relationships/image" Target="media/image278.wmf"/><Relationship Id="rId771" Type="http://schemas.openxmlformats.org/officeDocument/2006/relationships/oleObject" Target="embeddings/oleObject388.bin"/><Relationship Id="rId424" Type="http://schemas.openxmlformats.org/officeDocument/2006/relationships/oleObject" Target="embeddings/oleObject207.bin"/><Relationship Id="rId631" Type="http://schemas.openxmlformats.org/officeDocument/2006/relationships/image" Target="media/image307.wmf"/><Relationship Id="rId729" Type="http://schemas.openxmlformats.org/officeDocument/2006/relationships/oleObject" Target="embeddings/oleObject367.bin"/><Relationship Id="rId270" Type="http://schemas.openxmlformats.org/officeDocument/2006/relationships/oleObject" Target="embeddings/oleObject129.bin"/><Relationship Id="rId65" Type="http://schemas.openxmlformats.org/officeDocument/2006/relationships/oleObject" Target="embeddings/oleObject31.bin"/><Relationship Id="rId130" Type="http://schemas.openxmlformats.org/officeDocument/2006/relationships/image" Target="media/image63.wmf"/><Relationship Id="rId368" Type="http://schemas.openxmlformats.org/officeDocument/2006/relationships/oleObject" Target="embeddings/oleObject179.bin"/><Relationship Id="rId575" Type="http://schemas.openxmlformats.org/officeDocument/2006/relationships/oleObject" Target="embeddings/oleObject288.bin"/><Relationship Id="rId782" Type="http://schemas.openxmlformats.org/officeDocument/2006/relationships/image" Target="media/image382.wmf"/><Relationship Id="rId228" Type="http://schemas.openxmlformats.org/officeDocument/2006/relationships/oleObject" Target="embeddings/oleObject108.bin"/><Relationship Id="rId435" Type="http://schemas.openxmlformats.org/officeDocument/2006/relationships/image" Target="media/image216.wmf"/><Relationship Id="rId642" Type="http://schemas.openxmlformats.org/officeDocument/2006/relationships/oleObject" Target="embeddings/oleObject323.bin"/><Relationship Id="rId281" Type="http://schemas.openxmlformats.org/officeDocument/2006/relationships/image" Target="media/image138.wmf"/><Relationship Id="rId502" Type="http://schemas.openxmlformats.org/officeDocument/2006/relationships/image" Target="media/image247.wmf"/><Relationship Id="rId34" Type="http://schemas.openxmlformats.org/officeDocument/2006/relationships/oleObject" Target="embeddings/oleObject14.bin"/><Relationship Id="rId76" Type="http://schemas.openxmlformats.org/officeDocument/2006/relationships/image" Target="media/image34.jpeg"/><Relationship Id="rId141" Type="http://schemas.openxmlformats.org/officeDocument/2006/relationships/image" Target="media/image69.wmf"/><Relationship Id="rId379" Type="http://schemas.openxmlformats.org/officeDocument/2006/relationships/oleObject" Target="embeddings/oleObject184.bin"/><Relationship Id="rId544" Type="http://schemas.openxmlformats.org/officeDocument/2006/relationships/image" Target="media/image268.wmf"/><Relationship Id="rId586" Type="http://schemas.openxmlformats.org/officeDocument/2006/relationships/image" Target="media/image286.wmf"/><Relationship Id="rId751" Type="http://schemas.openxmlformats.org/officeDocument/2006/relationships/oleObject" Target="embeddings/oleObject378.bin"/><Relationship Id="rId793" Type="http://schemas.openxmlformats.org/officeDocument/2006/relationships/oleObject" Target="embeddings/oleObject399.bin"/><Relationship Id="rId807" Type="http://schemas.openxmlformats.org/officeDocument/2006/relationships/oleObject" Target="embeddings/oleObject405.bin"/><Relationship Id="rId849" Type="http://schemas.openxmlformats.org/officeDocument/2006/relationships/oleObject" Target="embeddings/oleObject425.bin"/><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3.bin"/><Relationship Id="rId390" Type="http://schemas.openxmlformats.org/officeDocument/2006/relationships/image" Target="media/image194.jpeg"/><Relationship Id="rId404" Type="http://schemas.openxmlformats.org/officeDocument/2006/relationships/oleObject" Target="embeddings/oleObject197.bin"/><Relationship Id="rId446" Type="http://schemas.openxmlformats.org/officeDocument/2006/relationships/oleObject" Target="embeddings/oleObject218.bin"/><Relationship Id="rId611" Type="http://schemas.openxmlformats.org/officeDocument/2006/relationships/image" Target="media/image297.wmf"/><Relationship Id="rId653" Type="http://schemas.openxmlformats.org/officeDocument/2006/relationships/oleObject" Target="embeddings/oleObject329.bin"/><Relationship Id="rId250" Type="http://schemas.openxmlformats.org/officeDocument/2006/relationships/image" Target="media/image124.wmf"/><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image" Target="media/image242.wmf"/><Relationship Id="rId695" Type="http://schemas.openxmlformats.org/officeDocument/2006/relationships/oleObject" Target="embeddings/oleObject350.bin"/><Relationship Id="rId709" Type="http://schemas.openxmlformats.org/officeDocument/2006/relationships/oleObject" Target="embeddings/oleObject357.bin"/><Relationship Id="rId860" Type="http://schemas.openxmlformats.org/officeDocument/2006/relationships/oleObject" Target="embeddings/oleObject430.bin"/><Relationship Id="rId45" Type="http://schemas.openxmlformats.org/officeDocument/2006/relationships/oleObject" Target="embeddings/oleObject21.bin"/><Relationship Id="rId87" Type="http://schemas.openxmlformats.org/officeDocument/2006/relationships/oleObject" Target="embeddings/oleObject40.bin"/><Relationship Id="rId110" Type="http://schemas.openxmlformats.org/officeDocument/2006/relationships/image" Target="media/image53.wmf"/><Relationship Id="rId348" Type="http://schemas.openxmlformats.org/officeDocument/2006/relationships/image" Target="media/image173.wmf"/><Relationship Id="rId513" Type="http://schemas.openxmlformats.org/officeDocument/2006/relationships/image" Target="media/image252.wmf"/><Relationship Id="rId555" Type="http://schemas.openxmlformats.org/officeDocument/2006/relationships/oleObject" Target="embeddings/oleObject275.bin"/><Relationship Id="rId597" Type="http://schemas.openxmlformats.org/officeDocument/2006/relationships/oleObject" Target="embeddings/oleObject299.bin"/><Relationship Id="rId720" Type="http://schemas.openxmlformats.org/officeDocument/2006/relationships/image" Target="media/image351.wmf"/><Relationship Id="rId762" Type="http://schemas.openxmlformats.org/officeDocument/2006/relationships/image" Target="media/image372.wmf"/><Relationship Id="rId818" Type="http://schemas.openxmlformats.org/officeDocument/2006/relationships/image" Target="media/image402.wmf"/><Relationship Id="rId152" Type="http://schemas.openxmlformats.org/officeDocument/2006/relationships/oleObject" Target="embeddings/oleObject71.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03.bin"/><Relationship Id="rId457" Type="http://schemas.openxmlformats.org/officeDocument/2006/relationships/image" Target="media/image227.wmf"/><Relationship Id="rId622" Type="http://schemas.openxmlformats.org/officeDocument/2006/relationships/oleObject" Target="embeddings/oleObject313.bin"/><Relationship Id="rId261" Type="http://schemas.openxmlformats.org/officeDocument/2006/relationships/image" Target="media/image130.wmf"/><Relationship Id="rId499" Type="http://schemas.openxmlformats.org/officeDocument/2006/relationships/oleObject" Target="embeddings/oleObject247.bin"/><Relationship Id="rId664" Type="http://schemas.openxmlformats.org/officeDocument/2006/relationships/image" Target="media/image323.wmf"/><Relationship Id="rId14" Type="http://schemas.openxmlformats.org/officeDocument/2006/relationships/oleObject" Target="embeddings/oleObject3.bin"/><Relationship Id="rId56" Type="http://schemas.openxmlformats.org/officeDocument/2006/relationships/image" Target="media/image23.wmf"/><Relationship Id="rId317" Type="http://schemas.openxmlformats.org/officeDocument/2006/relationships/image" Target="media/image157.wmf"/><Relationship Id="rId359" Type="http://schemas.openxmlformats.org/officeDocument/2006/relationships/image" Target="media/image178.wmf"/><Relationship Id="rId524" Type="http://schemas.openxmlformats.org/officeDocument/2006/relationships/image" Target="media/image258.wmf"/><Relationship Id="rId566" Type="http://schemas.openxmlformats.org/officeDocument/2006/relationships/oleObject" Target="embeddings/oleObject281.bin"/><Relationship Id="rId731" Type="http://schemas.openxmlformats.org/officeDocument/2006/relationships/oleObject" Target="embeddings/oleObject368.bin"/><Relationship Id="rId773" Type="http://schemas.openxmlformats.org/officeDocument/2006/relationships/oleObject" Target="embeddings/oleObject389.bin"/><Relationship Id="rId98" Type="http://schemas.openxmlformats.org/officeDocument/2006/relationships/image" Target="media/image47.wmf"/><Relationship Id="rId121" Type="http://schemas.openxmlformats.org/officeDocument/2006/relationships/oleObject" Target="embeddings/oleObject56.bin"/><Relationship Id="rId163" Type="http://schemas.openxmlformats.org/officeDocument/2006/relationships/image" Target="media/image80.wmf"/><Relationship Id="rId219" Type="http://schemas.openxmlformats.org/officeDocument/2006/relationships/oleObject" Target="embeddings/oleObject103.bin"/><Relationship Id="rId370" Type="http://schemas.openxmlformats.org/officeDocument/2006/relationships/oleObject" Target="embeddings/oleObject180.bin"/><Relationship Id="rId426" Type="http://schemas.openxmlformats.org/officeDocument/2006/relationships/oleObject" Target="embeddings/oleObject208.bin"/><Relationship Id="rId633" Type="http://schemas.openxmlformats.org/officeDocument/2006/relationships/image" Target="media/image308.wmf"/><Relationship Id="rId829" Type="http://schemas.openxmlformats.org/officeDocument/2006/relationships/oleObject" Target="embeddings/oleObject415.bin"/><Relationship Id="rId230" Type="http://schemas.openxmlformats.org/officeDocument/2006/relationships/oleObject" Target="embeddings/oleObject109.bin"/><Relationship Id="rId468" Type="http://schemas.openxmlformats.org/officeDocument/2006/relationships/image" Target="media/image232.wmf"/><Relationship Id="rId675" Type="http://schemas.openxmlformats.org/officeDocument/2006/relationships/oleObject" Target="embeddings/oleObject340.bin"/><Relationship Id="rId840" Type="http://schemas.openxmlformats.org/officeDocument/2006/relationships/oleObject" Target="embeddings/oleObject420.bin"/><Relationship Id="rId25" Type="http://schemas.openxmlformats.org/officeDocument/2006/relationships/oleObject" Target="embeddings/oleObject8.bin"/><Relationship Id="rId67" Type="http://schemas.openxmlformats.org/officeDocument/2006/relationships/oleObject" Target="embeddings/oleObject32.bin"/><Relationship Id="rId272" Type="http://schemas.openxmlformats.org/officeDocument/2006/relationships/oleObject" Target="embeddings/oleObject130.bin"/><Relationship Id="rId328" Type="http://schemas.openxmlformats.org/officeDocument/2006/relationships/image" Target="media/image163.wmf"/><Relationship Id="rId535" Type="http://schemas.openxmlformats.org/officeDocument/2006/relationships/oleObject" Target="embeddings/oleObject265.bin"/><Relationship Id="rId577" Type="http://schemas.openxmlformats.org/officeDocument/2006/relationships/oleObject" Target="embeddings/oleObject289.bin"/><Relationship Id="rId700" Type="http://schemas.openxmlformats.org/officeDocument/2006/relationships/image" Target="media/image341.wmf"/><Relationship Id="rId742" Type="http://schemas.openxmlformats.org/officeDocument/2006/relationships/image" Target="media/image362.wmf"/><Relationship Id="rId132" Type="http://schemas.openxmlformats.org/officeDocument/2006/relationships/image" Target="media/image64.wmf"/><Relationship Id="rId174" Type="http://schemas.openxmlformats.org/officeDocument/2006/relationships/image" Target="media/image86.wmf"/><Relationship Id="rId381" Type="http://schemas.openxmlformats.org/officeDocument/2006/relationships/oleObject" Target="embeddings/oleObject185.bin"/><Relationship Id="rId602" Type="http://schemas.openxmlformats.org/officeDocument/2006/relationships/oleObject" Target="embeddings/oleObject302.bin"/><Relationship Id="rId784" Type="http://schemas.openxmlformats.org/officeDocument/2006/relationships/image" Target="media/image383.wmf"/><Relationship Id="rId241" Type="http://schemas.openxmlformats.org/officeDocument/2006/relationships/oleObject" Target="embeddings/oleObject114.bin"/><Relationship Id="rId437" Type="http://schemas.openxmlformats.org/officeDocument/2006/relationships/image" Target="media/image217.wmf"/><Relationship Id="rId479" Type="http://schemas.openxmlformats.org/officeDocument/2006/relationships/oleObject" Target="embeddings/oleObject235.bin"/><Relationship Id="rId644" Type="http://schemas.openxmlformats.org/officeDocument/2006/relationships/oleObject" Target="embeddings/oleObject324.bin"/><Relationship Id="rId686" Type="http://schemas.openxmlformats.org/officeDocument/2006/relationships/image" Target="media/image334.wmf"/><Relationship Id="rId851" Type="http://schemas.openxmlformats.org/officeDocument/2006/relationships/oleObject" Target="embeddings/oleObject426.bin"/><Relationship Id="rId36" Type="http://schemas.openxmlformats.org/officeDocument/2006/relationships/image" Target="media/image14.wmf"/><Relationship Id="rId283" Type="http://schemas.openxmlformats.org/officeDocument/2006/relationships/image" Target="media/image139.wmf"/><Relationship Id="rId339" Type="http://schemas.openxmlformats.org/officeDocument/2006/relationships/oleObject" Target="embeddings/oleObject164.bin"/><Relationship Id="rId490" Type="http://schemas.openxmlformats.org/officeDocument/2006/relationships/oleObject" Target="embeddings/oleObject241.bin"/><Relationship Id="rId504" Type="http://schemas.openxmlformats.org/officeDocument/2006/relationships/image" Target="media/image248.wmf"/><Relationship Id="rId546" Type="http://schemas.openxmlformats.org/officeDocument/2006/relationships/image" Target="media/image269.wmf"/><Relationship Id="rId711" Type="http://schemas.openxmlformats.org/officeDocument/2006/relationships/oleObject" Target="embeddings/oleObject358.bin"/><Relationship Id="rId753" Type="http://schemas.openxmlformats.org/officeDocument/2006/relationships/oleObject" Target="embeddings/oleObject379.bin"/><Relationship Id="rId78" Type="http://schemas.openxmlformats.org/officeDocument/2006/relationships/image" Target="media/image36.wmf"/><Relationship Id="rId101" Type="http://schemas.openxmlformats.org/officeDocument/2006/relationships/oleObject" Target="embeddings/oleObject46.bin"/><Relationship Id="rId143" Type="http://schemas.openxmlformats.org/officeDocument/2006/relationships/image" Target="media/image70.wmf"/><Relationship Id="rId185" Type="http://schemas.openxmlformats.org/officeDocument/2006/relationships/oleObject" Target="embeddings/oleObject86.bin"/><Relationship Id="rId350" Type="http://schemas.openxmlformats.org/officeDocument/2006/relationships/image" Target="media/image174.wmf"/><Relationship Id="rId406" Type="http://schemas.openxmlformats.org/officeDocument/2006/relationships/oleObject" Target="embeddings/oleObject198.bin"/><Relationship Id="rId588" Type="http://schemas.openxmlformats.org/officeDocument/2006/relationships/image" Target="media/image287.wmf"/><Relationship Id="rId795" Type="http://schemas.openxmlformats.org/officeDocument/2006/relationships/image" Target="media/image389.wmf"/><Relationship Id="rId809" Type="http://schemas.openxmlformats.org/officeDocument/2006/relationships/image" Target="media/image397.wmf"/><Relationship Id="rId9" Type="http://schemas.openxmlformats.org/officeDocument/2006/relationships/oleObject" Target="embeddings/oleObject1.bin"/><Relationship Id="rId210" Type="http://schemas.openxmlformats.org/officeDocument/2006/relationships/image" Target="media/image105.wmf"/><Relationship Id="rId392" Type="http://schemas.openxmlformats.org/officeDocument/2006/relationships/oleObject" Target="embeddings/oleObject190.bin"/><Relationship Id="rId448" Type="http://schemas.openxmlformats.org/officeDocument/2006/relationships/oleObject" Target="embeddings/oleObject219.bin"/><Relationship Id="rId613" Type="http://schemas.openxmlformats.org/officeDocument/2006/relationships/image" Target="media/image298.wmf"/><Relationship Id="rId655" Type="http://schemas.openxmlformats.org/officeDocument/2006/relationships/oleObject" Target="embeddings/oleObject330.bin"/><Relationship Id="rId697" Type="http://schemas.openxmlformats.org/officeDocument/2006/relationships/oleObject" Target="embeddings/oleObject351.bin"/><Relationship Id="rId820" Type="http://schemas.openxmlformats.org/officeDocument/2006/relationships/image" Target="media/image403.wmf"/><Relationship Id="rId862" Type="http://schemas.openxmlformats.org/officeDocument/2006/relationships/oleObject" Target="embeddings/oleObject431.bin"/><Relationship Id="rId252" Type="http://schemas.openxmlformats.org/officeDocument/2006/relationships/image" Target="media/image125.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3.jpeg"/><Relationship Id="rId722" Type="http://schemas.openxmlformats.org/officeDocument/2006/relationships/image" Target="media/image352.wmf"/><Relationship Id="rId47" Type="http://schemas.openxmlformats.org/officeDocument/2006/relationships/oleObject" Target="embeddings/oleObject22.bin"/><Relationship Id="rId89" Type="http://schemas.openxmlformats.org/officeDocument/2006/relationships/oleObject" Target="embeddings/oleObject41.bin"/><Relationship Id="rId112" Type="http://schemas.openxmlformats.org/officeDocument/2006/relationships/image" Target="media/image54.wmf"/><Relationship Id="rId154" Type="http://schemas.openxmlformats.org/officeDocument/2006/relationships/oleObject" Target="embeddings/oleObject72.bin"/><Relationship Id="rId361" Type="http://schemas.openxmlformats.org/officeDocument/2006/relationships/image" Target="media/image179.wmf"/><Relationship Id="rId557" Type="http://schemas.openxmlformats.org/officeDocument/2006/relationships/oleObject" Target="embeddings/oleObject276.bin"/><Relationship Id="rId599" Type="http://schemas.openxmlformats.org/officeDocument/2006/relationships/oleObject" Target="embeddings/oleObject300.bin"/><Relationship Id="rId764" Type="http://schemas.openxmlformats.org/officeDocument/2006/relationships/image" Target="media/image373.wmf"/><Relationship Id="rId196" Type="http://schemas.openxmlformats.org/officeDocument/2006/relationships/image" Target="media/image98.wmf"/><Relationship Id="rId417" Type="http://schemas.openxmlformats.org/officeDocument/2006/relationships/image" Target="media/image207.wmf"/><Relationship Id="rId459" Type="http://schemas.openxmlformats.org/officeDocument/2006/relationships/image" Target="media/image228.wmf"/><Relationship Id="rId624" Type="http://schemas.openxmlformats.org/officeDocument/2006/relationships/oleObject" Target="embeddings/oleObject314.bin"/><Relationship Id="rId666" Type="http://schemas.openxmlformats.org/officeDocument/2006/relationships/image" Target="media/image324.wmf"/><Relationship Id="rId831" Type="http://schemas.openxmlformats.org/officeDocument/2006/relationships/oleObject" Target="embeddings/oleObject416.bin"/><Relationship Id="rId16" Type="http://schemas.openxmlformats.org/officeDocument/2006/relationships/oleObject" Target="embeddings/oleObject4.bin"/><Relationship Id="rId221" Type="http://schemas.openxmlformats.org/officeDocument/2006/relationships/image" Target="media/image110.wmf"/><Relationship Id="rId263" Type="http://schemas.openxmlformats.org/officeDocument/2006/relationships/image" Target="media/image131.wmf"/><Relationship Id="rId319" Type="http://schemas.openxmlformats.org/officeDocument/2006/relationships/image" Target="media/image158.jpeg"/><Relationship Id="rId470" Type="http://schemas.openxmlformats.org/officeDocument/2006/relationships/image" Target="media/image233.wmf"/><Relationship Id="rId526" Type="http://schemas.openxmlformats.org/officeDocument/2006/relationships/image" Target="media/image259.wmf"/><Relationship Id="rId58" Type="http://schemas.openxmlformats.org/officeDocument/2006/relationships/image" Target="media/image24.wmf"/><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oleObject" Target="embeddings/oleObject283.bin"/><Relationship Id="rId733" Type="http://schemas.openxmlformats.org/officeDocument/2006/relationships/oleObject" Target="embeddings/oleObject369.bin"/><Relationship Id="rId775" Type="http://schemas.openxmlformats.org/officeDocument/2006/relationships/oleObject" Target="embeddings/oleObject390.bin"/><Relationship Id="rId165" Type="http://schemas.openxmlformats.org/officeDocument/2006/relationships/image" Target="media/image81.wmf"/><Relationship Id="rId372" Type="http://schemas.openxmlformats.org/officeDocument/2006/relationships/oleObject" Target="embeddings/oleObject181.bin"/><Relationship Id="rId428" Type="http://schemas.openxmlformats.org/officeDocument/2006/relationships/oleObject" Target="embeddings/oleObject209.bin"/><Relationship Id="rId635" Type="http://schemas.openxmlformats.org/officeDocument/2006/relationships/image" Target="media/image309.wmf"/><Relationship Id="rId677" Type="http://schemas.openxmlformats.org/officeDocument/2006/relationships/oleObject" Target="embeddings/oleObject341.bin"/><Relationship Id="rId800" Type="http://schemas.openxmlformats.org/officeDocument/2006/relationships/image" Target="media/image392.wmf"/><Relationship Id="rId842" Type="http://schemas.openxmlformats.org/officeDocument/2006/relationships/oleObject" Target="embeddings/oleObject421.bin"/><Relationship Id="rId232" Type="http://schemas.openxmlformats.org/officeDocument/2006/relationships/oleObject" Target="embeddings/oleObject110.bin"/><Relationship Id="rId274" Type="http://schemas.openxmlformats.org/officeDocument/2006/relationships/oleObject" Target="embeddings/oleObject131.bin"/><Relationship Id="rId481" Type="http://schemas.openxmlformats.org/officeDocument/2006/relationships/oleObject" Target="embeddings/oleObject236.bin"/><Relationship Id="rId702" Type="http://schemas.openxmlformats.org/officeDocument/2006/relationships/image" Target="media/image342.wmf"/><Relationship Id="rId27" Type="http://schemas.openxmlformats.org/officeDocument/2006/relationships/oleObject" Target="embeddings/oleObject9.bin"/><Relationship Id="rId69" Type="http://schemas.openxmlformats.org/officeDocument/2006/relationships/image" Target="media/image30.wmf"/><Relationship Id="rId134" Type="http://schemas.openxmlformats.org/officeDocument/2006/relationships/image" Target="media/image65.jpeg"/><Relationship Id="rId537" Type="http://schemas.openxmlformats.org/officeDocument/2006/relationships/oleObject" Target="embeddings/oleObject266.bin"/><Relationship Id="rId579" Type="http://schemas.openxmlformats.org/officeDocument/2006/relationships/oleObject" Target="embeddings/oleObject290.bin"/><Relationship Id="rId744" Type="http://schemas.openxmlformats.org/officeDocument/2006/relationships/image" Target="media/image363.wmf"/><Relationship Id="rId786" Type="http://schemas.openxmlformats.org/officeDocument/2006/relationships/image" Target="media/image384.wmf"/><Relationship Id="rId80" Type="http://schemas.openxmlformats.org/officeDocument/2006/relationships/image" Target="media/image37.wmf"/><Relationship Id="rId176" Type="http://schemas.openxmlformats.org/officeDocument/2006/relationships/image" Target="media/image87.wmf"/><Relationship Id="rId341" Type="http://schemas.openxmlformats.org/officeDocument/2006/relationships/oleObject" Target="embeddings/oleObject165.bin"/><Relationship Id="rId383" Type="http://schemas.openxmlformats.org/officeDocument/2006/relationships/oleObject" Target="embeddings/oleObject186.bin"/><Relationship Id="rId439" Type="http://schemas.openxmlformats.org/officeDocument/2006/relationships/image" Target="media/image218.wmf"/><Relationship Id="rId590" Type="http://schemas.openxmlformats.org/officeDocument/2006/relationships/image" Target="media/image288.wmf"/><Relationship Id="rId604" Type="http://schemas.openxmlformats.org/officeDocument/2006/relationships/oleObject" Target="embeddings/oleObject304.bin"/><Relationship Id="rId646" Type="http://schemas.openxmlformats.org/officeDocument/2006/relationships/oleObject" Target="embeddings/oleObject325.bin"/><Relationship Id="rId811" Type="http://schemas.openxmlformats.org/officeDocument/2006/relationships/image" Target="media/image398.wmf"/><Relationship Id="rId201" Type="http://schemas.openxmlformats.org/officeDocument/2006/relationships/oleObject" Target="embeddings/oleObject94.bin"/><Relationship Id="rId243" Type="http://schemas.openxmlformats.org/officeDocument/2006/relationships/oleObject" Target="embeddings/oleObject115.bin"/><Relationship Id="rId285" Type="http://schemas.openxmlformats.org/officeDocument/2006/relationships/image" Target="media/image140.wmf"/><Relationship Id="rId450" Type="http://schemas.openxmlformats.org/officeDocument/2006/relationships/oleObject" Target="embeddings/oleObject220.bin"/><Relationship Id="rId506" Type="http://schemas.openxmlformats.org/officeDocument/2006/relationships/image" Target="media/image249.wmf"/><Relationship Id="rId688" Type="http://schemas.openxmlformats.org/officeDocument/2006/relationships/image" Target="media/image335.wmf"/><Relationship Id="rId853" Type="http://schemas.openxmlformats.org/officeDocument/2006/relationships/oleObject" Target="embeddings/oleObject427.bin"/><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oleObject" Target="embeddings/oleObject151.bin"/><Relationship Id="rId492" Type="http://schemas.openxmlformats.org/officeDocument/2006/relationships/oleObject" Target="embeddings/oleObject242.bin"/><Relationship Id="rId548" Type="http://schemas.openxmlformats.org/officeDocument/2006/relationships/image" Target="media/image270.wmf"/><Relationship Id="rId713" Type="http://schemas.openxmlformats.org/officeDocument/2006/relationships/oleObject" Target="embeddings/oleObject359.bin"/><Relationship Id="rId755" Type="http://schemas.openxmlformats.org/officeDocument/2006/relationships/oleObject" Target="embeddings/oleObject380.bin"/><Relationship Id="rId797" Type="http://schemas.openxmlformats.org/officeDocument/2006/relationships/image" Target="media/image390.jpeg"/><Relationship Id="rId91" Type="http://schemas.openxmlformats.org/officeDocument/2006/relationships/oleObject" Target="embeddings/oleObject42.bin"/><Relationship Id="rId145" Type="http://schemas.openxmlformats.org/officeDocument/2006/relationships/image" Target="media/image71.wmf"/><Relationship Id="rId187" Type="http://schemas.openxmlformats.org/officeDocument/2006/relationships/oleObject" Target="embeddings/oleObject87.bin"/><Relationship Id="rId352" Type="http://schemas.openxmlformats.org/officeDocument/2006/relationships/oleObject" Target="embeddings/oleObject171.bin"/><Relationship Id="rId394" Type="http://schemas.openxmlformats.org/officeDocument/2006/relationships/oleObject" Target="embeddings/oleObject191.bin"/><Relationship Id="rId408" Type="http://schemas.openxmlformats.org/officeDocument/2006/relationships/oleObject" Target="embeddings/oleObject199.bin"/><Relationship Id="rId615" Type="http://schemas.openxmlformats.org/officeDocument/2006/relationships/image" Target="media/image299.wmf"/><Relationship Id="rId822" Type="http://schemas.openxmlformats.org/officeDocument/2006/relationships/image" Target="media/image404.wmf"/><Relationship Id="rId212" Type="http://schemas.openxmlformats.org/officeDocument/2006/relationships/image" Target="media/image106.wmf"/><Relationship Id="rId254" Type="http://schemas.openxmlformats.org/officeDocument/2006/relationships/image" Target="media/image126.wmf"/><Relationship Id="rId657" Type="http://schemas.openxmlformats.org/officeDocument/2006/relationships/oleObject" Target="embeddings/oleObject331.bin"/><Relationship Id="rId699" Type="http://schemas.openxmlformats.org/officeDocument/2006/relationships/oleObject" Target="embeddings/oleObject352.bin"/><Relationship Id="rId864" Type="http://schemas.openxmlformats.org/officeDocument/2006/relationships/oleObject" Target="embeddings/oleObject433.bin"/><Relationship Id="rId49" Type="http://schemas.openxmlformats.org/officeDocument/2006/relationships/oleObject" Target="embeddings/oleObject23.bin"/><Relationship Id="rId114" Type="http://schemas.openxmlformats.org/officeDocument/2006/relationships/image" Target="media/image55.wmf"/><Relationship Id="rId296" Type="http://schemas.openxmlformats.org/officeDocument/2006/relationships/oleObject" Target="embeddings/oleObject144.bin"/><Relationship Id="rId461" Type="http://schemas.openxmlformats.org/officeDocument/2006/relationships/image" Target="media/image229.wmf"/><Relationship Id="rId517" Type="http://schemas.openxmlformats.org/officeDocument/2006/relationships/oleObject" Target="embeddings/oleObject256.bin"/><Relationship Id="rId559" Type="http://schemas.openxmlformats.org/officeDocument/2006/relationships/oleObject" Target="embeddings/oleObject277.bin"/><Relationship Id="rId724" Type="http://schemas.openxmlformats.org/officeDocument/2006/relationships/image" Target="media/image353.wmf"/><Relationship Id="rId766" Type="http://schemas.openxmlformats.org/officeDocument/2006/relationships/image" Target="media/image374.wmf"/><Relationship Id="rId60" Type="http://schemas.openxmlformats.org/officeDocument/2006/relationships/image" Target="media/image25.wmf"/><Relationship Id="rId156" Type="http://schemas.openxmlformats.org/officeDocument/2006/relationships/oleObject" Target="embeddings/oleObject73.bin"/><Relationship Id="rId198" Type="http://schemas.openxmlformats.org/officeDocument/2006/relationships/image" Target="media/image99.wmf"/><Relationship Id="rId321" Type="http://schemas.openxmlformats.org/officeDocument/2006/relationships/oleObject" Target="embeddings/oleObject155.bin"/><Relationship Id="rId363" Type="http://schemas.openxmlformats.org/officeDocument/2006/relationships/image" Target="media/image180.wmf"/><Relationship Id="rId419" Type="http://schemas.openxmlformats.org/officeDocument/2006/relationships/image" Target="media/image208.wmf"/><Relationship Id="rId570" Type="http://schemas.openxmlformats.org/officeDocument/2006/relationships/image" Target="media/image279.wmf"/><Relationship Id="rId626" Type="http://schemas.openxmlformats.org/officeDocument/2006/relationships/oleObject" Target="embeddings/oleObject315.bin"/><Relationship Id="rId223" Type="http://schemas.openxmlformats.org/officeDocument/2006/relationships/image" Target="media/image111.wmf"/><Relationship Id="rId430" Type="http://schemas.openxmlformats.org/officeDocument/2006/relationships/oleObject" Target="embeddings/oleObject210.bin"/><Relationship Id="rId668" Type="http://schemas.openxmlformats.org/officeDocument/2006/relationships/image" Target="media/image325.wmf"/><Relationship Id="rId833" Type="http://schemas.openxmlformats.org/officeDocument/2006/relationships/oleObject" Target="embeddings/oleObject417.bin"/><Relationship Id="rId18" Type="http://schemas.openxmlformats.org/officeDocument/2006/relationships/oleObject" Target="embeddings/oleObject5.bin"/><Relationship Id="rId265" Type="http://schemas.openxmlformats.org/officeDocument/2006/relationships/image" Target="media/image132.wmf"/><Relationship Id="rId472" Type="http://schemas.openxmlformats.org/officeDocument/2006/relationships/image" Target="media/image234.wmf"/><Relationship Id="rId528" Type="http://schemas.openxmlformats.org/officeDocument/2006/relationships/image" Target="media/image260.wmf"/><Relationship Id="rId735" Type="http://schemas.openxmlformats.org/officeDocument/2006/relationships/oleObject" Target="embeddings/oleObject370.bin"/><Relationship Id="rId125" Type="http://schemas.openxmlformats.org/officeDocument/2006/relationships/oleObject" Target="embeddings/oleObject58.bin"/><Relationship Id="rId167" Type="http://schemas.openxmlformats.org/officeDocument/2006/relationships/image" Target="media/image82.jpeg"/><Relationship Id="rId332" Type="http://schemas.openxmlformats.org/officeDocument/2006/relationships/image" Target="media/image165.wmf"/><Relationship Id="rId374" Type="http://schemas.openxmlformats.org/officeDocument/2006/relationships/oleObject" Target="embeddings/oleObject182.bin"/><Relationship Id="rId581" Type="http://schemas.openxmlformats.org/officeDocument/2006/relationships/oleObject" Target="embeddings/oleObject291.bin"/><Relationship Id="rId777" Type="http://schemas.openxmlformats.org/officeDocument/2006/relationships/oleObject" Target="embeddings/oleObject391.bin"/><Relationship Id="rId71" Type="http://schemas.openxmlformats.org/officeDocument/2006/relationships/image" Target="media/image31.wmf"/><Relationship Id="rId234" Type="http://schemas.openxmlformats.org/officeDocument/2006/relationships/oleObject" Target="embeddings/oleObject111.bin"/><Relationship Id="rId637" Type="http://schemas.openxmlformats.org/officeDocument/2006/relationships/image" Target="media/image310.wmf"/><Relationship Id="rId679" Type="http://schemas.openxmlformats.org/officeDocument/2006/relationships/oleObject" Target="embeddings/oleObject342.bin"/><Relationship Id="rId802" Type="http://schemas.openxmlformats.org/officeDocument/2006/relationships/image" Target="media/image393.wmf"/><Relationship Id="rId844" Type="http://schemas.openxmlformats.org/officeDocument/2006/relationships/oleObject" Target="embeddings/oleObject422.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3.bin"/><Relationship Id="rId441" Type="http://schemas.openxmlformats.org/officeDocument/2006/relationships/image" Target="media/image219.wmf"/><Relationship Id="rId483" Type="http://schemas.openxmlformats.org/officeDocument/2006/relationships/oleObject" Target="embeddings/oleObject237.bin"/><Relationship Id="rId539" Type="http://schemas.openxmlformats.org/officeDocument/2006/relationships/oleObject" Target="embeddings/oleObject267.bin"/><Relationship Id="rId690" Type="http://schemas.openxmlformats.org/officeDocument/2006/relationships/image" Target="media/image336.wmf"/><Relationship Id="rId704" Type="http://schemas.openxmlformats.org/officeDocument/2006/relationships/image" Target="media/image343.wmf"/><Relationship Id="rId746" Type="http://schemas.openxmlformats.org/officeDocument/2006/relationships/image" Target="media/image364.wmf"/><Relationship Id="rId40" Type="http://schemas.openxmlformats.org/officeDocument/2006/relationships/image" Target="media/image16.wmf"/><Relationship Id="rId136" Type="http://schemas.openxmlformats.org/officeDocument/2006/relationships/oleObject" Target="embeddings/oleObject63.bin"/><Relationship Id="rId178" Type="http://schemas.openxmlformats.org/officeDocument/2006/relationships/image" Target="media/image88.jpeg"/><Relationship Id="rId301" Type="http://schemas.openxmlformats.org/officeDocument/2006/relationships/image" Target="media/image148.wmf"/><Relationship Id="rId343" Type="http://schemas.openxmlformats.org/officeDocument/2006/relationships/oleObject" Target="embeddings/oleObject166.bin"/><Relationship Id="rId550" Type="http://schemas.openxmlformats.org/officeDocument/2006/relationships/image" Target="media/image271.wmf"/><Relationship Id="rId788" Type="http://schemas.openxmlformats.org/officeDocument/2006/relationships/image" Target="media/image385.wmf"/><Relationship Id="rId82" Type="http://schemas.openxmlformats.org/officeDocument/2006/relationships/image" Target="media/image38.wmf"/><Relationship Id="rId203" Type="http://schemas.openxmlformats.org/officeDocument/2006/relationships/oleObject" Target="embeddings/oleObject95.bin"/><Relationship Id="rId385" Type="http://schemas.openxmlformats.org/officeDocument/2006/relationships/oleObject" Target="embeddings/oleObject187.bin"/><Relationship Id="rId592" Type="http://schemas.openxmlformats.org/officeDocument/2006/relationships/image" Target="media/image289.wmf"/><Relationship Id="rId606" Type="http://schemas.openxmlformats.org/officeDocument/2006/relationships/oleObject" Target="embeddings/oleObject305.bin"/><Relationship Id="rId648" Type="http://schemas.openxmlformats.org/officeDocument/2006/relationships/image" Target="media/image315.wmf"/><Relationship Id="rId813" Type="http://schemas.openxmlformats.org/officeDocument/2006/relationships/image" Target="media/image399.wmf"/><Relationship Id="rId855" Type="http://schemas.openxmlformats.org/officeDocument/2006/relationships/oleObject" Target="embeddings/oleObject428.bin"/><Relationship Id="rId245" Type="http://schemas.openxmlformats.org/officeDocument/2006/relationships/image" Target="media/image122.wmf"/><Relationship Id="rId287" Type="http://schemas.openxmlformats.org/officeDocument/2006/relationships/image" Target="media/image141.wmf"/><Relationship Id="rId410" Type="http://schemas.openxmlformats.org/officeDocument/2006/relationships/image" Target="media/image203.wmf"/><Relationship Id="rId452" Type="http://schemas.openxmlformats.org/officeDocument/2006/relationships/oleObject" Target="embeddings/oleObject221.bin"/><Relationship Id="rId494" Type="http://schemas.openxmlformats.org/officeDocument/2006/relationships/oleObject" Target="embeddings/oleObject244.bin"/><Relationship Id="rId508" Type="http://schemas.openxmlformats.org/officeDocument/2006/relationships/oleObject" Target="embeddings/oleObject252.bin"/><Relationship Id="rId715" Type="http://schemas.openxmlformats.org/officeDocument/2006/relationships/oleObject" Target="embeddings/oleObject360.bin"/><Relationship Id="rId105" Type="http://schemas.openxmlformats.org/officeDocument/2006/relationships/oleObject" Target="embeddings/oleObject48.bin"/><Relationship Id="rId147" Type="http://schemas.openxmlformats.org/officeDocument/2006/relationships/image" Target="media/image72.wmf"/><Relationship Id="rId312" Type="http://schemas.openxmlformats.org/officeDocument/2006/relationships/image" Target="media/image154.wmf"/><Relationship Id="rId354" Type="http://schemas.openxmlformats.org/officeDocument/2006/relationships/oleObject" Target="embeddings/oleObject172.bin"/><Relationship Id="rId757" Type="http://schemas.openxmlformats.org/officeDocument/2006/relationships/oleObject" Target="embeddings/oleObject381.bin"/><Relationship Id="rId799" Type="http://schemas.openxmlformats.org/officeDocument/2006/relationships/oleObject" Target="embeddings/oleObject401.bin"/><Relationship Id="rId51" Type="http://schemas.openxmlformats.org/officeDocument/2006/relationships/oleObject" Target="embeddings/oleObject24.bin"/><Relationship Id="rId93" Type="http://schemas.openxmlformats.org/officeDocument/2006/relationships/oleObject" Target="embeddings/oleObject43.bin"/><Relationship Id="rId189" Type="http://schemas.openxmlformats.org/officeDocument/2006/relationships/oleObject" Target="embeddings/oleObject88.bin"/><Relationship Id="rId396" Type="http://schemas.openxmlformats.org/officeDocument/2006/relationships/oleObject" Target="embeddings/oleObject192.bin"/><Relationship Id="rId561" Type="http://schemas.openxmlformats.org/officeDocument/2006/relationships/oleObject" Target="embeddings/oleObject278.bin"/><Relationship Id="rId617" Type="http://schemas.openxmlformats.org/officeDocument/2006/relationships/image" Target="media/image300.wmf"/><Relationship Id="rId659" Type="http://schemas.openxmlformats.org/officeDocument/2006/relationships/oleObject" Target="embeddings/oleObject332.bin"/><Relationship Id="rId824" Type="http://schemas.openxmlformats.org/officeDocument/2006/relationships/image" Target="media/image405.wmf"/><Relationship Id="rId866" Type="http://schemas.openxmlformats.org/officeDocument/2006/relationships/footer" Target="footer1.xml"/><Relationship Id="rId214" Type="http://schemas.openxmlformats.org/officeDocument/2006/relationships/image" Target="media/image107.wmf"/><Relationship Id="rId256" Type="http://schemas.openxmlformats.org/officeDocument/2006/relationships/image" Target="media/image127.jpeg"/><Relationship Id="rId298" Type="http://schemas.openxmlformats.org/officeDocument/2006/relationships/oleObject" Target="embeddings/oleObject145.bin"/><Relationship Id="rId421" Type="http://schemas.openxmlformats.org/officeDocument/2006/relationships/image" Target="media/image209.wmf"/><Relationship Id="rId463" Type="http://schemas.openxmlformats.org/officeDocument/2006/relationships/image" Target="media/image230.wmf"/><Relationship Id="rId519" Type="http://schemas.openxmlformats.org/officeDocument/2006/relationships/oleObject" Target="embeddings/oleObject257.bin"/><Relationship Id="rId670" Type="http://schemas.openxmlformats.org/officeDocument/2006/relationships/image" Target="media/image326.wmf"/><Relationship Id="rId116" Type="http://schemas.openxmlformats.org/officeDocument/2006/relationships/image" Target="media/image56.wmf"/><Relationship Id="rId158" Type="http://schemas.openxmlformats.org/officeDocument/2006/relationships/oleObject" Target="embeddings/oleObject74.bin"/><Relationship Id="rId323" Type="http://schemas.openxmlformats.org/officeDocument/2006/relationships/oleObject" Target="embeddings/oleObject156.bin"/><Relationship Id="rId530" Type="http://schemas.openxmlformats.org/officeDocument/2006/relationships/image" Target="media/image261.wmf"/><Relationship Id="rId726" Type="http://schemas.openxmlformats.org/officeDocument/2006/relationships/image" Target="media/image354.wmf"/><Relationship Id="rId768" Type="http://schemas.openxmlformats.org/officeDocument/2006/relationships/image" Target="media/image375.wmf"/><Relationship Id="rId20" Type="http://schemas.openxmlformats.org/officeDocument/2006/relationships/oleObject" Target="embeddings/oleObject6.bin"/><Relationship Id="rId62" Type="http://schemas.openxmlformats.org/officeDocument/2006/relationships/image" Target="media/image26.wmf"/><Relationship Id="rId365" Type="http://schemas.openxmlformats.org/officeDocument/2006/relationships/image" Target="media/image181.wmf"/><Relationship Id="rId572" Type="http://schemas.openxmlformats.org/officeDocument/2006/relationships/image" Target="media/image280.wmf"/><Relationship Id="rId628" Type="http://schemas.openxmlformats.org/officeDocument/2006/relationships/oleObject" Target="embeddings/oleObject316.bin"/><Relationship Id="rId835" Type="http://schemas.openxmlformats.org/officeDocument/2006/relationships/image" Target="media/image411.wmf"/><Relationship Id="rId225" Type="http://schemas.openxmlformats.org/officeDocument/2006/relationships/image" Target="media/image112.wmf"/><Relationship Id="rId267" Type="http://schemas.openxmlformats.org/officeDocument/2006/relationships/image" Target="media/image133.wmf"/><Relationship Id="rId432" Type="http://schemas.openxmlformats.org/officeDocument/2006/relationships/oleObject" Target="embeddings/oleObject211.bin"/><Relationship Id="rId474" Type="http://schemas.openxmlformats.org/officeDocument/2006/relationships/image" Target="media/image235.wmf"/><Relationship Id="rId127" Type="http://schemas.openxmlformats.org/officeDocument/2006/relationships/oleObject" Target="embeddings/oleObject59.bin"/><Relationship Id="rId681" Type="http://schemas.openxmlformats.org/officeDocument/2006/relationships/oleObject" Target="embeddings/oleObject343.bin"/><Relationship Id="rId737" Type="http://schemas.openxmlformats.org/officeDocument/2006/relationships/oleObject" Target="embeddings/oleObject371.bin"/><Relationship Id="rId779" Type="http://schemas.openxmlformats.org/officeDocument/2006/relationships/oleObject" Target="embeddings/oleObject392.bin"/><Relationship Id="rId31" Type="http://schemas.openxmlformats.org/officeDocument/2006/relationships/oleObject" Target="embeddings/oleObject11.bin"/><Relationship Id="rId73" Type="http://schemas.openxmlformats.org/officeDocument/2006/relationships/image" Target="media/image32.wmf"/><Relationship Id="rId169" Type="http://schemas.openxmlformats.org/officeDocument/2006/relationships/oleObject" Target="embeddings/oleObject79.bin"/><Relationship Id="rId334" Type="http://schemas.openxmlformats.org/officeDocument/2006/relationships/image" Target="media/image166.wmf"/><Relationship Id="rId376" Type="http://schemas.openxmlformats.org/officeDocument/2006/relationships/image" Target="media/image187.wmf"/><Relationship Id="rId541" Type="http://schemas.openxmlformats.org/officeDocument/2006/relationships/oleObject" Target="embeddings/oleObject268.bin"/><Relationship Id="rId583" Type="http://schemas.openxmlformats.org/officeDocument/2006/relationships/oleObject" Target="embeddings/oleObject292.bin"/><Relationship Id="rId639" Type="http://schemas.openxmlformats.org/officeDocument/2006/relationships/image" Target="media/image311.wmf"/><Relationship Id="rId790" Type="http://schemas.openxmlformats.org/officeDocument/2006/relationships/image" Target="media/image386.wmf"/><Relationship Id="rId804" Type="http://schemas.openxmlformats.org/officeDocument/2006/relationships/image" Target="media/image394.wmf"/><Relationship Id="rId4" Type="http://schemas.openxmlformats.org/officeDocument/2006/relationships/settings" Target="settings.xml"/><Relationship Id="rId180" Type="http://schemas.openxmlformats.org/officeDocument/2006/relationships/oleObject" Target="embeddings/oleObject84.bin"/><Relationship Id="rId236" Type="http://schemas.openxmlformats.org/officeDocument/2006/relationships/oleObject" Target="embeddings/oleObject112.bin"/><Relationship Id="rId278" Type="http://schemas.openxmlformats.org/officeDocument/2006/relationships/oleObject" Target="embeddings/oleObject135.bin"/><Relationship Id="rId401" Type="http://schemas.openxmlformats.org/officeDocument/2006/relationships/oleObject" Target="embeddings/oleObject195.bin"/><Relationship Id="rId443" Type="http://schemas.openxmlformats.org/officeDocument/2006/relationships/image" Target="media/image220.wmf"/><Relationship Id="rId650" Type="http://schemas.openxmlformats.org/officeDocument/2006/relationships/image" Target="media/image316.wmf"/><Relationship Id="rId846" Type="http://schemas.openxmlformats.org/officeDocument/2006/relationships/oleObject" Target="embeddings/oleObject423.bin"/><Relationship Id="rId303" Type="http://schemas.openxmlformats.org/officeDocument/2006/relationships/image" Target="media/image149.wmf"/><Relationship Id="rId485" Type="http://schemas.openxmlformats.org/officeDocument/2006/relationships/oleObject" Target="embeddings/oleObject238.bin"/><Relationship Id="rId692" Type="http://schemas.openxmlformats.org/officeDocument/2006/relationships/image" Target="media/image337.wmf"/><Relationship Id="rId706" Type="http://schemas.openxmlformats.org/officeDocument/2006/relationships/image" Target="media/image344.wmf"/><Relationship Id="rId748" Type="http://schemas.openxmlformats.org/officeDocument/2006/relationships/image" Target="media/image365.wmf"/><Relationship Id="rId42" Type="http://schemas.openxmlformats.org/officeDocument/2006/relationships/oleObject" Target="embeddings/oleObject19.bin"/><Relationship Id="rId84" Type="http://schemas.openxmlformats.org/officeDocument/2006/relationships/image" Target="media/image39.wmf"/><Relationship Id="rId138" Type="http://schemas.openxmlformats.org/officeDocument/2006/relationships/oleObject" Target="embeddings/oleObject64.bin"/><Relationship Id="rId345" Type="http://schemas.openxmlformats.org/officeDocument/2006/relationships/oleObject" Target="embeddings/oleObject167.bin"/><Relationship Id="rId387" Type="http://schemas.openxmlformats.org/officeDocument/2006/relationships/oleObject" Target="embeddings/oleObject188.bin"/><Relationship Id="rId510" Type="http://schemas.openxmlformats.org/officeDocument/2006/relationships/oleObject" Target="embeddings/oleObject253.bin"/><Relationship Id="rId552" Type="http://schemas.openxmlformats.org/officeDocument/2006/relationships/image" Target="media/image272.wmf"/><Relationship Id="rId594" Type="http://schemas.openxmlformats.org/officeDocument/2006/relationships/image" Target="media/image290.wmf"/><Relationship Id="rId608" Type="http://schemas.openxmlformats.org/officeDocument/2006/relationships/oleObject" Target="embeddings/oleObject306.bin"/><Relationship Id="rId815" Type="http://schemas.openxmlformats.org/officeDocument/2006/relationships/image" Target="media/image400.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3.wmf"/><Relationship Id="rId412" Type="http://schemas.openxmlformats.org/officeDocument/2006/relationships/image" Target="media/image204.wmf"/><Relationship Id="rId857" Type="http://schemas.openxmlformats.org/officeDocument/2006/relationships/image" Target="media/image422.wmf"/><Relationship Id="rId107" Type="http://schemas.openxmlformats.org/officeDocument/2006/relationships/oleObject" Target="embeddings/oleObject49.bin"/><Relationship Id="rId289" Type="http://schemas.openxmlformats.org/officeDocument/2006/relationships/image" Target="media/image142.wmf"/><Relationship Id="rId454" Type="http://schemas.openxmlformats.org/officeDocument/2006/relationships/oleObject" Target="embeddings/oleObject222.bin"/><Relationship Id="rId496" Type="http://schemas.openxmlformats.org/officeDocument/2006/relationships/image" Target="media/image244.wmf"/><Relationship Id="rId661" Type="http://schemas.openxmlformats.org/officeDocument/2006/relationships/oleObject" Target="embeddings/oleObject333.bin"/><Relationship Id="rId717" Type="http://schemas.openxmlformats.org/officeDocument/2006/relationships/oleObject" Target="embeddings/oleObject361.bin"/><Relationship Id="rId759" Type="http://schemas.openxmlformats.org/officeDocument/2006/relationships/oleObject" Target="embeddings/oleObject382.bin"/><Relationship Id="rId11" Type="http://schemas.openxmlformats.org/officeDocument/2006/relationships/image" Target="media/image3.wmf"/><Relationship Id="rId53" Type="http://schemas.openxmlformats.org/officeDocument/2006/relationships/oleObject" Target="embeddings/oleObject25.bin"/><Relationship Id="rId149" Type="http://schemas.openxmlformats.org/officeDocument/2006/relationships/image" Target="media/image73.wmf"/><Relationship Id="rId314" Type="http://schemas.openxmlformats.org/officeDocument/2006/relationships/image" Target="media/image155.jpeg"/><Relationship Id="rId356" Type="http://schemas.openxmlformats.org/officeDocument/2006/relationships/oleObject" Target="embeddings/oleObject173.bin"/><Relationship Id="rId398" Type="http://schemas.openxmlformats.org/officeDocument/2006/relationships/oleObject" Target="embeddings/oleObject193.bin"/><Relationship Id="rId521" Type="http://schemas.openxmlformats.org/officeDocument/2006/relationships/oleObject" Target="embeddings/oleObject258.bin"/><Relationship Id="rId563" Type="http://schemas.openxmlformats.org/officeDocument/2006/relationships/oleObject" Target="embeddings/oleObject279.bin"/><Relationship Id="rId619" Type="http://schemas.openxmlformats.org/officeDocument/2006/relationships/image" Target="media/image301.wmf"/><Relationship Id="rId770" Type="http://schemas.openxmlformats.org/officeDocument/2006/relationships/image" Target="media/image376.wmf"/><Relationship Id="rId95" Type="http://schemas.openxmlformats.org/officeDocument/2006/relationships/oleObject" Target="embeddings/oleObject44.bin"/><Relationship Id="rId160" Type="http://schemas.openxmlformats.org/officeDocument/2006/relationships/oleObject" Target="embeddings/oleObject75.bin"/><Relationship Id="rId216" Type="http://schemas.openxmlformats.org/officeDocument/2006/relationships/image" Target="media/image108.wmf"/><Relationship Id="rId423" Type="http://schemas.openxmlformats.org/officeDocument/2006/relationships/image" Target="media/image210.wmf"/><Relationship Id="rId826" Type="http://schemas.openxmlformats.org/officeDocument/2006/relationships/image" Target="media/image406.wmf"/><Relationship Id="rId868" Type="http://schemas.openxmlformats.org/officeDocument/2006/relationships/theme" Target="theme/theme1.xml"/><Relationship Id="rId258" Type="http://schemas.openxmlformats.org/officeDocument/2006/relationships/oleObject" Target="embeddings/oleObject123.bin"/><Relationship Id="rId465" Type="http://schemas.openxmlformats.org/officeDocument/2006/relationships/image" Target="media/image231.wmf"/><Relationship Id="rId630" Type="http://schemas.openxmlformats.org/officeDocument/2006/relationships/oleObject" Target="embeddings/oleObject317.bin"/><Relationship Id="rId672" Type="http://schemas.openxmlformats.org/officeDocument/2006/relationships/image" Target="media/image327.wmf"/><Relationship Id="rId728" Type="http://schemas.openxmlformats.org/officeDocument/2006/relationships/image" Target="media/image355.wmf"/><Relationship Id="rId22" Type="http://schemas.openxmlformats.org/officeDocument/2006/relationships/image" Target="media/image9.wmf"/><Relationship Id="rId64" Type="http://schemas.openxmlformats.org/officeDocument/2006/relationships/image" Target="media/image27.wmf"/><Relationship Id="rId118" Type="http://schemas.openxmlformats.org/officeDocument/2006/relationships/image" Target="media/image57.wmf"/><Relationship Id="rId325" Type="http://schemas.openxmlformats.org/officeDocument/2006/relationships/oleObject" Target="embeddings/oleObject157.bin"/><Relationship Id="rId367" Type="http://schemas.openxmlformats.org/officeDocument/2006/relationships/image" Target="media/image182.wmf"/><Relationship Id="rId532" Type="http://schemas.openxmlformats.org/officeDocument/2006/relationships/image" Target="media/image262.wmf"/><Relationship Id="rId574" Type="http://schemas.openxmlformats.org/officeDocument/2006/relationships/oleObject" Target="embeddings/oleObject287.bin"/><Relationship Id="rId171" Type="http://schemas.openxmlformats.org/officeDocument/2006/relationships/oleObject" Target="embeddings/oleObject80.bin"/><Relationship Id="rId227" Type="http://schemas.openxmlformats.org/officeDocument/2006/relationships/image" Target="media/image113.wmf"/><Relationship Id="rId781" Type="http://schemas.openxmlformats.org/officeDocument/2006/relationships/oleObject" Target="embeddings/oleObject393.bin"/><Relationship Id="rId837" Type="http://schemas.openxmlformats.org/officeDocument/2006/relationships/image" Target="media/image412.wmf"/><Relationship Id="rId269" Type="http://schemas.openxmlformats.org/officeDocument/2006/relationships/image" Target="media/image134.wmf"/><Relationship Id="rId434" Type="http://schemas.openxmlformats.org/officeDocument/2006/relationships/oleObject" Target="embeddings/oleObject212.bin"/><Relationship Id="rId476" Type="http://schemas.openxmlformats.org/officeDocument/2006/relationships/image" Target="media/image236.wmf"/><Relationship Id="rId641" Type="http://schemas.openxmlformats.org/officeDocument/2006/relationships/image" Target="media/image312.wmf"/><Relationship Id="rId683" Type="http://schemas.openxmlformats.org/officeDocument/2006/relationships/oleObject" Target="embeddings/oleObject344.bin"/><Relationship Id="rId739" Type="http://schemas.openxmlformats.org/officeDocument/2006/relationships/oleObject" Target="embeddings/oleObject372.bin"/><Relationship Id="rId33" Type="http://schemas.openxmlformats.org/officeDocument/2006/relationships/oleObject" Target="embeddings/oleObject13.bin"/><Relationship Id="rId129" Type="http://schemas.openxmlformats.org/officeDocument/2006/relationships/oleObject" Target="embeddings/oleObject60.bin"/><Relationship Id="rId280" Type="http://schemas.openxmlformats.org/officeDocument/2006/relationships/oleObject" Target="embeddings/oleObject136.bin"/><Relationship Id="rId336" Type="http://schemas.openxmlformats.org/officeDocument/2006/relationships/image" Target="media/image167.wmf"/><Relationship Id="rId501" Type="http://schemas.openxmlformats.org/officeDocument/2006/relationships/oleObject" Target="embeddings/oleObject248.bin"/><Relationship Id="rId543" Type="http://schemas.openxmlformats.org/officeDocument/2006/relationships/oleObject" Target="embeddings/oleObject269.bin"/><Relationship Id="rId75" Type="http://schemas.openxmlformats.org/officeDocument/2006/relationships/image" Target="media/image33.jpeg"/><Relationship Id="rId140" Type="http://schemas.openxmlformats.org/officeDocument/2006/relationships/oleObject" Target="embeddings/oleObject65.bin"/><Relationship Id="rId182" Type="http://schemas.openxmlformats.org/officeDocument/2006/relationships/image" Target="media/image91.wmf"/><Relationship Id="rId378" Type="http://schemas.openxmlformats.org/officeDocument/2006/relationships/image" Target="media/image188.wmf"/><Relationship Id="rId403" Type="http://schemas.openxmlformats.org/officeDocument/2006/relationships/oleObject" Target="embeddings/oleObject196.bin"/><Relationship Id="rId585" Type="http://schemas.openxmlformats.org/officeDocument/2006/relationships/oleObject" Target="embeddings/oleObject293.bin"/><Relationship Id="rId750" Type="http://schemas.openxmlformats.org/officeDocument/2006/relationships/image" Target="media/image366.wmf"/><Relationship Id="rId792" Type="http://schemas.openxmlformats.org/officeDocument/2006/relationships/image" Target="media/image387.wmf"/><Relationship Id="rId806" Type="http://schemas.openxmlformats.org/officeDocument/2006/relationships/image" Target="media/image395.wmf"/><Relationship Id="rId848" Type="http://schemas.openxmlformats.org/officeDocument/2006/relationships/image" Target="media/image417.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1.wmf"/><Relationship Id="rId487" Type="http://schemas.openxmlformats.org/officeDocument/2006/relationships/oleObject" Target="embeddings/oleObject239.bin"/><Relationship Id="rId610" Type="http://schemas.openxmlformats.org/officeDocument/2006/relationships/oleObject" Target="embeddings/oleObject307.bin"/><Relationship Id="rId652" Type="http://schemas.openxmlformats.org/officeDocument/2006/relationships/image" Target="media/image317.wmf"/><Relationship Id="rId694" Type="http://schemas.openxmlformats.org/officeDocument/2006/relationships/image" Target="media/image338.wmf"/><Relationship Id="rId708" Type="http://schemas.openxmlformats.org/officeDocument/2006/relationships/image" Target="media/image345.wmf"/><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68.bin"/><Relationship Id="rId512" Type="http://schemas.openxmlformats.org/officeDocument/2006/relationships/oleObject" Target="embeddings/oleObject254.bin"/><Relationship Id="rId44" Type="http://schemas.openxmlformats.org/officeDocument/2006/relationships/image" Target="media/image17.wmf"/><Relationship Id="rId86" Type="http://schemas.openxmlformats.org/officeDocument/2006/relationships/image" Target="media/image40.wmf"/><Relationship Id="rId151" Type="http://schemas.openxmlformats.org/officeDocument/2006/relationships/image" Target="media/image74.wmf"/><Relationship Id="rId389" Type="http://schemas.openxmlformats.org/officeDocument/2006/relationships/oleObject" Target="embeddings/oleObject189.bin"/><Relationship Id="rId554" Type="http://schemas.openxmlformats.org/officeDocument/2006/relationships/image" Target="media/image273.wmf"/><Relationship Id="rId596" Type="http://schemas.openxmlformats.org/officeDocument/2006/relationships/image" Target="media/image291.wmf"/><Relationship Id="rId761" Type="http://schemas.openxmlformats.org/officeDocument/2006/relationships/oleObject" Target="embeddings/oleObject383.bin"/><Relationship Id="rId817" Type="http://schemas.openxmlformats.org/officeDocument/2006/relationships/image" Target="media/image401.jpeg"/><Relationship Id="rId859" Type="http://schemas.openxmlformats.org/officeDocument/2006/relationships/image" Target="media/image423.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9.bin"/><Relationship Id="rId414" Type="http://schemas.openxmlformats.org/officeDocument/2006/relationships/image" Target="media/image205.wmf"/><Relationship Id="rId456" Type="http://schemas.openxmlformats.org/officeDocument/2006/relationships/oleObject" Target="embeddings/oleObject223.bin"/><Relationship Id="rId498" Type="http://schemas.openxmlformats.org/officeDocument/2006/relationships/image" Target="media/image245.wmf"/><Relationship Id="rId621" Type="http://schemas.openxmlformats.org/officeDocument/2006/relationships/image" Target="media/image302.wmf"/><Relationship Id="rId663" Type="http://schemas.openxmlformats.org/officeDocument/2006/relationships/oleObject" Target="embeddings/oleObject334.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oleObject" Target="embeddings/oleObject124.bin"/><Relationship Id="rId316" Type="http://schemas.openxmlformats.org/officeDocument/2006/relationships/oleObject" Target="embeddings/oleObject153.bin"/><Relationship Id="rId523" Type="http://schemas.openxmlformats.org/officeDocument/2006/relationships/oleObject" Target="embeddings/oleObject259.bin"/><Relationship Id="rId719" Type="http://schemas.openxmlformats.org/officeDocument/2006/relationships/oleObject" Target="embeddings/oleObject362.bin"/><Relationship Id="rId55" Type="http://schemas.openxmlformats.org/officeDocument/2006/relationships/oleObject" Target="embeddings/oleObject26.bin"/><Relationship Id="rId97" Type="http://schemas.openxmlformats.org/officeDocument/2006/relationships/image" Target="media/image46.jpeg"/><Relationship Id="rId120" Type="http://schemas.openxmlformats.org/officeDocument/2006/relationships/image" Target="media/image58.wmf"/><Relationship Id="rId358" Type="http://schemas.openxmlformats.org/officeDocument/2006/relationships/oleObject" Target="embeddings/oleObject174.bin"/><Relationship Id="rId565" Type="http://schemas.openxmlformats.org/officeDocument/2006/relationships/oleObject" Target="embeddings/oleObject280.bin"/><Relationship Id="rId730" Type="http://schemas.openxmlformats.org/officeDocument/2006/relationships/image" Target="media/image356.wmf"/><Relationship Id="rId772" Type="http://schemas.openxmlformats.org/officeDocument/2006/relationships/image" Target="media/image377.wmf"/><Relationship Id="rId828" Type="http://schemas.openxmlformats.org/officeDocument/2006/relationships/image" Target="media/image407.wmf"/><Relationship Id="rId162" Type="http://schemas.openxmlformats.org/officeDocument/2006/relationships/oleObject" Target="embeddings/oleObject76.bin"/><Relationship Id="rId218" Type="http://schemas.openxmlformats.org/officeDocument/2006/relationships/image" Target="media/image109.wmf"/><Relationship Id="rId425" Type="http://schemas.openxmlformats.org/officeDocument/2006/relationships/image" Target="media/image211.wmf"/><Relationship Id="rId467" Type="http://schemas.openxmlformats.org/officeDocument/2006/relationships/oleObject" Target="embeddings/oleObject229.bin"/><Relationship Id="rId632" Type="http://schemas.openxmlformats.org/officeDocument/2006/relationships/oleObject" Target="embeddings/oleObject318.bin"/><Relationship Id="rId271" Type="http://schemas.openxmlformats.org/officeDocument/2006/relationships/image" Target="media/image135.wmf"/><Relationship Id="rId674" Type="http://schemas.openxmlformats.org/officeDocument/2006/relationships/image" Target="media/image328.wmf"/><Relationship Id="rId24" Type="http://schemas.openxmlformats.org/officeDocument/2006/relationships/image" Target="media/image10.wmf"/><Relationship Id="rId66" Type="http://schemas.openxmlformats.org/officeDocument/2006/relationships/image" Target="media/image28.wmf"/><Relationship Id="rId131" Type="http://schemas.openxmlformats.org/officeDocument/2006/relationships/oleObject" Target="embeddings/oleObject61.bin"/><Relationship Id="rId327" Type="http://schemas.openxmlformats.org/officeDocument/2006/relationships/oleObject" Target="embeddings/oleObject158.bin"/><Relationship Id="rId369" Type="http://schemas.openxmlformats.org/officeDocument/2006/relationships/image" Target="media/image183.wmf"/><Relationship Id="rId534" Type="http://schemas.openxmlformats.org/officeDocument/2006/relationships/image" Target="media/image263.wmf"/><Relationship Id="rId576" Type="http://schemas.openxmlformats.org/officeDocument/2006/relationships/image" Target="media/image281.wmf"/><Relationship Id="rId741" Type="http://schemas.openxmlformats.org/officeDocument/2006/relationships/oleObject" Target="embeddings/oleObject373.bin"/><Relationship Id="rId783" Type="http://schemas.openxmlformats.org/officeDocument/2006/relationships/oleObject" Target="embeddings/oleObject394.bin"/><Relationship Id="rId839" Type="http://schemas.openxmlformats.org/officeDocument/2006/relationships/image" Target="media/image413.wmf"/><Relationship Id="rId173" Type="http://schemas.openxmlformats.org/officeDocument/2006/relationships/oleObject" Target="embeddings/oleObject81.bin"/><Relationship Id="rId229" Type="http://schemas.openxmlformats.org/officeDocument/2006/relationships/image" Target="media/image114.wmf"/><Relationship Id="rId380" Type="http://schemas.openxmlformats.org/officeDocument/2006/relationships/image" Target="media/image189.wmf"/><Relationship Id="rId436" Type="http://schemas.openxmlformats.org/officeDocument/2006/relationships/oleObject" Target="embeddings/oleObject213.bin"/><Relationship Id="rId601" Type="http://schemas.openxmlformats.org/officeDocument/2006/relationships/oleObject" Target="embeddings/oleObject301.bin"/><Relationship Id="rId643" Type="http://schemas.openxmlformats.org/officeDocument/2006/relationships/image" Target="media/image313.wmf"/><Relationship Id="rId240" Type="http://schemas.openxmlformats.org/officeDocument/2006/relationships/image" Target="media/image120.wmf"/><Relationship Id="rId478" Type="http://schemas.openxmlformats.org/officeDocument/2006/relationships/image" Target="media/image237.wmf"/><Relationship Id="rId685" Type="http://schemas.openxmlformats.org/officeDocument/2006/relationships/oleObject" Target="embeddings/oleObject345.bin"/><Relationship Id="rId850" Type="http://schemas.openxmlformats.org/officeDocument/2006/relationships/image" Target="media/image418.wmf"/><Relationship Id="rId35" Type="http://schemas.openxmlformats.org/officeDocument/2006/relationships/oleObject" Target="embeddings/oleObject15.bin"/><Relationship Id="rId77" Type="http://schemas.openxmlformats.org/officeDocument/2006/relationships/image" Target="media/image35.jpeg"/><Relationship Id="rId100" Type="http://schemas.openxmlformats.org/officeDocument/2006/relationships/image" Target="media/image48.wmf"/><Relationship Id="rId282" Type="http://schemas.openxmlformats.org/officeDocument/2006/relationships/oleObject" Target="embeddings/oleObject137.bin"/><Relationship Id="rId338" Type="http://schemas.openxmlformats.org/officeDocument/2006/relationships/image" Target="media/image168.wmf"/><Relationship Id="rId503" Type="http://schemas.openxmlformats.org/officeDocument/2006/relationships/oleObject" Target="embeddings/oleObject249.bin"/><Relationship Id="rId545" Type="http://schemas.openxmlformats.org/officeDocument/2006/relationships/oleObject" Target="embeddings/oleObject270.bin"/><Relationship Id="rId587" Type="http://schemas.openxmlformats.org/officeDocument/2006/relationships/oleObject" Target="embeddings/oleObject294.bin"/><Relationship Id="rId710" Type="http://schemas.openxmlformats.org/officeDocument/2006/relationships/image" Target="media/image346.wmf"/><Relationship Id="rId752" Type="http://schemas.openxmlformats.org/officeDocument/2006/relationships/image" Target="media/image367.wmf"/><Relationship Id="rId808" Type="http://schemas.openxmlformats.org/officeDocument/2006/relationships/image" Target="media/image396.jpeg"/><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image" Target="media/image92.wmf"/><Relationship Id="rId391" Type="http://schemas.openxmlformats.org/officeDocument/2006/relationships/image" Target="media/image195.wmf"/><Relationship Id="rId405" Type="http://schemas.openxmlformats.org/officeDocument/2006/relationships/image" Target="media/image201.wmf"/><Relationship Id="rId447" Type="http://schemas.openxmlformats.org/officeDocument/2006/relationships/image" Target="media/image222.wmf"/><Relationship Id="rId612" Type="http://schemas.openxmlformats.org/officeDocument/2006/relationships/oleObject" Target="embeddings/oleObject308.bin"/><Relationship Id="rId794" Type="http://schemas.openxmlformats.org/officeDocument/2006/relationships/image" Target="media/image388.jpeg"/><Relationship Id="rId251" Type="http://schemas.openxmlformats.org/officeDocument/2006/relationships/oleObject" Target="embeddings/oleObject120.bin"/><Relationship Id="rId489" Type="http://schemas.openxmlformats.org/officeDocument/2006/relationships/oleObject" Target="embeddings/oleObject240.bin"/><Relationship Id="rId654" Type="http://schemas.openxmlformats.org/officeDocument/2006/relationships/image" Target="media/image318.wmf"/><Relationship Id="rId696" Type="http://schemas.openxmlformats.org/officeDocument/2006/relationships/image" Target="media/image339.wmf"/><Relationship Id="rId861" Type="http://schemas.openxmlformats.org/officeDocument/2006/relationships/image" Target="media/image424.wmf"/><Relationship Id="rId46" Type="http://schemas.openxmlformats.org/officeDocument/2006/relationships/image" Target="media/image18.wmf"/><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69.bin"/><Relationship Id="rId514" Type="http://schemas.openxmlformats.org/officeDocument/2006/relationships/oleObject" Target="embeddings/oleObject255.bin"/><Relationship Id="rId556" Type="http://schemas.openxmlformats.org/officeDocument/2006/relationships/image" Target="media/image274.wmf"/><Relationship Id="rId721" Type="http://schemas.openxmlformats.org/officeDocument/2006/relationships/oleObject" Target="embeddings/oleObject363.bin"/><Relationship Id="rId763" Type="http://schemas.openxmlformats.org/officeDocument/2006/relationships/oleObject" Target="embeddings/oleObject384.bin"/><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image" Target="media/image75.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5.bin"/><Relationship Id="rId416" Type="http://schemas.openxmlformats.org/officeDocument/2006/relationships/image" Target="media/image206.jpeg"/><Relationship Id="rId598" Type="http://schemas.openxmlformats.org/officeDocument/2006/relationships/image" Target="media/image292.wmf"/><Relationship Id="rId819" Type="http://schemas.openxmlformats.org/officeDocument/2006/relationships/oleObject" Target="embeddings/oleObject410.bin"/><Relationship Id="rId220" Type="http://schemas.openxmlformats.org/officeDocument/2006/relationships/oleObject" Target="embeddings/oleObject104.bin"/><Relationship Id="rId458" Type="http://schemas.openxmlformats.org/officeDocument/2006/relationships/oleObject" Target="embeddings/oleObject224.bin"/><Relationship Id="rId623" Type="http://schemas.openxmlformats.org/officeDocument/2006/relationships/image" Target="media/image303.wmf"/><Relationship Id="rId665" Type="http://schemas.openxmlformats.org/officeDocument/2006/relationships/oleObject" Target="embeddings/oleObject335.bin"/><Relationship Id="rId830" Type="http://schemas.openxmlformats.org/officeDocument/2006/relationships/image" Target="media/image408.wmf"/><Relationship Id="rId15" Type="http://schemas.openxmlformats.org/officeDocument/2006/relationships/image" Target="media/image5.wmf"/><Relationship Id="rId57" Type="http://schemas.openxmlformats.org/officeDocument/2006/relationships/oleObject" Target="embeddings/oleObject27.bin"/><Relationship Id="rId262" Type="http://schemas.openxmlformats.org/officeDocument/2006/relationships/oleObject" Target="embeddings/oleObject125.bin"/><Relationship Id="rId318" Type="http://schemas.openxmlformats.org/officeDocument/2006/relationships/oleObject" Target="embeddings/oleObject154.bin"/><Relationship Id="rId525" Type="http://schemas.openxmlformats.org/officeDocument/2006/relationships/oleObject" Target="embeddings/oleObject260.bin"/><Relationship Id="rId567" Type="http://schemas.openxmlformats.org/officeDocument/2006/relationships/oleObject" Target="embeddings/oleObject282.bin"/><Relationship Id="rId732" Type="http://schemas.openxmlformats.org/officeDocument/2006/relationships/image" Target="media/image357.wmf"/><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oleObject" Target="embeddings/oleObject77.bin"/><Relationship Id="rId371" Type="http://schemas.openxmlformats.org/officeDocument/2006/relationships/image" Target="media/image184.wmf"/><Relationship Id="rId774" Type="http://schemas.openxmlformats.org/officeDocument/2006/relationships/image" Target="media/image378.wmf"/><Relationship Id="rId427" Type="http://schemas.openxmlformats.org/officeDocument/2006/relationships/image" Target="media/image212.wmf"/><Relationship Id="rId469" Type="http://schemas.openxmlformats.org/officeDocument/2006/relationships/oleObject" Target="embeddings/oleObject230.bin"/><Relationship Id="rId634" Type="http://schemas.openxmlformats.org/officeDocument/2006/relationships/oleObject" Target="embeddings/oleObject319.bin"/><Relationship Id="rId676" Type="http://schemas.openxmlformats.org/officeDocument/2006/relationships/image" Target="media/image329.wmf"/><Relationship Id="rId841" Type="http://schemas.openxmlformats.org/officeDocument/2006/relationships/image" Target="media/image414.wmf"/><Relationship Id="rId26" Type="http://schemas.openxmlformats.org/officeDocument/2006/relationships/image" Target="media/image11.wmf"/><Relationship Id="rId231" Type="http://schemas.openxmlformats.org/officeDocument/2006/relationships/image" Target="media/image115.wmf"/><Relationship Id="rId273" Type="http://schemas.openxmlformats.org/officeDocument/2006/relationships/image" Target="media/image136.wmf"/><Relationship Id="rId329" Type="http://schemas.openxmlformats.org/officeDocument/2006/relationships/oleObject" Target="embeddings/oleObject159.bin"/><Relationship Id="rId480" Type="http://schemas.openxmlformats.org/officeDocument/2006/relationships/image" Target="media/image238.wmf"/><Relationship Id="rId536" Type="http://schemas.openxmlformats.org/officeDocument/2006/relationships/image" Target="media/image264.wmf"/><Relationship Id="rId701" Type="http://schemas.openxmlformats.org/officeDocument/2006/relationships/oleObject" Target="embeddings/oleObject353.bin"/><Relationship Id="rId68" Type="http://schemas.openxmlformats.org/officeDocument/2006/relationships/image" Target="media/image29.jpeg"/><Relationship Id="rId133" Type="http://schemas.openxmlformats.org/officeDocument/2006/relationships/oleObject" Target="embeddings/oleObject62.bin"/><Relationship Id="rId175" Type="http://schemas.openxmlformats.org/officeDocument/2006/relationships/oleObject" Target="embeddings/oleObject82.bin"/><Relationship Id="rId340" Type="http://schemas.openxmlformats.org/officeDocument/2006/relationships/image" Target="media/image169.wmf"/><Relationship Id="rId578" Type="http://schemas.openxmlformats.org/officeDocument/2006/relationships/image" Target="media/image282.wmf"/><Relationship Id="rId743" Type="http://schemas.openxmlformats.org/officeDocument/2006/relationships/oleObject" Target="embeddings/oleObject374.bin"/><Relationship Id="rId785" Type="http://schemas.openxmlformats.org/officeDocument/2006/relationships/oleObject" Target="embeddings/oleObject395.bin"/><Relationship Id="rId200" Type="http://schemas.openxmlformats.org/officeDocument/2006/relationships/image" Target="media/image100.wmf"/><Relationship Id="rId382" Type="http://schemas.openxmlformats.org/officeDocument/2006/relationships/image" Target="media/image190.wmf"/><Relationship Id="rId438" Type="http://schemas.openxmlformats.org/officeDocument/2006/relationships/oleObject" Target="embeddings/oleObject214.bin"/><Relationship Id="rId603" Type="http://schemas.openxmlformats.org/officeDocument/2006/relationships/oleObject" Target="embeddings/oleObject303.bin"/><Relationship Id="rId645" Type="http://schemas.openxmlformats.org/officeDocument/2006/relationships/image" Target="media/image314.wmf"/><Relationship Id="rId687" Type="http://schemas.openxmlformats.org/officeDocument/2006/relationships/oleObject" Target="embeddings/oleObject346.bin"/><Relationship Id="rId810" Type="http://schemas.openxmlformats.org/officeDocument/2006/relationships/oleObject" Target="embeddings/oleObject406.bin"/><Relationship Id="rId852" Type="http://schemas.openxmlformats.org/officeDocument/2006/relationships/image" Target="media/image419.wmf"/><Relationship Id="rId242" Type="http://schemas.openxmlformats.org/officeDocument/2006/relationships/image" Target="media/image121.wmf"/><Relationship Id="rId284" Type="http://schemas.openxmlformats.org/officeDocument/2006/relationships/oleObject" Target="embeddings/oleObject138.bin"/><Relationship Id="rId491" Type="http://schemas.openxmlformats.org/officeDocument/2006/relationships/image" Target="media/image243.wmf"/><Relationship Id="rId505" Type="http://schemas.openxmlformats.org/officeDocument/2006/relationships/oleObject" Target="embeddings/oleObject250.bin"/><Relationship Id="rId712" Type="http://schemas.openxmlformats.org/officeDocument/2006/relationships/image" Target="media/image347.wmf"/><Relationship Id="rId37" Type="http://schemas.openxmlformats.org/officeDocument/2006/relationships/oleObject" Target="embeddings/oleObject16.bin"/><Relationship Id="rId79" Type="http://schemas.openxmlformats.org/officeDocument/2006/relationships/oleObject" Target="embeddings/oleObject36.bin"/><Relationship Id="rId102" Type="http://schemas.openxmlformats.org/officeDocument/2006/relationships/image" Target="media/image49.wmf"/><Relationship Id="rId144" Type="http://schemas.openxmlformats.org/officeDocument/2006/relationships/oleObject" Target="embeddings/oleObject67.bin"/><Relationship Id="rId547" Type="http://schemas.openxmlformats.org/officeDocument/2006/relationships/oleObject" Target="embeddings/oleObject271.bin"/><Relationship Id="rId589" Type="http://schemas.openxmlformats.org/officeDocument/2006/relationships/oleObject" Target="embeddings/oleObject295.bin"/><Relationship Id="rId754" Type="http://schemas.openxmlformats.org/officeDocument/2006/relationships/image" Target="media/image368.wmf"/><Relationship Id="rId796" Type="http://schemas.openxmlformats.org/officeDocument/2006/relationships/oleObject" Target="embeddings/oleObject400.bin"/><Relationship Id="rId90" Type="http://schemas.openxmlformats.org/officeDocument/2006/relationships/image" Target="media/image42.wmf"/><Relationship Id="rId186" Type="http://schemas.openxmlformats.org/officeDocument/2006/relationships/image" Target="media/image93.wmf"/><Relationship Id="rId351" Type="http://schemas.openxmlformats.org/officeDocument/2006/relationships/oleObject" Target="embeddings/oleObject170.bin"/><Relationship Id="rId393" Type="http://schemas.openxmlformats.org/officeDocument/2006/relationships/image" Target="media/image196.wmf"/><Relationship Id="rId407" Type="http://schemas.openxmlformats.org/officeDocument/2006/relationships/image" Target="media/image202.wmf"/><Relationship Id="rId449" Type="http://schemas.openxmlformats.org/officeDocument/2006/relationships/image" Target="media/image223.wmf"/><Relationship Id="rId614" Type="http://schemas.openxmlformats.org/officeDocument/2006/relationships/oleObject" Target="embeddings/oleObject309.bin"/><Relationship Id="rId656" Type="http://schemas.openxmlformats.org/officeDocument/2006/relationships/image" Target="media/image319.wmf"/><Relationship Id="rId821" Type="http://schemas.openxmlformats.org/officeDocument/2006/relationships/oleObject" Target="embeddings/oleObject411.bin"/><Relationship Id="rId863" Type="http://schemas.openxmlformats.org/officeDocument/2006/relationships/oleObject" Target="embeddings/oleObject432.bin"/><Relationship Id="rId211" Type="http://schemas.openxmlformats.org/officeDocument/2006/relationships/oleObject" Target="embeddings/oleObject99.bin"/><Relationship Id="rId253" Type="http://schemas.openxmlformats.org/officeDocument/2006/relationships/oleObject" Target="embeddings/oleObject121.bin"/><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5.bin"/><Relationship Id="rId516" Type="http://schemas.openxmlformats.org/officeDocument/2006/relationships/image" Target="media/image254.wmf"/><Relationship Id="rId698" Type="http://schemas.openxmlformats.org/officeDocument/2006/relationships/image" Target="media/image340.wmf"/><Relationship Id="rId48" Type="http://schemas.openxmlformats.org/officeDocument/2006/relationships/image" Target="media/image19.wmf"/><Relationship Id="rId113" Type="http://schemas.openxmlformats.org/officeDocument/2006/relationships/oleObject" Target="embeddings/oleObject52.bin"/><Relationship Id="rId320" Type="http://schemas.openxmlformats.org/officeDocument/2006/relationships/image" Target="media/image159.wmf"/><Relationship Id="rId558" Type="http://schemas.openxmlformats.org/officeDocument/2006/relationships/image" Target="media/image275.wmf"/><Relationship Id="rId723" Type="http://schemas.openxmlformats.org/officeDocument/2006/relationships/oleObject" Target="embeddings/oleObject364.bin"/><Relationship Id="rId765" Type="http://schemas.openxmlformats.org/officeDocument/2006/relationships/oleObject" Target="embeddings/oleObject385.bin"/><Relationship Id="rId155" Type="http://schemas.openxmlformats.org/officeDocument/2006/relationships/image" Target="media/image76.wmf"/><Relationship Id="rId197" Type="http://schemas.openxmlformats.org/officeDocument/2006/relationships/oleObject" Target="embeddings/oleObject92.bin"/><Relationship Id="rId362" Type="http://schemas.openxmlformats.org/officeDocument/2006/relationships/oleObject" Target="embeddings/oleObject176.bin"/><Relationship Id="rId418" Type="http://schemas.openxmlformats.org/officeDocument/2006/relationships/oleObject" Target="embeddings/oleObject204.bin"/><Relationship Id="rId625" Type="http://schemas.openxmlformats.org/officeDocument/2006/relationships/image" Target="media/image304.wmf"/><Relationship Id="rId832" Type="http://schemas.openxmlformats.org/officeDocument/2006/relationships/image" Target="media/image409.wmf"/><Relationship Id="rId222" Type="http://schemas.openxmlformats.org/officeDocument/2006/relationships/oleObject" Target="embeddings/oleObject105.bin"/><Relationship Id="rId264" Type="http://schemas.openxmlformats.org/officeDocument/2006/relationships/oleObject" Target="embeddings/oleObject126.bin"/><Relationship Id="rId471" Type="http://schemas.openxmlformats.org/officeDocument/2006/relationships/oleObject" Target="embeddings/oleObject231.bin"/><Relationship Id="rId667" Type="http://schemas.openxmlformats.org/officeDocument/2006/relationships/oleObject" Target="embeddings/oleObject336.bin"/><Relationship Id="rId17" Type="http://schemas.openxmlformats.org/officeDocument/2006/relationships/image" Target="media/image6.wmf"/><Relationship Id="rId59" Type="http://schemas.openxmlformats.org/officeDocument/2006/relationships/oleObject" Target="embeddings/oleObject28.bin"/><Relationship Id="rId124" Type="http://schemas.openxmlformats.org/officeDocument/2006/relationships/image" Target="media/image60.wmf"/><Relationship Id="rId527" Type="http://schemas.openxmlformats.org/officeDocument/2006/relationships/oleObject" Target="embeddings/oleObject261.bin"/><Relationship Id="rId569" Type="http://schemas.openxmlformats.org/officeDocument/2006/relationships/oleObject" Target="embeddings/oleObject284.bin"/><Relationship Id="rId734" Type="http://schemas.openxmlformats.org/officeDocument/2006/relationships/image" Target="media/image358.wmf"/><Relationship Id="rId776" Type="http://schemas.openxmlformats.org/officeDocument/2006/relationships/image" Target="media/image379.wmf"/><Relationship Id="rId70" Type="http://schemas.openxmlformats.org/officeDocument/2006/relationships/oleObject" Target="embeddings/oleObject33.bin"/><Relationship Id="rId166" Type="http://schemas.openxmlformats.org/officeDocument/2006/relationships/oleObject" Target="embeddings/oleObject78.bin"/><Relationship Id="rId331" Type="http://schemas.openxmlformats.org/officeDocument/2006/relationships/oleObject" Target="embeddings/oleObject160.bin"/><Relationship Id="rId373" Type="http://schemas.openxmlformats.org/officeDocument/2006/relationships/image" Target="media/image185.wmf"/><Relationship Id="rId429" Type="http://schemas.openxmlformats.org/officeDocument/2006/relationships/image" Target="media/image213.wmf"/><Relationship Id="rId580" Type="http://schemas.openxmlformats.org/officeDocument/2006/relationships/image" Target="media/image283.wmf"/><Relationship Id="rId636" Type="http://schemas.openxmlformats.org/officeDocument/2006/relationships/oleObject" Target="embeddings/oleObject320.bin"/><Relationship Id="rId801" Type="http://schemas.openxmlformats.org/officeDocument/2006/relationships/oleObject" Target="embeddings/oleObject402.bin"/><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oleObject" Target="embeddings/oleObject215.bin"/><Relationship Id="rId678" Type="http://schemas.openxmlformats.org/officeDocument/2006/relationships/image" Target="media/image330.wmf"/><Relationship Id="rId843" Type="http://schemas.openxmlformats.org/officeDocument/2006/relationships/image" Target="media/image415.wmf"/><Relationship Id="rId28" Type="http://schemas.openxmlformats.org/officeDocument/2006/relationships/image" Target="media/image12.wmf"/><Relationship Id="rId275" Type="http://schemas.openxmlformats.org/officeDocument/2006/relationships/oleObject" Target="embeddings/oleObject132.bin"/><Relationship Id="rId300" Type="http://schemas.openxmlformats.org/officeDocument/2006/relationships/oleObject" Target="embeddings/oleObject146.bin"/><Relationship Id="rId482" Type="http://schemas.openxmlformats.org/officeDocument/2006/relationships/image" Target="media/image239.wmf"/><Relationship Id="rId538" Type="http://schemas.openxmlformats.org/officeDocument/2006/relationships/image" Target="media/image265.wmf"/><Relationship Id="rId703" Type="http://schemas.openxmlformats.org/officeDocument/2006/relationships/oleObject" Target="embeddings/oleObject354.bin"/><Relationship Id="rId745" Type="http://schemas.openxmlformats.org/officeDocument/2006/relationships/oleObject" Target="embeddings/oleObject375.bin"/><Relationship Id="rId81" Type="http://schemas.openxmlformats.org/officeDocument/2006/relationships/oleObject" Target="embeddings/oleObject37.bin"/><Relationship Id="rId135" Type="http://schemas.openxmlformats.org/officeDocument/2006/relationships/image" Target="media/image66.wmf"/><Relationship Id="rId177" Type="http://schemas.openxmlformats.org/officeDocument/2006/relationships/oleObject" Target="embeddings/oleObject83.bin"/><Relationship Id="rId342" Type="http://schemas.openxmlformats.org/officeDocument/2006/relationships/image" Target="media/image170.wmf"/><Relationship Id="rId384" Type="http://schemas.openxmlformats.org/officeDocument/2006/relationships/image" Target="media/image191.wmf"/><Relationship Id="rId591" Type="http://schemas.openxmlformats.org/officeDocument/2006/relationships/oleObject" Target="embeddings/oleObject296.bin"/><Relationship Id="rId605" Type="http://schemas.openxmlformats.org/officeDocument/2006/relationships/image" Target="media/image294.wmf"/><Relationship Id="rId787" Type="http://schemas.openxmlformats.org/officeDocument/2006/relationships/oleObject" Target="embeddings/oleObject396.bin"/><Relationship Id="rId812" Type="http://schemas.openxmlformats.org/officeDocument/2006/relationships/oleObject" Target="embeddings/oleObject407.bin"/><Relationship Id="rId202" Type="http://schemas.openxmlformats.org/officeDocument/2006/relationships/image" Target="media/image101.wmf"/><Relationship Id="rId244" Type="http://schemas.openxmlformats.org/officeDocument/2006/relationships/oleObject" Target="embeddings/oleObject116.bin"/><Relationship Id="rId647" Type="http://schemas.openxmlformats.org/officeDocument/2006/relationships/oleObject" Target="embeddings/oleObject326.bin"/><Relationship Id="rId689" Type="http://schemas.openxmlformats.org/officeDocument/2006/relationships/oleObject" Target="embeddings/oleObject347.bin"/><Relationship Id="rId854" Type="http://schemas.openxmlformats.org/officeDocument/2006/relationships/image" Target="media/image420.wmf"/><Relationship Id="rId39" Type="http://schemas.openxmlformats.org/officeDocument/2006/relationships/oleObject" Target="embeddings/oleObject17.bin"/><Relationship Id="rId286" Type="http://schemas.openxmlformats.org/officeDocument/2006/relationships/oleObject" Target="embeddings/oleObject139.bin"/><Relationship Id="rId451" Type="http://schemas.openxmlformats.org/officeDocument/2006/relationships/image" Target="media/image224.wmf"/><Relationship Id="rId493" Type="http://schemas.openxmlformats.org/officeDocument/2006/relationships/oleObject" Target="embeddings/oleObject243.bin"/><Relationship Id="rId507" Type="http://schemas.openxmlformats.org/officeDocument/2006/relationships/oleObject" Target="embeddings/oleObject251.bin"/><Relationship Id="rId549" Type="http://schemas.openxmlformats.org/officeDocument/2006/relationships/oleObject" Target="embeddings/oleObject272.bin"/><Relationship Id="rId714" Type="http://schemas.openxmlformats.org/officeDocument/2006/relationships/image" Target="media/image348.wmf"/><Relationship Id="rId756" Type="http://schemas.openxmlformats.org/officeDocument/2006/relationships/image" Target="media/image369.wmf"/><Relationship Id="rId50" Type="http://schemas.openxmlformats.org/officeDocument/2006/relationships/image" Target="media/image20.wmf"/><Relationship Id="rId104" Type="http://schemas.openxmlformats.org/officeDocument/2006/relationships/image" Target="media/image50.wmf"/><Relationship Id="rId146" Type="http://schemas.openxmlformats.org/officeDocument/2006/relationships/oleObject" Target="embeddings/oleObject68.bin"/><Relationship Id="rId188" Type="http://schemas.openxmlformats.org/officeDocument/2006/relationships/image" Target="media/image94.wmf"/><Relationship Id="rId311" Type="http://schemas.openxmlformats.org/officeDocument/2006/relationships/image" Target="media/image153.jpeg"/><Relationship Id="rId353" Type="http://schemas.openxmlformats.org/officeDocument/2006/relationships/image" Target="media/image175.wmf"/><Relationship Id="rId395" Type="http://schemas.openxmlformats.org/officeDocument/2006/relationships/image" Target="media/image197.wmf"/><Relationship Id="rId409" Type="http://schemas.openxmlformats.org/officeDocument/2006/relationships/oleObject" Target="embeddings/oleObject200.bin"/><Relationship Id="rId560" Type="http://schemas.openxmlformats.org/officeDocument/2006/relationships/image" Target="media/image276.wmf"/><Relationship Id="rId798" Type="http://schemas.openxmlformats.org/officeDocument/2006/relationships/image" Target="media/image391.wmf"/><Relationship Id="rId92" Type="http://schemas.openxmlformats.org/officeDocument/2006/relationships/image" Target="media/image43.wmf"/><Relationship Id="rId213" Type="http://schemas.openxmlformats.org/officeDocument/2006/relationships/oleObject" Target="embeddings/oleObject100.bin"/><Relationship Id="rId420" Type="http://schemas.openxmlformats.org/officeDocument/2006/relationships/oleObject" Target="embeddings/oleObject205.bin"/><Relationship Id="rId616" Type="http://schemas.openxmlformats.org/officeDocument/2006/relationships/oleObject" Target="embeddings/oleObject310.bin"/><Relationship Id="rId658" Type="http://schemas.openxmlformats.org/officeDocument/2006/relationships/image" Target="media/image320.wmf"/><Relationship Id="rId823" Type="http://schemas.openxmlformats.org/officeDocument/2006/relationships/oleObject" Target="embeddings/oleObject412.bin"/><Relationship Id="rId865" Type="http://schemas.openxmlformats.org/officeDocument/2006/relationships/image" Target="media/image425.jpeg"/><Relationship Id="rId255" Type="http://schemas.openxmlformats.org/officeDocument/2006/relationships/oleObject" Target="embeddings/oleObject122.bin"/><Relationship Id="rId297" Type="http://schemas.openxmlformats.org/officeDocument/2006/relationships/image" Target="media/image146.wmf"/><Relationship Id="rId462" Type="http://schemas.openxmlformats.org/officeDocument/2006/relationships/oleObject" Target="embeddings/oleObject226.bin"/><Relationship Id="rId518" Type="http://schemas.openxmlformats.org/officeDocument/2006/relationships/image" Target="media/image255.wmf"/><Relationship Id="rId725" Type="http://schemas.openxmlformats.org/officeDocument/2006/relationships/oleObject" Target="embeddings/oleObject365.bin"/><Relationship Id="rId115" Type="http://schemas.openxmlformats.org/officeDocument/2006/relationships/oleObject" Target="embeddings/oleObject53.bin"/><Relationship Id="rId157" Type="http://schemas.openxmlformats.org/officeDocument/2006/relationships/image" Target="media/image77.wmf"/><Relationship Id="rId322" Type="http://schemas.openxmlformats.org/officeDocument/2006/relationships/image" Target="media/image160.wmf"/><Relationship Id="rId364" Type="http://schemas.openxmlformats.org/officeDocument/2006/relationships/oleObject" Target="embeddings/oleObject177.bin"/><Relationship Id="rId767" Type="http://schemas.openxmlformats.org/officeDocument/2006/relationships/oleObject" Target="embeddings/oleObject386.bin"/><Relationship Id="rId61" Type="http://schemas.openxmlformats.org/officeDocument/2006/relationships/oleObject" Target="embeddings/oleObject29.bin"/><Relationship Id="rId199" Type="http://schemas.openxmlformats.org/officeDocument/2006/relationships/oleObject" Target="embeddings/oleObject93.bin"/><Relationship Id="rId571" Type="http://schemas.openxmlformats.org/officeDocument/2006/relationships/oleObject" Target="embeddings/oleObject285.bin"/><Relationship Id="rId627" Type="http://schemas.openxmlformats.org/officeDocument/2006/relationships/image" Target="media/image305.wmf"/><Relationship Id="rId669" Type="http://schemas.openxmlformats.org/officeDocument/2006/relationships/oleObject" Target="embeddings/oleObject337.bin"/><Relationship Id="rId834" Type="http://schemas.openxmlformats.org/officeDocument/2006/relationships/image" Target="media/image410.jpeg"/><Relationship Id="rId19" Type="http://schemas.openxmlformats.org/officeDocument/2006/relationships/image" Target="media/image7.wmf"/><Relationship Id="rId224" Type="http://schemas.openxmlformats.org/officeDocument/2006/relationships/oleObject" Target="embeddings/oleObject106.bin"/><Relationship Id="rId266" Type="http://schemas.openxmlformats.org/officeDocument/2006/relationships/oleObject" Target="embeddings/oleObject127.bin"/><Relationship Id="rId431" Type="http://schemas.openxmlformats.org/officeDocument/2006/relationships/image" Target="media/image214.wmf"/><Relationship Id="rId473" Type="http://schemas.openxmlformats.org/officeDocument/2006/relationships/oleObject" Target="embeddings/oleObject232.bin"/><Relationship Id="rId529" Type="http://schemas.openxmlformats.org/officeDocument/2006/relationships/oleObject" Target="embeddings/oleObject262.bin"/><Relationship Id="rId680" Type="http://schemas.openxmlformats.org/officeDocument/2006/relationships/image" Target="media/image331.wmf"/><Relationship Id="rId736" Type="http://schemas.openxmlformats.org/officeDocument/2006/relationships/image" Target="media/image359.wmf"/><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image" Target="media/image83.wmf"/><Relationship Id="rId333" Type="http://schemas.openxmlformats.org/officeDocument/2006/relationships/oleObject" Target="embeddings/oleObject161.bin"/><Relationship Id="rId540" Type="http://schemas.openxmlformats.org/officeDocument/2006/relationships/image" Target="media/image266.wmf"/><Relationship Id="rId778" Type="http://schemas.openxmlformats.org/officeDocument/2006/relationships/image" Target="media/image380.wmf"/><Relationship Id="rId72" Type="http://schemas.openxmlformats.org/officeDocument/2006/relationships/oleObject" Target="embeddings/oleObject34.bin"/><Relationship Id="rId375" Type="http://schemas.openxmlformats.org/officeDocument/2006/relationships/image" Target="media/image186.jpeg"/><Relationship Id="rId582" Type="http://schemas.openxmlformats.org/officeDocument/2006/relationships/image" Target="media/image284.wmf"/><Relationship Id="rId638" Type="http://schemas.openxmlformats.org/officeDocument/2006/relationships/oleObject" Target="embeddings/oleObject321.bin"/><Relationship Id="rId803" Type="http://schemas.openxmlformats.org/officeDocument/2006/relationships/oleObject" Target="embeddings/oleObject403.bin"/><Relationship Id="rId845" Type="http://schemas.openxmlformats.org/officeDocument/2006/relationships/image" Target="media/image416.wmf"/><Relationship Id="rId3" Type="http://schemas.openxmlformats.org/officeDocument/2006/relationships/styles" Target="styles.xml"/><Relationship Id="rId235" Type="http://schemas.openxmlformats.org/officeDocument/2006/relationships/image" Target="media/image117.wmf"/><Relationship Id="rId277" Type="http://schemas.openxmlformats.org/officeDocument/2006/relationships/oleObject" Target="embeddings/oleObject134.bin"/><Relationship Id="rId400" Type="http://schemas.openxmlformats.org/officeDocument/2006/relationships/oleObject" Target="embeddings/oleObject194.bin"/><Relationship Id="rId442" Type="http://schemas.openxmlformats.org/officeDocument/2006/relationships/oleObject" Target="embeddings/oleObject216.bin"/><Relationship Id="rId484" Type="http://schemas.openxmlformats.org/officeDocument/2006/relationships/image" Target="media/image240.wmf"/><Relationship Id="rId705" Type="http://schemas.openxmlformats.org/officeDocument/2006/relationships/oleObject" Target="embeddings/oleObject355.bin"/><Relationship Id="rId137" Type="http://schemas.openxmlformats.org/officeDocument/2006/relationships/image" Target="media/image67.wmf"/><Relationship Id="rId302" Type="http://schemas.openxmlformats.org/officeDocument/2006/relationships/oleObject" Target="embeddings/oleObject147.bin"/><Relationship Id="rId344" Type="http://schemas.openxmlformats.org/officeDocument/2006/relationships/image" Target="media/image171.wmf"/><Relationship Id="rId691" Type="http://schemas.openxmlformats.org/officeDocument/2006/relationships/oleObject" Target="embeddings/oleObject348.bin"/><Relationship Id="rId747" Type="http://schemas.openxmlformats.org/officeDocument/2006/relationships/oleObject" Target="embeddings/oleObject376.bin"/><Relationship Id="rId789" Type="http://schemas.openxmlformats.org/officeDocument/2006/relationships/oleObject" Target="embeddings/oleObject397.bin"/><Relationship Id="rId41" Type="http://schemas.openxmlformats.org/officeDocument/2006/relationships/oleObject" Target="embeddings/oleObject18.bin"/><Relationship Id="rId83" Type="http://schemas.openxmlformats.org/officeDocument/2006/relationships/oleObject" Target="embeddings/oleObject38.bin"/><Relationship Id="rId179" Type="http://schemas.openxmlformats.org/officeDocument/2006/relationships/image" Target="media/image89.wmf"/><Relationship Id="rId386" Type="http://schemas.openxmlformats.org/officeDocument/2006/relationships/image" Target="media/image192.wmf"/><Relationship Id="rId551" Type="http://schemas.openxmlformats.org/officeDocument/2006/relationships/oleObject" Target="embeddings/oleObject273.bin"/><Relationship Id="rId593" Type="http://schemas.openxmlformats.org/officeDocument/2006/relationships/oleObject" Target="embeddings/oleObject297.bin"/><Relationship Id="rId607" Type="http://schemas.openxmlformats.org/officeDocument/2006/relationships/image" Target="media/image295.wmf"/><Relationship Id="rId649" Type="http://schemas.openxmlformats.org/officeDocument/2006/relationships/oleObject" Target="embeddings/oleObject327.bin"/><Relationship Id="rId814" Type="http://schemas.openxmlformats.org/officeDocument/2006/relationships/oleObject" Target="embeddings/oleObject408.bin"/><Relationship Id="rId856" Type="http://schemas.openxmlformats.org/officeDocument/2006/relationships/image" Target="media/image421.jpeg"/><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oleObject" Target="embeddings/oleObject117.bin"/><Relationship Id="rId288" Type="http://schemas.openxmlformats.org/officeDocument/2006/relationships/oleObject" Target="embeddings/oleObject140.bin"/><Relationship Id="rId411" Type="http://schemas.openxmlformats.org/officeDocument/2006/relationships/oleObject" Target="embeddings/oleObject201.bin"/><Relationship Id="rId453" Type="http://schemas.openxmlformats.org/officeDocument/2006/relationships/image" Target="media/image225.wmf"/><Relationship Id="rId509" Type="http://schemas.openxmlformats.org/officeDocument/2006/relationships/image" Target="media/image250.wmf"/><Relationship Id="rId660" Type="http://schemas.openxmlformats.org/officeDocument/2006/relationships/image" Target="media/image321.wmf"/><Relationship Id="rId106" Type="http://schemas.openxmlformats.org/officeDocument/2006/relationships/image" Target="media/image51.wmf"/><Relationship Id="rId313" Type="http://schemas.openxmlformats.org/officeDocument/2006/relationships/oleObject" Target="embeddings/oleObject152.bin"/><Relationship Id="rId495" Type="http://schemas.openxmlformats.org/officeDocument/2006/relationships/oleObject" Target="embeddings/oleObject245.bin"/><Relationship Id="rId716" Type="http://schemas.openxmlformats.org/officeDocument/2006/relationships/image" Target="media/image349.wmf"/><Relationship Id="rId758" Type="http://schemas.openxmlformats.org/officeDocument/2006/relationships/image" Target="media/image370.wmf"/><Relationship Id="rId10" Type="http://schemas.openxmlformats.org/officeDocument/2006/relationships/image" Target="media/image2.jpeg"/><Relationship Id="rId52" Type="http://schemas.openxmlformats.org/officeDocument/2006/relationships/image" Target="media/image21.wmf"/><Relationship Id="rId94" Type="http://schemas.openxmlformats.org/officeDocument/2006/relationships/image" Target="media/image44.wmf"/><Relationship Id="rId148" Type="http://schemas.openxmlformats.org/officeDocument/2006/relationships/oleObject" Target="embeddings/oleObject69.bin"/><Relationship Id="rId355" Type="http://schemas.openxmlformats.org/officeDocument/2006/relationships/image" Target="media/image176.wmf"/><Relationship Id="rId397" Type="http://schemas.openxmlformats.org/officeDocument/2006/relationships/image" Target="media/image198.wmf"/><Relationship Id="rId520" Type="http://schemas.openxmlformats.org/officeDocument/2006/relationships/image" Target="media/image256.wmf"/><Relationship Id="rId562" Type="http://schemas.openxmlformats.org/officeDocument/2006/relationships/image" Target="media/image277.wmf"/><Relationship Id="rId618" Type="http://schemas.openxmlformats.org/officeDocument/2006/relationships/oleObject" Target="embeddings/oleObject311.bin"/><Relationship Id="rId825" Type="http://schemas.openxmlformats.org/officeDocument/2006/relationships/oleObject" Target="embeddings/oleObject413.bin"/><Relationship Id="rId215" Type="http://schemas.openxmlformats.org/officeDocument/2006/relationships/oleObject" Target="embeddings/oleObject101.bin"/><Relationship Id="rId257" Type="http://schemas.openxmlformats.org/officeDocument/2006/relationships/image" Target="media/image128.wmf"/><Relationship Id="rId422" Type="http://schemas.openxmlformats.org/officeDocument/2006/relationships/oleObject" Target="embeddings/oleObject206.bin"/><Relationship Id="rId464" Type="http://schemas.openxmlformats.org/officeDocument/2006/relationships/oleObject" Target="embeddings/oleObject227.bin"/><Relationship Id="rId867" Type="http://schemas.openxmlformats.org/officeDocument/2006/relationships/fontTable" Target="fontTable.xml"/><Relationship Id="rId299" Type="http://schemas.openxmlformats.org/officeDocument/2006/relationships/image" Target="media/image147.wmf"/><Relationship Id="rId727" Type="http://schemas.openxmlformats.org/officeDocument/2006/relationships/oleObject" Target="embeddings/oleObject366.bin"/><Relationship Id="rId63" Type="http://schemas.openxmlformats.org/officeDocument/2006/relationships/oleObject" Target="embeddings/oleObject30.bin"/><Relationship Id="rId159" Type="http://schemas.openxmlformats.org/officeDocument/2006/relationships/image" Target="media/image78.wmf"/><Relationship Id="rId366" Type="http://schemas.openxmlformats.org/officeDocument/2006/relationships/oleObject" Target="embeddings/oleObject178.bin"/><Relationship Id="rId573" Type="http://schemas.openxmlformats.org/officeDocument/2006/relationships/oleObject" Target="embeddings/oleObject286.bin"/><Relationship Id="rId780" Type="http://schemas.openxmlformats.org/officeDocument/2006/relationships/image" Target="media/image381.wmf"/><Relationship Id="rId226" Type="http://schemas.openxmlformats.org/officeDocument/2006/relationships/oleObject" Target="embeddings/oleObject107.bin"/><Relationship Id="rId433" Type="http://schemas.openxmlformats.org/officeDocument/2006/relationships/image" Target="media/image215.wmf"/><Relationship Id="rId640" Type="http://schemas.openxmlformats.org/officeDocument/2006/relationships/oleObject" Target="embeddings/oleObject322.bin"/><Relationship Id="rId738" Type="http://schemas.openxmlformats.org/officeDocument/2006/relationships/image" Target="media/image360.wmf"/><Relationship Id="rId74" Type="http://schemas.openxmlformats.org/officeDocument/2006/relationships/oleObject" Target="embeddings/oleObject35.bin"/><Relationship Id="rId377" Type="http://schemas.openxmlformats.org/officeDocument/2006/relationships/oleObject" Target="embeddings/oleObject183.bin"/><Relationship Id="rId500" Type="http://schemas.openxmlformats.org/officeDocument/2006/relationships/image" Target="media/image246.wmf"/><Relationship Id="rId584" Type="http://schemas.openxmlformats.org/officeDocument/2006/relationships/image" Target="media/image285.wmf"/><Relationship Id="rId805" Type="http://schemas.openxmlformats.org/officeDocument/2006/relationships/oleObject" Target="embeddings/oleObject404.bin"/><Relationship Id="rId5" Type="http://schemas.openxmlformats.org/officeDocument/2006/relationships/webSettings" Target="webSettings.xml"/><Relationship Id="rId237" Type="http://schemas.openxmlformats.org/officeDocument/2006/relationships/image" Target="media/image118.jpeg"/><Relationship Id="rId791" Type="http://schemas.openxmlformats.org/officeDocument/2006/relationships/oleObject" Target="embeddings/oleObject398.bin"/><Relationship Id="rId444" Type="http://schemas.openxmlformats.org/officeDocument/2006/relationships/oleObject" Target="embeddings/oleObject217.bin"/><Relationship Id="rId651" Type="http://schemas.openxmlformats.org/officeDocument/2006/relationships/oleObject" Target="embeddings/oleObject328.bin"/><Relationship Id="rId749" Type="http://schemas.openxmlformats.org/officeDocument/2006/relationships/oleObject" Target="embeddings/oleObject377.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93.wmf"/><Relationship Id="rId511" Type="http://schemas.openxmlformats.org/officeDocument/2006/relationships/image" Target="media/image251.wmf"/><Relationship Id="rId609" Type="http://schemas.openxmlformats.org/officeDocument/2006/relationships/image" Target="media/image296.wmf"/><Relationship Id="rId85" Type="http://schemas.openxmlformats.org/officeDocument/2006/relationships/oleObject" Target="embeddings/oleObject39.bin"/><Relationship Id="rId150" Type="http://schemas.openxmlformats.org/officeDocument/2006/relationships/oleObject" Target="embeddings/oleObject70.bin"/><Relationship Id="rId595" Type="http://schemas.openxmlformats.org/officeDocument/2006/relationships/oleObject" Target="embeddings/oleObject298.bin"/><Relationship Id="rId816" Type="http://schemas.openxmlformats.org/officeDocument/2006/relationships/oleObject" Target="embeddings/oleObject409.bin"/><Relationship Id="rId248" Type="http://schemas.openxmlformats.org/officeDocument/2006/relationships/oleObject" Target="embeddings/oleObject118.bin"/><Relationship Id="rId455" Type="http://schemas.openxmlformats.org/officeDocument/2006/relationships/image" Target="media/image226.wmf"/><Relationship Id="rId662" Type="http://schemas.openxmlformats.org/officeDocument/2006/relationships/image" Target="media/image322.wmf"/><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6.wmf"/><Relationship Id="rId522" Type="http://schemas.openxmlformats.org/officeDocument/2006/relationships/image" Target="media/image257.wmf"/><Relationship Id="rId96" Type="http://schemas.openxmlformats.org/officeDocument/2006/relationships/image" Target="media/image45.jpeg"/><Relationship Id="rId161" Type="http://schemas.openxmlformats.org/officeDocument/2006/relationships/image" Target="media/image79.wmf"/><Relationship Id="rId399" Type="http://schemas.openxmlformats.org/officeDocument/2006/relationships/image" Target="media/image199.wmf"/><Relationship Id="rId827" Type="http://schemas.openxmlformats.org/officeDocument/2006/relationships/oleObject" Target="embeddings/oleObject414.bin"/><Relationship Id="rId259" Type="http://schemas.openxmlformats.org/officeDocument/2006/relationships/image" Target="media/image129.wmf"/><Relationship Id="rId466" Type="http://schemas.openxmlformats.org/officeDocument/2006/relationships/oleObject" Target="embeddings/oleObject228.bin"/><Relationship Id="rId673" Type="http://schemas.openxmlformats.org/officeDocument/2006/relationships/oleObject" Target="embeddings/oleObject339.bin"/><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oleObject" Target="embeddings/oleObject264.bin"/><Relationship Id="rId740" Type="http://schemas.openxmlformats.org/officeDocument/2006/relationships/image" Target="media/image361.wmf"/><Relationship Id="rId838" Type="http://schemas.openxmlformats.org/officeDocument/2006/relationships/oleObject" Target="embeddings/oleObject419.bin"/><Relationship Id="rId172" Type="http://schemas.openxmlformats.org/officeDocument/2006/relationships/image" Target="media/image85.wmf"/><Relationship Id="rId477" Type="http://schemas.openxmlformats.org/officeDocument/2006/relationships/oleObject" Target="embeddings/oleObject234.bin"/><Relationship Id="rId600" Type="http://schemas.openxmlformats.org/officeDocument/2006/relationships/image" Target="media/image293.wmf"/><Relationship Id="rId684" Type="http://schemas.openxmlformats.org/officeDocument/2006/relationships/image" Target="media/image333.wmf"/><Relationship Id="rId337" Type="http://schemas.openxmlformats.org/officeDocument/2006/relationships/oleObject" Target="embeddings/oleObject16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56ED9-E83E-4DF6-82B5-B2F257737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10947</Words>
  <Characters>62402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Negaresh </dc:creator>
  <cp:keywords/>
  <dc:description/>
  <cp:lastModifiedBy>Farzad Yaaghoubi</cp:lastModifiedBy>
  <cp:revision>12</cp:revision>
  <dcterms:created xsi:type="dcterms:W3CDTF">2013-10-08T04:44:00Z</dcterms:created>
  <dcterms:modified xsi:type="dcterms:W3CDTF">2015-02-28T06:23:00Z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