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F9" w:rsidRPr="00D86847" w:rsidRDefault="00AA0DF9" w:rsidP="00D86847">
      <w:pPr>
        <w:spacing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color w:val="00FF00"/>
          <w:kern w:val="36"/>
          <w:sz w:val="64"/>
          <w:szCs w:val="64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  <w:r w:rsidRPr="00D86847">
        <w:rPr>
          <w:rFonts w:ascii="Times New Roman" w:eastAsia="Times New Roman" w:hAnsi="Times New Roman" w:cs="B Titr"/>
          <w:b/>
          <w:bCs/>
          <w:color w:val="00FF00"/>
          <w:kern w:val="36"/>
          <w:sz w:val="64"/>
          <w:szCs w:val="64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يَرْفَعِ اللَّهُ الَّذِينَ آمَنُوا مِنْكُمْ وَالَّذِينَ أُوتُوا الْعِلْمَ دَرَجَات</w:t>
      </w:r>
    </w:p>
    <w:p w:rsidR="00D7104F" w:rsidRPr="00D7104F" w:rsidRDefault="00D7104F" w:rsidP="00D86847">
      <w:pPr>
        <w:spacing w:after="0" w:line="240" w:lineRule="auto"/>
        <w:jc w:val="center"/>
        <w:rPr>
          <w:rFonts w:ascii="Times New Roman" w:eastAsia="Times New Roman" w:hAnsi="Times New Roman" w:cs="B Jadid"/>
          <w:b/>
          <w:bCs/>
          <w:color w:val="FF0000"/>
          <w:kern w:val="36"/>
          <w:sz w:val="56"/>
          <w:szCs w:val="56"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  <w:r w:rsidRPr="00D7104F">
        <w:rPr>
          <w:rFonts w:ascii="Times New Roman" w:eastAsia="Times New Roman" w:hAnsi="Times New Roman" w:cs="B Jadid"/>
          <w:b/>
          <w:bCs/>
          <w:color w:val="FF0000"/>
          <w:kern w:val="36"/>
          <w:sz w:val="72"/>
          <w:szCs w:val="7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یازدهمین جشنواره تخصصی تدریس برتر</w:t>
      </w:r>
    </w:p>
    <w:p w:rsidR="00D7104F" w:rsidRPr="00D7104F" w:rsidRDefault="00D7104F" w:rsidP="00FB6D74">
      <w:pPr>
        <w:spacing w:after="0" w:line="360" w:lineRule="auto"/>
        <w:ind w:firstLine="567"/>
        <w:jc w:val="both"/>
        <w:rPr>
          <w:rFonts w:ascii="Times New Roman" w:eastAsia="Times New Roman" w:hAnsi="Times New Roman" w:cs="B Titr"/>
          <w:b/>
          <w:bCs/>
          <w:sz w:val="20"/>
          <w:szCs w:val="20"/>
        </w:rPr>
      </w:pPr>
      <w:r w:rsidRPr="009F638C">
        <w:rPr>
          <w:rFonts w:ascii="IRANSans" w:eastAsia="Times New Roman" w:hAnsi="IRANSans" w:cs="B Titr"/>
          <w:b/>
          <w:bCs/>
          <w:noProof/>
          <w:color w:val="007BFF"/>
          <w:sz w:val="28"/>
          <w:szCs w:val="28"/>
          <w:bdr w:val="none" w:sz="0" w:space="0" w:color="auto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یازدهمین جشنواره تخصصی تدریس برتر">
                  <a:hlinkClick xmlns:a="http://schemas.openxmlformats.org/drawingml/2006/main" r:id="rId5" tooltip="&quot;یازدهمین جشنواره تدریس برتر ویژه دانشجومعلمان دانشگاه فرهنگیان&#10; 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96C509" id="Rectangle 1" o:spid="_x0000_s1026" alt="یازدهمین جشنواره تخصصی تدریس برتر" href="https://chamran.cfu.ac.ir/cache/4/attach/202401/816920_3375596326_914_1280.webp" title="&quot;یازدهمین جشنواره تدریس برتر ویژه دانشجومعلمان دانشگاه فرهنگیان&#10; 2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" o:button="t" filled="f" stroked="f">
                <v:fill o:detectmouseclick="t"/>
                <o:lock v:ext="edit" aspectratio="t"/>
                <w10:wrap anchorx="page"/>
                <w10:anchorlock/>
              </v:rect>
            </w:pict>
          </mc:Fallback>
        </mc:AlternateContent>
      </w:r>
    </w:p>
    <w:p w:rsidR="00623CEC" w:rsidRPr="00B47C52" w:rsidRDefault="00D7104F" w:rsidP="0017764C">
      <w:pPr>
        <w:spacing w:after="0" w:line="360" w:lineRule="auto"/>
        <w:ind w:left="284" w:firstLine="284"/>
        <w:jc w:val="both"/>
        <w:rPr>
          <w:rFonts w:ascii="Cambria" w:eastAsia="Times New Roman" w:hAnsi="Cambri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D7104F">
        <w:rPr>
          <w:rFonts w:ascii="Times New Roman" w:eastAsia="Times New Roman" w:hAnsi="Times New Roman" w:cs="B Titr"/>
          <w:b/>
          <w:bCs/>
          <w:color w:val="FFFFFF" w:themeColor="background1"/>
          <w:kern w:val="36"/>
          <w:sz w:val="46"/>
          <w:szCs w:val="46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یازدهمین جشنواره تخصصی تدریس برتر</w:t>
      </w:r>
      <w:r w:rsidR="00623CEC" w:rsidRPr="00B47C52">
        <w:rPr>
          <w:rFonts w:ascii="Cambria" w:eastAsia="Times New Roman" w:hAnsi="Cambri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ویژه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دانشجومعلمان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دانشگاه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فرهنگیان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52"/>
          <w:szCs w:val="5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با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52"/>
          <w:szCs w:val="5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52"/>
          <w:szCs w:val="5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شعار</w:t>
      </w:r>
      <w:r w:rsidR="00056C49" w:rsidRPr="00056C49">
        <w:rPr>
          <w:rFonts w:ascii="Tahoma" w:eastAsia="Times New Roman" w:hAnsi="Tahoma" w:cs="B Titr" w:hint="cs"/>
          <w:b/>
          <w:bCs/>
          <w:color w:val="FFFFFF" w:themeColor="background1"/>
          <w:sz w:val="52"/>
          <w:szCs w:val="5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ِ</w:t>
      </w:r>
      <w:r w:rsidR="00623CEC" w:rsidRPr="00056C49">
        <w:rPr>
          <w:rFonts w:ascii="Times New Roman" w:eastAsia="Times New Roman" w:hAnsi="Times New Roman" w:cs="B Jadid" w:hint="cs"/>
          <w:b/>
          <w:bCs/>
          <w:color w:val="FFFFFF" w:themeColor="background1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 xml:space="preserve"> </w:t>
      </w:r>
      <w:r w:rsidRPr="00D7104F">
        <w:rPr>
          <w:rFonts w:ascii="Times New Roman" w:eastAsia="Times New Roman" w:hAnsi="Times New Roman" w:cs="B Jadid" w:hint="cs"/>
          <w:b/>
          <w:bCs/>
          <w:color w:val="00FF00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«شهیده</w:t>
      </w:r>
      <w:r w:rsidRPr="00D7104F">
        <w:rPr>
          <w:rFonts w:ascii="Times New Roman" w:eastAsia="Times New Roman" w:hAnsi="Times New Roman" w:cs="B Jadid"/>
          <w:b/>
          <w:bCs/>
          <w:color w:val="00FF00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 xml:space="preserve"> </w:t>
      </w:r>
      <w:r w:rsidRPr="00D7104F">
        <w:rPr>
          <w:rFonts w:ascii="Times New Roman" w:eastAsia="Times New Roman" w:hAnsi="Times New Roman" w:cs="B Jadid" w:hint="cs"/>
          <w:b/>
          <w:bCs/>
          <w:color w:val="00FF00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فائزه</w:t>
      </w:r>
      <w:r w:rsidRPr="00D7104F">
        <w:rPr>
          <w:rFonts w:ascii="Times New Roman" w:eastAsia="Times New Roman" w:hAnsi="Times New Roman" w:cs="B Jadid"/>
          <w:b/>
          <w:bCs/>
          <w:color w:val="00FF00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 xml:space="preserve"> </w:t>
      </w:r>
      <w:r w:rsidRPr="00D7104F">
        <w:rPr>
          <w:rFonts w:ascii="Times New Roman" w:eastAsia="Times New Roman" w:hAnsi="Times New Roman" w:cs="B Jadid" w:hint="cs"/>
          <w:b/>
          <w:bCs/>
          <w:color w:val="00FF00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رحیمی</w:t>
      </w:r>
      <w:r w:rsidR="00E77061" w:rsidRPr="00B47C52">
        <w:rPr>
          <w:rFonts w:ascii="Times New Roman" w:eastAsia="Times New Roman" w:hAnsi="Times New Roman" w:cs="B Jadid" w:hint="cs"/>
          <w:b/>
          <w:bCs/>
          <w:color w:val="FFFFFF" w:themeColor="background1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؛</w:t>
      </w:r>
      <w:r w:rsidRPr="00D7104F">
        <w:rPr>
          <w:rFonts w:ascii="Times New Roman" w:eastAsia="Times New Roman" w:hAnsi="Times New Roman" w:cs="B Jadid"/>
          <w:b/>
          <w:bCs/>
          <w:color w:val="FF0000"/>
          <w:kern w:val="36"/>
          <w:sz w:val="52"/>
          <w:szCs w:val="52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 xml:space="preserve"> الگوی برتر معلمی»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برگزار می‌گردد.</w:t>
      </w:r>
    </w:p>
    <w:p w:rsidR="00FB6D74" w:rsidRPr="00056C49" w:rsidRDefault="00D7104F" w:rsidP="000C6753">
      <w:pPr>
        <w:spacing w:after="0" w:line="360" w:lineRule="auto"/>
        <w:ind w:left="284" w:firstLine="284"/>
        <w:jc w:val="both"/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</w:pP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دانشجومعلمان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عزیز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که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در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نیمسال</w:t>
      </w:r>
      <w:r w:rsidR="00A1189B" w:rsidRPr="00056C49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‌های</w:t>
      </w:r>
      <w:r w:rsidRPr="00D7104F">
        <w:rPr>
          <w:rFonts w:ascii="Tahoma" w:eastAsia="Times New Roman" w:hAnsi="Tahoma" w:cs="B Titr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="00FB6D74" w:rsidRPr="00056C49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5</w:t>
      </w:r>
      <w:r w:rsidR="000C6753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،</w:t>
      </w:r>
      <w:r w:rsidR="00FB6D74" w:rsidRPr="00056C49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="000C6753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6،</w:t>
      </w:r>
      <w:r w:rsidR="00FB6D74" w:rsidRPr="00056C49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7</w:t>
      </w:r>
      <w:r w:rsidR="000C6753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،</w:t>
      </w:r>
      <w:bookmarkStart w:id="0" w:name="_GoBack"/>
      <w:bookmarkEnd w:id="0"/>
      <w:r w:rsidR="000C6753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و </w:t>
      </w:r>
      <w:r w:rsidR="00FB6D74" w:rsidRPr="00056C49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8</w:t>
      </w:r>
      <w:r w:rsidR="000C6753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مشغول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به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تحصیل</w:t>
      </w:r>
      <w:r w:rsidR="00FB6D74" w:rsidRPr="00056C49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هستند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تا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۲۸</w:t>
      </w:r>
      <w:r w:rsidRPr="00D7104F">
        <w:rPr>
          <w:rFonts w:ascii="Tahoma" w:eastAsia="Times New Roman" w:hAnsi="Tahoma" w:cs="B Titr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بهمن</w:t>
      </w:r>
      <w:r w:rsidR="00FB6D74" w:rsidRPr="00056C49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‌ماه سال</w:t>
      </w:r>
      <w:r w:rsidRPr="00D7104F">
        <w:rPr>
          <w:rFonts w:ascii="Tahoma" w:eastAsia="Times New Roman" w:hAnsi="Tahoma" w:cs="B Titr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00B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۱۴۰۲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فرصت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دارند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با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مراجعه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به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سامانه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ثبت</w:t>
      </w:r>
      <w:r w:rsidR="00FB6D74" w:rsidRPr="00056C49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‌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نام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به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Pr="00D7104F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نشانی</w:t>
      </w:r>
      <w:r w:rsidR="00FB6D74" w:rsidRPr="00056C49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hyperlink r:id="rId6" w:history="1">
        <w:r w:rsidRPr="00056C49">
          <w:rPr>
            <w:rFonts w:ascii="Tahoma" w:eastAsia="Times New Roman" w:hAnsi="Tahoma" w:cs="B Titr"/>
            <w:b/>
            <w:bCs/>
            <w:color w:val="00B0F0"/>
            <w:sz w:val="36"/>
            <w:szCs w:val="36"/>
            <w14:props3d w14:extrusionH="57150" w14:contourW="12700" w14:prstMaterial="warmMatte">
              <w14:bevelT w14:w="38100" w14:h="38100" w14:prst="angle"/>
              <w14:bevelB w14:w="38100" w14:h="38100" w14:prst="angle"/>
              <w14:contourClr>
                <w14:srgbClr w14:val="FF0000"/>
              </w14:contourClr>
            </w14:props3d>
          </w:rPr>
          <w:t>Tadrisebartar11.cfu.ac.ir</w:t>
        </w:r>
      </w:hyperlink>
      <w:r w:rsidR="00FB6D74" w:rsidRPr="00056C49">
        <w:rPr>
          <w:rFonts w:ascii="Tahoma" w:eastAsia="Times New Roman" w:hAnsi="Tahoma" w:cs="B Titr" w:hint="cs"/>
          <w:b/>
          <w:bCs/>
          <w:color w:val="00B0F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="00FB6D74" w:rsidRPr="00056C49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د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ر این جشنواره </w:t>
      </w:r>
      <w:r w:rsidR="00FB6D74" w:rsidRPr="00056C49">
        <w:rPr>
          <w:rFonts w:ascii="Tahoma" w:eastAsia="Times New Roman" w:hAnsi="Tahoma" w:cs="B Titr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شرکت نما</w:t>
      </w:r>
      <w:r w:rsidR="00FB6D74" w:rsidRPr="00056C49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ی</w:t>
      </w:r>
      <w:r w:rsidRPr="00D7104F">
        <w:rPr>
          <w:rFonts w:ascii="Tahoma" w:eastAsia="Times New Roman" w:hAnsi="Tahoma" w:cs="B Titr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ند.</w:t>
      </w:r>
    </w:p>
    <w:p w:rsidR="00D7104F" w:rsidRPr="00056C49" w:rsidRDefault="00056C49" w:rsidP="0017764C">
      <w:pPr>
        <w:pStyle w:val="ListParagraph"/>
        <w:numPr>
          <w:ilvl w:val="0"/>
          <w:numId w:val="7"/>
        </w:numPr>
        <w:spacing w:after="0" w:line="360" w:lineRule="auto"/>
        <w:ind w:left="568" w:hanging="284"/>
        <w:jc w:val="both"/>
        <w:rPr>
          <w:rFonts w:ascii="Tahoma" w:eastAsia="Times New Roman" w:hAnsi="Tahoma" w:cs="B Narm"/>
          <w:b/>
          <w:bCs/>
          <w:color w:val="FFFFFF" w:themeColor="background1"/>
          <w:sz w:val="40"/>
          <w:szCs w:val="40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>
        <w:rPr>
          <w:rFonts w:ascii="Tahoma" w:eastAsia="Times New Roman" w:hAnsi="Tahoma" w:cs="B Narm" w:hint="cs"/>
          <w:b/>
          <w:bCs/>
          <w:color w:val="FFFFFF" w:themeColor="background1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="00D7104F" w:rsidRPr="00056C49">
        <w:rPr>
          <w:rFonts w:ascii="Tahoma" w:eastAsia="Times New Roman" w:hAnsi="Tahoma" w:cs="B Narm"/>
          <w:b/>
          <w:bCs/>
          <w:color w:val="FFFFFF" w:themeColor="background1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مرحله مقدماتی این جشنواره </w:t>
      </w:r>
      <w:r w:rsidR="00D7104F" w:rsidRPr="00056C49">
        <w:rPr>
          <w:rFonts w:ascii="Tahoma" w:eastAsia="Times New Roman" w:hAnsi="Tahoma" w:cs="B Narm"/>
          <w:b/>
          <w:bCs/>
          <w:color w:val="92D050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اسفندماه</w:t>
      </w:r>
      <w:r w:rsidR="00623CEC" w:rsidRPr="00056C49">
        <w:rPr>
          <w:rFonts w:ascii="Tahoma" w:eastAsia="Times New Roman" w:hAnsi="Tahoma" w:cs="B Narm" w:hint="cs"/>
          <w:b/>
          <w:bCs/>
          <w:color w:val="92D050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سال</w:t>
      </w:r>
      <w:r w:rsidR="00D7104F" w:rsidRPr="00056C49">
        <w:rPr>
          <w:rFonts w:ascii="Tahoma" w:eastAsia="Times New Roman" w:hAnsi="Tahoma" w:cs="B Narm"/>
          <w:b/>
          <w:bCs/>
          <w:color w:val="92D050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۱۴۰۲</w:t>
      </w:r>
      <w:r w:rsidR="00D7104F" w:rsidRPr="00056C49">
        <w:rPr>
          <w:rFonts w:ascii="Tahoma" w:eastAsia="Times New Roman" w:hAnsi="Tahoma" w:cs="B Narm"/>
          <w:b/>
          <w:bCs/>
          <w:color w:val="FFFFFF" w:themeColor="background1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در </w:t>
      </w:r>
      <w:r w:rsidR="00623CEC" w:rsidRPr="00056C49">
        <w:rPr>
          <w:rFonts w:ascii="Tahoma" w:eastAsia="Times New Roman" w:hAnsi="Tahoma" w:cs="B Narm" w:hint="cs"/>
          <w:b/>
          <w:bCs/>
          <w:color w:val="92D050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پردیس‌</w:t>
      </w:r>
      <w:r w:rsidR="00D7104F" w:rsidRPr="00056C49">
        <w:rPr>
          <w:rFonts w:ascii="Tahoma" w:eastAsia="Times New Roman" w:hAnsi="Tahoma" w:cs="B Narm"/>
          <w:b/>
          <w:bCs/>
          <w:color w:val="92D050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‌ها و مراکز سراسر کشور</w:t>
      </w:r>
      <w:r w:rsidR="00D7104F" w:rsidRPr="00056C49">
        <w:rPr>
          <w:rFonts w:ascii="Tahoma" w:eastAsia="Times New Roman" w:hAnsi="Tahoma" w:cs="B Narm"/>
          <w:b/>
          <w:bCs/>
          <w:color w:val="FFFFFF" w:themeColor="background1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برگزار </w:t>
      </w:r>
      <w:r w:rsidR="00623CEC" w:rsidRPr="00056C49">
        <w:rPr>
          <w:rFonts w:ascii="Tahoma" w:eastAsia="Times New Roman" w:hAnsi="Tahoma" w:cs="B Narm" w:hint="cs"/>
          <w:b/>
          <w:bCs/>
          <w:color w:val="FFFFFF" w:themeColor="background1"/>
          <w:sz w:val="40"/>
          <w:szCs w:val="40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می‌شود</w:t>
      </w:r>
      <w:r w:rsidR="00D7104F" w:rsidRPr="00056C49">
        <w:rPr>
          <w:rFonts w:ascii="Tahoma" w:eastAsia="Times New Roman" w:hAnsi="Tahoma" w:cs="B Narm"/>
          <w:b/>
          <w:bCs/>
          <w:color w:val="FFFFFF" w:themeColor="background1"/>
          <w:sz w:val="40"/>
          <w:szCs w:val="40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.</w:t>
      </w:r>
    </w:p>
    <w:p w:rsidR="00D7104F" w:rsidRPr="00D86847" w:rsidRDefault="00FC1FCB" w:rsidP="0017764C">
      <w:pPr>
        <w:pStyle w:val="ListParagraph"/>
        <w:numPr>
          <w:ilvl w:val="0"/>
          <w:numId w:val="8"/>
        </w:numPr>
        <w:spacing w:after="0" w:line="360" w:lineRule="auto"/>
        <w:ind w:left="568" w:hanging="284"/>
        <w:jc w:val="both"/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</w:pPr>
      <w:r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lastRenderedPageBreak/>
        <w:t xml:space="preserve"> </w:t>
      </w:r>
      <w:r w:rsidR="00623CEC"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جهت</w:t>
      </w:r>
      <w:r w:rsidR="00D7104F" w:rsidRPr="00D86847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اطلاع از جزئیات برگزاری این جشنواره </w:t>
      </w:r>
      <w:r w:rsidR="009F638C"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لطفاً </w:t>
      </w:r>
      <w:r w:rsidR="00D7104F" w:rsidRPr="00D86847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در پیا</w:t>
      </w:r>
      <w:r w:rsidR="009F638C"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م</w:t>
      </w:r>
      <w:r w:rsidR="00623CEC"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‌</w:t>
      </w:r>
      <w:r w:rsidR="00D7104F" w:rsidRPr="00D86847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رسان ایتا </w:t>
      </w:r>
      <w:r w:rsidR="009F638C"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به آدرس </w:t>
      </w:r>
      <w:hyperlink r:id="rId7" w:history="1">
        <w:r w:rsidR="00D7104F" w:rsidRPr="00D86847">
          <w:rPr>
            <w:rFonts w:ascii="Tahoma" w:eastAsia="Times New Roman" w:hAnsi="Tahoma" w:cs="B Titr"/>
            <w:b/>
            <w:bCs/>
            <w:color w:val="00B0F0"/>
            <w:sz w:val="32"/>
            <w:szCs w:val="32"/>
            <w14:props3d w14:extrusionH="57150" w14:contourW="12700" w14:prstMaterial="warmMatte">
              <w14:bevelT w14:w="38100" w14:h="38100" w14:prst="angle"/>
              <w14:bevelB w14:w="38100" w14:h="38100" w14:prst="angle"/>
              <w14:contourClr>
                <w14:srgbClr w14:val="FF0000"/>
              </w14:contourClr>
            </w14:props3d>
          </w:rPr>
          <w:t>https://eitaa.com/jashnvareh_tadris</w:t>
        </w:r>
      </w:hyperlink>
      <w:r w:rsidR="009F638C" w:rsidRPr="00D86847">
        <w:rPr>
          <w:rFonts w:ascii="Tahoma" w:eastAsia="Times New Roman" w:hAnsi="Tahoma" w:cs="B Titr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="00D7104F" w:rsidRPr="00D86847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عضو شوید</w:t>
      </w:r>
      <w:r w:rsidR="00D7104F" w:rsidRPr="00D86847">
        <w:rPr>
          <w:rFonts w:ascii="Tahoma" w:eastAsia="Times New Roman" w:hAnsi="Tahoma" w:cs="B Titr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.</w:t>
      </w:r>
    </w:p>
    <w:p w:rsidR="00A369F7" w:rsidRDefault="00A369F7" w:rsidP="00D86847">
      <w:pPr>
        <w:pStyle w:val="ListParagraph"/>
        <w:spacing w:after="0" w:line="240" w:lineRule="auto"/>
        <w:ind w:left="568"/>
        <w:jc w:val="both"/>
        <w:rPr>
          <w:rFonts w:ascii="Tahoma" w:eastAsia="Times New Roman" w:hAnsi="Tahoma" w:cs="2  Sina"/>
          <w:b/>
          <w:bCs/>
          <w:color w:val="FFFFFF" w:themeColor="background1"/>
          <w:sz w:val="28"/>
          <w:szCs w:val="28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</w:pPr>
    </w:p>
    <w:p w:rsidR="00A369F7" w:rsidRPr="00533FD3" w:rsidRDefault="00FC1FCB" w:rsidP="0017764C">
      <w:pPr>
        <w:pStyle w:val="ListParagraph"/>
        <w:numPr>
          <w:ilvl w:val="0"/>
          <w:numId w:val="8"/>
        </w:numPr>
        <w:spacing w:after="0" w:line="360" w:lineRule="auto"/>
        <w:ind w:left="568" w:hanging="284"/>
        <w:jc w:val="both"/>
        <w:rPr>
          <w:rFonts w:ascii="Tahoma" w:eastAsia="Times New Roman" w:hAnsi="Tahoma" w:cs="2  Sina"/>
          <w:b/>
          <w:bCs/>
          <w:color w:val="002060"/>
          <w:sz w:val="56"/>
          <w:szCs w:val="56"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</w:pPr>
      <w:r w:rsidRPr="00533FD3">
        <w:rPr>
          <w:rFonts w:ascii="Tahoma" w:eastAsia="Times New Roman" w:hAnsi="Tahoma" w:cs="2  Sina" w:hint="cs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</w:t>
      </w:r>
      <w:r w:rsidR="00A369F7" w:rsidRPr="00533FD3">
        <w:rPr>
          <w:rFonts w:ascii="Tahoma" w:eastAsia="Times New Roman" w:hAnsi="Tahoma" w:cs="2  Sina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چند نکته در خصوص مرحله مقدمات</w:t>
      </w:r>
      <w:r w:rsidR="00A369F7" w:rsidRPr="00533FD3">
        <w:rPr>
          <w:rFonts w:ascii="Tahoma" w:eastAsia="Times New Roman" w:hAnsi="Tahoma" w:cs="2  Sina" w:hint="cs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ی</w:t>
      </w:r>
      <w:r w:rsidR="00A369F7" w:rsidRPr="00533FD3">
        <w:rPr>
          <w:rFonts w:ascii="Tahoma" w:eastAsia="Times New Roman" w:hAnsi="Tahoma" w:cs="2  Sina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 xml:space="preserve"> جشنواره تدر</w:t>
      </w:r>
      <w:r w:rsidR="00A369F7" w:rsidRPr="00533FD3">
        <w:rPr>
          <w:rFonts w:ascii="Tahoma" w:eastAsia="Times New Roman" w:hAnsi="Tahoma" w:cs="2  Sina" w:hint="cs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ی</w:t>
      </w:r>
      <w:r w:rsidR="00A369F7" w:rsidRPr="00533FD3">
        <w:rPr>
          <w:rFonts w:ascii="Tahoma" w:eastAsia="Times New Roman" w:hAnsi="Tahoma" w:cs="2  Sina" w:hint="eastAsia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س</w:t>
      </w:r>
      <w:r w:rsidR="00A369F7" w:rsidRPr="00533FD3">
        <w:rPr>
          <w:rFonts w:ascii="Tahoma" w:eastAsia="Times New Roman" w:hAnsi="Tahoma" w:cs="2  Sina"/>
          <w:b/>
          <w:bCs/>
          <w:color w:val="002060"/>
          <w:sz w:val="56"/>
          <w:szCs w:val="56"/>
          <w:rtl/>
          <w14:glow w14:rad="101600">
            <w14:schemeClr w14:val="accent4">
              <w14:alpha w14:val="60000"/>
              <w14:satMod w14:val="175000"/>
            </w14:schemeClr>
          </w14:glow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rgbClr w14:val="FF0000"/>
            </w14:contourClr>
          </w14:props3d>
        </w:rPr>
        <w:t>:</w:t>
      </w:r>
    </w:p>
    <w:p w:rsidR="00D7104F" w:rsidRPr="001C3A0F" w:rsidRDefault="00D7104F" w:rsidP="0017764C">
      <w:pPr>
        <w:pStyle w:val="ListParagraph"/>
        <w:numPr>
          <w:ilvl w:val="0"/>
          <w:numId w:val="1"/>
        </w:numPr>
        <w:spacing w:after="0" w:line="360" w:lineRule="auto"/>
        <w:ind w:left="568" w:hanging="284"/>
        <w:jc w:val="both"/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1C3A0F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پس از ثبت</w:t>
      </w:r>
      <w:r w:rsidR="006838AA" w:rsidRPr="001C3A0F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‌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نام در سامانه، ک</w:t>
      </w:r>
      <w:r w:rsidR="006838AA" w:rsidRPr="001C3A0F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ُ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میته اجرایی مرکز آموزش عالی شهید بهشتی برای شما </w:t>
      </w:r>
      <w:r w:rsidRPr="001C3A0F">
        <w:rPr>
          <w:rFonts w:ascii="Tahoma" w:eastAsia="Times New Roman" w:hAnsi="Tahoma" w:cs="B Narm"/>
          <w:b/>
          <w:bCs/>
          <w:color w:val="FF0000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کلاس آموزشی و توجیهی 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ترتیب</w:t>
      </w:r>
      <w:r w:rsidR="009F638C" w:rsidRPr="001C3A0F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و تشکیل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="009F638C" w:rsidRPr="001C3A0F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می‌دهد</w:t>
      </w:r>
      <w:r w:rsidR="000669B2" w:rsidRPr="001C3A0F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highlight w:val="green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.</w:t>
      </w:r>
    </w:p>
    <w:p w:rsidR="00D7104F" w:rsidRPr="001C3A0F" w:rsidRDefault="00D7104F" w:rsidP="0017764C">
      <w:pPr>
        <w:pStyle w:val="ListParagraph"/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highlight w:val="red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در مرحله مقدماتی می‌توانید به 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highlight w:val="yellow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۲ صورت حضوری یا غیرحضوری </w:t>
      </w:r>
      <w:r w:rsidRPr="001C3A0F">
        <w:rPr>
          <w:rFonts w:ascii="Tahoma" w:eastAsia="Times New Roman" w:hAnsi="Tahoma" w:cs="B Jadid"/>
          <w:b/>
          <w:bCs/>
          <w:color w:val="FF0000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(تهیه فیلم تدریس)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در جشنواره شرکت </w:t>
      </w:r>
      <w:r w:rsidR="009F638C"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نمایی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.</w:t>
      </w:r>
    </w:p>
    <w:p w:rsidR="00D7104F" w:rsidRPr="001C3A0F" w:rsidRDefault="009F638C" w:rsidP="0017764C">
      <w:pPr>
        <w:pStyle w:val="ListParagraph"/>
        <w:numPr>
          <w:ilvl w:val="0"/>
          <w:numId w:val="1"/>
        </w:numPr>
        <w:spacing w:after="0" w:line="360" w:lineRule="auto"/>
        <w:ind w:left="568" w:hanging="284"/>
        <w:jc w:val="both"/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به‌منظور 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تهیه فیلم تدریس، می‌توانید </w:t>
      </w: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از دانش‌آموزان 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در مدرسه یا </w:t>
      </w: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از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دانشجومعلمان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در مرکز آموزش عالی شهید بهشتی </w:t>
      </w: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کمک بگیرید و 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فیلم خود را آماده </w:t>
      </w: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نموده، 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به کمیته اجرایی جشنواره مرکز </w:t>
      </w:r>
      <w:r w:rsidRPr="001C3A0F">
        <w:rPr>
          <w:rFonts w:ascii="Tahoma" w:eastAsia="Times New Roman" w:hAnsi="Tahoma" w:cs="B Narm" w:hint="cs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متبوع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تحویل دهید</w:t>
      </w:r>
      <w:r w:rsidR="00D7104F"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.</w:t>
      </w:r>
    </w:p>
    <w:p w:rsidR="00D7104F" w:rsidRPr="00D7104F" w:rsidRDefault="00D7104F" w:rsidP="0017764C">
      <w:pPr>
        <w:pStyle w:val="ListParagraph"/>
        <w:numPr>
          <w:ilvl w:val="0"/>
          <w:numId w:val="1"/>
        </w:numPr>
        <w:spacing w:after="0" w:line="360" w:lineRule="auto"/>
        <w:ind w:left="568" w:hanging="284"/>
        <w:jc w:val="both"/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D7104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در </w:t>
      </w:r>
      <w:r w:rsidRPr="001C3A0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مرکز آموزش عالی شهید بهشتی تهران</w:t>
      </w:r>
      <w:r w:rsidRPr="00D7104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دبیر علمی و دبیر اجرایی مسئولیت مشاوره و پاسخگویی به سئوالات دانشجو معلمان را بر عهده دارند</w:t>
      </w:r>
      <w:r w:rsidRPr="00D7104F">
        <w:rPr>
          <w:rFonts w:ascii="Tahoma" w:eastAsia="Times New Roman" w:hAnsi="Tahoma" w:cs="B Narm"/>
          <w:b/>
          <w:bCs/>
          <w:color w:val="FFFFFF" w:themeColor="background1"/>
          <w:sz w:val="32"/>
          <w:szCs w:val="32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.</w:t>
      </w:r>
    </w:p>
    <w:p w:rsidR="00B47C52" w:rsidRPr="00B47C52" w:rsidRDefault="00B47C52" w:rsidP="00B47C52">
      <w:pPr>
        <w:pStyle w:val="ListParagraph"/>
        <w:numPr>
          <w:ilvl w:val="0"/>
          <w:numId w:val="9"/>
        </w:numPr>
        <w:spacing w:after="0" w:line="360" w:lineRule="auto"/>
        <w:ind w:left="568" w:hanging="284"/>
        <w:jc w:val="both"/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B47C52">
        <w:rPr>
          <w:rFonts w:ascii="Tahoma" w:eastAsia="Times New Roman" w:hAnsi="Tahoma" w:cs="B Jadid" w:hint="cs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lastRenderedPageBreak/>
        <w:t xml:space="preserve"> </w:t>
      </w:r>
      <w:r w:rsidR="00D7104F"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دبیر علمی</w:t>
      </w:r>
      <w:r w:rsidR="00D7104F" w:rsidRPr="00B47C52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این جشنواره در مرکز آموزش عالی شهید بهشتی تهران</w:t>
      </w:r>
      <w:r w:rsidR="00FF0EC6" w:rsidRPr="00B47C52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جناب آقای </w:t>
      </w:r>
      <w:r w:rsidR="00D7104F" w:rsidRPr="00B47C52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دکتر</w:t>
      </w:r>
      <w:r w:rsidR="00D7104F" w:rsidRPr="00B47C52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="00FF0EC6" w:rsidRPr="00B47C52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سید هدایت سجادی</w:t>
      </w:r>
      <w:r w:rsidR="00D7104F" w:rsidRPr="00B47C52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(</w:t>
      </w:r>
      <w:r w:rsidRPr="00B47C52">
        <w:rPr>
          <w:rFonts w:ascii="Tahoma" w:eastAsia="Times New Roman" w:hAnsi="Tahoma" w:cs="B Jadid" w:hint="cs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مدیرگروه آموزش فیزیک</w:t>
      </w: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)</w:t>
      </w:r>
      <w:r w:rsidRPr="00B47C52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و</w:t>
      </w:r>
    </w:p>
    <w:p w:rsidR="00D7104F" w:rsidRDefault="00D7104F" w:rsidP="00B47C52">
      <w:pPr>
        <w:pStyle w:val="ListParagraph"/>
        <w:numPr>
          <w:ilvl w:val="0"/>
          <w:numId w:val="9"/>
        </w:numPr>
        <w:spacing w:after="0" w:line="360" w:lineRule="auto"/>
        <w:ind w:left="568" w:hanging="284"/>
        <w:jc w:val="both"/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B47C52">
        <w:rPr>
          <w:rFonts w:ascii="Tahoma" w:eastAsia="Times New Roman" w:hAnsi="Tahoma" w:cs="B Jadid" w:hint="cs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دبیر</w:t>
      </w: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B47C52">
        <w:rPr>
          <w:rFonts w:ascii="Tahoma" w:eastAsia="Times New Roman" w:hAnsi="Tahoma" w:cs="B Jadid" w:hint="cs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اجرایی</w:t>
      </w:r>
      <w:r w:rsidRPr="00B47C52">
        <w:rPr>
          <w:rFonts w:ascii="Tahoma" w:eastAsia="Times New Roman" w:hAnsi="Tahoma" w:cs="B Narm"/>
          <w:b/>
          <w:bCs/>
          <w:color w:val="92D05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="00FF0EC6" w:rsidRPr="00B47C52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جناب آقای دکتر لطف الله بهروجانیار</w:t>
      </w:r>
      <w:r w:rsidRPr="00B47C52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(</w:t>
      </w:r>
      <w:r w:rsidR="00FF0EC6" w:rsidRPr="00B47C52">
        <w:rPr>
          <w:rFonts w:ascii="Tahoma" w:eastAsia="Times New Roman" w:hAnsi="Tahoma" w:cs="B Jadid" w:hint="cs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حوزه</w:t>
      </w: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="00FF0EC6" w:rsidRPr="00B47C52">
        <w:rPr>
          <w:rFonts w:ascii="Tahoma" w:eastAsia="Times New Roman" w:hAnsi="Tahoma" w:cs="B Jadid" w:hint="cs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امور دانشجویی</w:t>
      </w:r>
      <w:r w:rsidRPr="00B47C52">
        <w:rPr>
          <w:rFonts w:ascii="Tahoma" w:eastAsia="Times New Roman" w:hAnsi="Tahoma" w:cs="B Jadid"/>
          <w:b/>
          <w:bCs/>
          <w:color w:val="00FF00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)</w:t>
      </w:r>
      <w:r w:rsidRPr="00B47C52"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 xml:space="preserve"> </w:t>
      </w:r>
      <w:r w:rsidR="00FF0EC6" w:rsidRPr="00B47C52">
        <w:rPr>
          <w:rFonts w:ascii="Tahoma" w:eastAsia="Times New Roman" w:hAnsi="Tahoma" w:cs="B Narm" w:hint="cs"/>
          <w:b/>
          <w:bCs/>
          <w:color w:val="FFFFFF" w:themeColor="background1"/>
          <w:sz w:val="36"/>
          <w:szCs w:val="36"/>
          <w:rtl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  <w:t>هستند.</w:t>
      </w:r>
    </w:p>
    <w:p w:rsidR="001C3A0F" w:rsidRPr="001C3A0F" w:rsidRDefault="001C3A0F" w:rsidP="001C3A0F">
      <w:pPr>
        <w:spacing w:after="0" w:line="360" w:lineRule="auto"/>
        <w:jc w:val="both"/>
        <w:rPr>
          <w:rFonts w:ascii="Tahoma" w:eastAsia="Times New Roman" w:hAnsi="Tahoma" w:cs="B Narm"/>
          <w:b/>
          <w:bCs/>
          <w:color w:val="FFFFFF" w:themeColor="background1"/>
          <w:sz w:val="36"/>
          <w:szCs w:val="36"/>
          <w14:props3d w14:extrusionH="57150" w14:contourW="12700" w14:prstMaterial="warmMatte">
            <w14:bevelT w14:w="38100" w14:h="38100" w14:prst="angle"/>
            <w14:bevelB w14:w="38100" w14:h="38100" w14:prst="angle"/>
            <w14:contourClr>
              <w14:schemeClr w14:val="tx1"/>
            </w14:contourClr>
          </w14:props3d>
        </w:rPr>
      </w:pPr>
    </w:p>
    <w:p w:rsidR="00B47C52" w:rsidRDefault="00D7104F" w:rsidP="00D86847">
      <w:pPr>
        <w:pStyle w:val="ListParagraph"/>
        <w:numPr>
          <w:ilvl w:val="0"/>
          <w:numId w:val="6"/>
        </w:numPr>
        <w:spacing w:after="0" w:line="276" w:lineRule="auto"/>
        <w:ind w:left="0" w:firstLine="0"/>
        <w:jc w:val="center"/>
        <w:rPr>
          <w:rFonts w:ascii="Times New Roman" w:eastAsia="Times New Roman" w:hAnsi="Times New Roman" w:cs="B Jadid"/>
          <w:b/>
          <w:bCs/>
          <w:color w:val="92D050"/>
          <w:kern w:val="36"/>
          <w:sz w:val="40"/>
          <w:szCs w:val="40"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  <w:r w:rsidRPr="00B47C52">
        <w:rPr>
          <w:rFonts w:ascii="Times New Roman" w:eastAsia="Times New Roman" w:hAnsi="Times New Roman" w:cs="B Jadid"/>
          <w:b/>
          <w:bCs/>
          <w:color w:val="92D050"/>
          <w:kern w:val="36"/>
          <w:sz w:val="40"/>
          <w:szCs w:val="4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نشانی کانال اطلاع‌رسانی جشنواره تدریس برتر</w:t>
      </w:r>
      <w:r w:rsidR="00B47C52">
        <w:rPr>
          <w:rFonts w:ascii="Times New Roman" w:eastAsia="Times New Roman" w:hAnsi="Times New Roman" w:cs="B Jadid" w:hint="cs"/>
          <w:b/>
          <w:bCs/>
          <w:color w:val="92D050"/>
          <w:kern w:val="36"/>
          <w:sz w:val="40"/>
          <w:szCs w:val="4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ِ</w:t>
      </w:r>
    </w:p>
    <w:p w:rsidR="003A0A4D" w:rsidRPr="00B47C52" w:rsidRDefault="00D7104F" w:rsidP="00D86847">
      <w:pPr>
        <w:pStyle w:val="ListParagraph"/>
        <w:spacing w:after="0" w:line="276" w:lineRule="auto"/>
        <w:ind w:left="0"/>
        <w:jc w:val="center"/>
        <w:rPr>
          <w:rFonts w:ascii="Times New Roman" w:eastAsia="Times New Roman" w:hAnsi="Times New Roman" w:cs="B Jadid"/>
          <w:b/>
          <w:bCs/>
          <w:color w:val="92D050"/>
          <w:kern w:val="36"/>
          <w:sz w:val="40"/>
          <w:szCs w:val="4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  <w:r w:rsidRPr="00B47C52">
        <w:rPr>
          <w:rFonts w:ascii="Times New Roman" w:eastAsia="Times New Roman" w:hAnsi="Times New Roman" w:cs="B Jadid"/>
          <w:b/>
          <w:bCs/>
          <w:color w:val="92D050"/>
          <w:kern w:val="36"/>
          <w:sz w:val="40"/>
          <w:szCs w:val="4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مرکز آموزش عالی شهید بهشتی تهرا</w:t>
      </w:r>
      <w:r w:rsidR="00FF0EC6" w:rsidRPr="00B47C52">
        <w:rPr>
          <w:rFonts w:ascii="Times New Roman" w:eastAsia="Times New Roman" w:hAnsi="Times New Roman" w:cs="B Jadid" w:hint="cs"/>
          <w:b/>
          <w:bCs/>
          <w:color w:val="92D050"/>
          <w:kern w:val="36"/>
          <w:sz w:val="40"/>
          <w:szCs w:val="4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ن</w:t>
      </w:r>
      <w:r w:rsidR="003A0A4D" w:rsidRPr="00B47C52">
        <w:rPr>
          <w:rFonts w:ascii="Times New Roman" w:eastAsia="Times New Roman" w:hAnsi="Times New Roman" w:cs="B Jadid" w:hint="cs"/>
          <w:b/>
          <w:bCs/>
          <w:color w:val="92D050"/>
          <w:kern w:val="36"/>
          <w:sz w:val="40"/>
          <w:szCs w:val="4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:</w:t>
      </w:r>
    </w:p>
    <w:p w:rsidR="00D7104F" w:rsidRDefault="0078512E" w:rsidP="00D86847">
      <w:pPr>
        <w:spacing w:after="0" w:line="276" w:lineRule="auto"/>
        <w:jc w:val="center"/>
        <w:rPr>
          <w:rFonts w:ascii="Times New Roman" w:eastAsia="Times New Roman" w:hAnsi="Times New Roman" w:cs="B Jadid"/>
          <w:b/>
          <w:bCs/>
          <w:color w:val="FF0000"/>
          <w:kern w:val="36"/>
          <w:sz w:val="64"/>
          <w:szCs w:val="64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  <w:hyperlink r:id="rId8" w:history="1">
        <w:r w:rsidR="00D7104F" w:rsidRPr="00EB57ED">
          <w:rPr>
            <w:rFonts w:ascii="Times New Roman" w:eastAsia="Times New Roman" w:hAnsi="Times New Roman" w:cs="B Jadid"/>
            <w:b/>
            <w:bCs/>
            <w:color w:val="FF0000"/>
            <w:kern w:val="36"/>
            <w:sz w:val="64"/>
            <w:szCs w:val="64"/>
            <w14:glow w14:rad="63500">
              <w14:schemeClr w14:val="accent4">
                <w14:alpha w14:val="60000"/>
                <w14:satMod w14:val="175000"/>
              </w14:schemeClr>
            </w14:glow>
            <w14:props3d w14:extrusionH="63500" w14:contourW="25400" w14:prstMaterial="warmMatte">
              <w14:bevelT w14:w="63500" w14:h="63500" w14:prst="angle"/>
              <w14:bevelB w14:w="63500" w14:h="63500" w14:prst="angle"/>
              <w14:extrusionClr>
                <w14:srgbClr w14:val="C00000"/>
              </w14:extrusionClr>
            </w14:props3d>
          </w:rPr>
          <w:t>https://eitaa.com/bartar_tadris</w:t>
        </w:r>
      </w:hyperlink>
    </w:p>
    <w:p w:rsidR="00B47C52" w:rsidRDefault="00B47C52" w:rsidP="001C3A0F">
      <w:pPr>
        <w:spacing w:after="0" w:line="240" w:lineRule="auto"/>
        <w:ind w:firstLine="567"/>
        <w:jc w:val="both"/>
        <w:rPr>
          <w:rFonts w:ascii="Times New Roman" w:eastAsia="Times New Roman" w:hAnsi="Times New Roman" w:cs="B Jadid"/>
          <w:b/>
          <w:bCs/>
          <w:color w:val="FF0000"/>
          <w:kern w:val="36"/>
          <w:sz w:val="64"/>
          <w:szCs w:val="64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</w:p>
    <w:p w:rsidR="0017764C" w:rsidRPr="00D7104F" w:rsidRDefault="0017764C" w:rsidP="0017764C">
      <w:pPr>
        <w:spacing w:after="0" w:line="360" w:lineRule="auto"/>
        <w:ind w:firstLine="567"/>
        <w:jc w:val="center"/>
        <w:rPr>
          <w:rFonts w:ascii="Times New Roman" w:eastAsia="Times New Roman" w:hAnsi="Times New Roman" w:cs="B Jadid"/>
          <w:b/>
          <w:bCs/>
          <w:color w:val="00FF00"/>
          <w:kern w:val="36"/>
          <w:sz w:val="120"/>
          <w:szCs w:val="120"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</w:pPr>
      <w:r w:rsidRPr="001C3A0F">
        <w:rPr>
          <w:rFonts w:ascii="Times New Roman" w:eastAsia="Times New Roman" w:hAnsi="Times New Roman" w:cs="B Jadid" w:hint="cs"/>
          <w:b/>
          <w:bCs/>
          <w:color w:val="00FF00"/>
          <w:kern w:val="36"/>
          <w:sz w:val="120"/>
          <w:szCs w:val="120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 xml:space="preserve">یا علی </w:t>
      </w:r>
      <w:r w:rsidRPr="001C3A0F">
        <w:rPr>
          <w:rFonts w:ascii="Times New Roman" w:eastAsia="Times New Roman" w:hAnsi="Times New Roman" w:cs="B Jadid" w:hint="cs"/>
          <w:b/>
          <w:bCs/>
          <w:color w:val="00FF00"/>
          <w:kern w:val="36"/>
          <w:sz w:val="120"/>
          <w:szCs w:val="120"/>
          <w:vertAlign w:val="superscript"/>
          <w:rtl/>
          <w14:glow w14:rad="63500">
            <w14:schemeClr w14:val="accent4">
              <w14:alpha w14:val="60000"/>
              <w14:satMod w14:val="175000"/>
            </w14:schemeClr>
          </w14:glow>
          <w14:props3d w14:extrusionH="63500" w14:contourW="25400" w14:prstMaterial="warmMatte">
            <w14:bevelT w14:w="63500" w14:h="63500" w14:prst="angle"/>
            <w14:bevelB w14:w="63500" w14:h="63500" w14:prst="angle"/>
            <w14:extrusionClr>
              <w14:srgbClr w14:val="C00000"/>
            </w14:extrusionClr>
          </w14:props3d>
        </w:rPr>
        <w:t>(ع)</w:t>
      </w:r>
    </w:p>
    <w:sectPr w:rsidR="0017764C" w:rsidRPr="00D7104F" w:rsidSect="00B47C52">
      <w:pgSz w:w="16838" w:h="11906" w:orient="landscape"/>
      <w:pgMar w:top="1440" w:right="1440" w:bottom="1440" w:left="1440" w:header="708" w:footer="708" w:gutter="0"/>
      <w:pgBorders w:offsetFrom="page">
        <w:top w:val="threeDEngrave" w:sz="48" w:space="24" w:color="00FFFF"/>
        <w:left w:val="threeDEngrave" w:sz="48" w:space="24" w:color="00FFFF"/>
        <w:bottom w:val="threeDEmboss" w:sz="48" w:space="24" w:color="00FFFF"/>
        <w:right w:val="threeDEmboss" w:sz="48" w:space="24" w:color="00FFF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1" w:subsetted="1" w:fontKey="{07B8705D-F511-4618-BB4F-4CF77D68323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2" w:fontKey="{039E5972-4B11-4077-818A-89DC1F539366}"/>
    <w:embedBold r:id="rId3" w:fontKey="{16DAC282-C9A3-44CD-ACCF-3446A852EA9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fontKey="{9CC36BAC-DC61-4D78-8992-C39959333266}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477AD6A9-A496-40DF-87AA-F6C72E315C7F}"/>
  </w:font>
  <w:font w:name="2 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6" w:subsetted="1" w:fontKey="{5474A0A2-CD39-4B0E-8C61-8901B0DCC1F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05pt;height:11.05pt" o:bullet="t">
        <v:imagedata r:id="rId1" o:title="mso77D"/>
      </v:shape>
    </w:pict>
  </w:numPicBullet>
  <w:abstractNum w:abstractNumId="0" w15:restartNumberingAfterBreak="0">
    <w:nsid w:val="06627F29"/>
    <w:multiLevelType w:val="hybridMultilevel"/>
    <w:tmpl w:val="4A668C2A"/>
    <w:lvl w:ilvl="0" w:tplc="921E2466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144920"/>
    <w:multiLevelType w:val="hybridMultilevel"/>
    <w:tmpl w:val="96A261CA"/>
    <w:lvl w:ilvl="0" w:tplc="F670BA16">
      <w:numFmt w:val="bullet"/>
      <w:lvlText w:val="-"/>
      <w:lvlJc w:val="left"/>
      <w:pPr>
        <w:ind w:left="927" w:hanging="360"/>
      </w:pPr>
      <w:rPr>
        <w:rFonts w:ascii="Tahoma" w:eastAsia="Times New Roman" w:hAnsi="Tahoma" w:cs="B Titr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DCE6679"/>
    <w:multiLevelType w:val="hybridMultilevel"/>
    <w:tmpl w:val="ABF21480"/>
    <w:lvl w:ilvl="0" w:tplc="286039B2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9675182"/>
    <w:multiLevelType w:val="hybridMultilevel"/>
    <w:tmpl w:val="09509978"/>
    <w:lvl w:ilvl="0" w:tplc="307EC66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FF00"/>
        <w:sz w:val="40"/>
        <w:szCs w:val="40"/>
      </w:rPr>
    </w:lvl>
    <w:lvl w:ilvl="1" w:tplc="B726DB5E">
      <w:numFmt w:val="bullet"/>
      <w:lvlText w:val="-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623BE8"/>
    <w:multiLevelType w:val="hybridMultilevel"/>
    <w:tmpl w:val="50A8A436"/>
    <w:lvl w:ilvl="0" w:tplc="D96E142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C00000"/>
        <w:sz w:val="40"/>
        <w:szCs w:val="40"/>
      </w:rPr>
    </w:lvl>
    <w:lvl w:ilvl="1" w:tplc="D96E142E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  <w:color w:val="C00000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2F1B93"/>
    <w:multiLevelType w:val="hybridMultilevel"/>
    <w:tmpl w:val="1B96C448"/>
    <w:lvl w:ilvl="0" w:tplc="A5C27B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45C2D"/>
    <w:multiLevelType w:val="hybridMultilevel"/>
    <w:tmpl w:val="600AC06C"/>
    <w:lvl w:ilvl="0" w:tplc="67FED9A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FF00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EEF779E"/>
    <w:multiLevelType w:val="hybridMultilevel"/>
    <w:tmpl w:val="037644E6"/>
    <w:lvl w:ilvl="0" w:tplc="911C624C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00B0F0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FD85B42"/>
    <w:multiLevelType w:val="hybridMultilevel"/>
    <w:tmpl w:val="C302AD96"/>
    <w:lvl w:ilvl="0" w:tplc="DDA6BB8C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color w:val="FF0000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32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4F"/>
    <w:rsid w:val="00056C49"/>
    <w:rsid w:val="000669B2"/>
    <w:rsid w:val="000C6753"/>
    <w:rsid w:val="000D0889"/>
    <w:rsid w:val="00116FD0"/>
    <w:rsid w:val="0017764C"/>
    <w:rsid w:val="001C3A0F"/>
    <w:rsid w:val="001E0E43"/>
    <w:rsid w:val="001F677E"/>
    <w:rsid w:val="00210810"/>
    <w:rsid w:val="00267AFE"/>
    <w:rsid w:val="002C0370"/>
    <w:rsid w:val="002C0517"/>
    <w:rsid w:val="00303940"/>
    <w:rsid w:val="00387C29"/>
    <w:rsid w:val="003A0A4D"/>
    <w:rsid w:val="003B1849"/>
    <w:rsid w:val="004675F7"/>
    <w:rsid w:val="0052445B"/>
    <w:rsid w:val="00533FD3"/>
    <w:rsid w:val="00557220"/>
    <w:rsid w:val="005801A0"/>
    <w:rsid w:val="005C1F66"/>
    <w:rsid w:val="00612329"/>
    <w:rsid w:val="00623CEC"/>
    <w:rsid w:val="006838AA"/>
    <w:rsid w:val="006B706D"/>
    <w:rsid w:val="006C0D24"/>
    <w:rsid w:val="006D51CF"/>
    <w:rsid w:val="006E1D34"/>
    <w:rsid w:val="00705E17"/>
    <w:rsid w:val="0078512E"/>
    <w:rsid w:val="007C11FC"/>
    <w:rsid w:val="00967606"/>
    <w:rsid w:val="009F638C"/>
    <w:rsid w:val="00A1189B"/>
    <w:rsid w:val="00A369F7"/>
    <w:rsid w:val="00AA0DF9"/>
    <w:rsid w:val="00B47C52"/>
    <w:rsid w:val="00BB41AD"/>
    <w:rsid w:val="00C4492E"/>
    <w:rsid w:val="00C50B81"/>
    <w:rsid w:val="00CD2626"/>
    <w:rsid w:val="00CF0BAB"/>
    <w:rsid w:val="00D13D58"/>
    <w:rsid w:val="00D21A62"/>
    <w:rsid w:val="00D7104F"/>
    <w:rsid w:val="00D86847"/>
    <w:rsid w:val="00E77061"/>
    <w:rsid w:val="00EB57ED"/>
    <w:rsid w:val="00FB6D74"/>
    <w:rsid w:val="00FC1FCB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E09B95F"/>
  <w15:chartTrackingRefBased/>
  <w15:docId w15:val="{D19912A9-B404-4291-B006-C44FCA11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D7104F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0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710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10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taa.com/bartar_tadr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taa.com/jashnvareh_tadr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drisebartar11.cfu.ac.ir/" TargetMode="External"/><Relationship Id="rId5" Type="http://schemas.openxmlformats.org/officeDocument/2006/relationships/hyperlink" Target="https://chamran.cfu.ac.ir/cache/4/attach/202401/816920_3375596326_914_1280.web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امور دانشجویی</dc:creator>
  <cp:keywords/>
  <dc:description/>
  <cp:lastModifiedBy>امور دانشجویی</cp:lastModifiedBy>
  <cp:revision>3</cp:revision>
  <cp:lastPrinted>2024-02-06T07:16:00Z</cp:lastPrinted>
  <dcterms:created xsi:type="dcterms:W3CDTF">2024-02-06T07:25:00Z</dcterms:created>
  <dcterms:modified xsi:type="dcterms:W3CDTF">2024-02-06T07:26:00Z</dcterms:modified>
</cp:coreProperties>
</file>